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30" w:rsidRPr="005A0A6E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t>Сводный отчет</w:t>
      </w:r>
      <w:r w:rsidR="00E70E05" w:rsidRPr="005A0A6E">
        <w:rPr>
          <w:rFonts w:ascii="Times New Roman" w:hAnsi="Times New Roman" w:cs="Times New Roman"/>
          <w:b/>
          <w:sz w:val="16"/>
          <w:szCs w:val="16"/>
        </w:rPr>
        <w:br/>
        <w:t>о</w:t>
      </w:r>
      <w:r w:rsidRPr="005A0A6E">
        <w:rPr>
          <w:rFonts w:ascii="Times New Roman" w:hAnsi="Times New Roman" w:cs="Times New Roman"/>
          <w:b/>
          <w:sz w:val="16"/>
          <w:szCs w:val="16"/>
        </w:rPr>
        <w:t xml:space="preserve"> результатах проведения оценки регулирующего воздействия </w:t>
      </w:r>
    </w:p>
    <w:p w:rsidR="00A81D89" w:rsidRPr="005A0A6E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t>проекта нормативного правового акта</w:t>
      </w:r>
    </w:p>
    <w:p w:rsidR="00A81D89" w:rsidRPr="005A0A6E" w:rsidRDefault="00A81D89" w:rsidP="00A81D8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1D89" w:rsidRPr="005A0A6E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Сроки проведения публичного обсуждения проекта нормативного правового акта:</w:t>
      </w:r>
    </w:p>
    <w:p w:rsidR="00A81D89" w:rsidRPr="005A0A6E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 xml:space="preserve">Начало: </w:t>
      </w:r>
      <w:r w:rsidR="00F6401E">
        <w:rPr>
          <w:rFonts w:ascii="Times New Roman" w:hAnsi="Times New Roman" w:cs="Times New Roman"/>
          <w:sz w:val="16"/>
          <w:szCs w:val="16"/>
        </w:rPr>
        <w:t>02</w:t>
      </w:r>
      <w:r w:rsidR="001A3CB9" w:rsidRPr="005A0A6E">
        <w:rPr>
          <w:rFonts w:ascii="Times New Roman" w:hAnsi="Times New Roman" w:cs="Times New Roman"/>
          <w:sz w:val="16"/>
          <w:szCs w:val="16"/>
        </w:rPr>
        <w:t>.</w:t>
      </w:r>
      <w:r w:rsidR="00EF12F0" w:rsidRPr="005A0A6E">
        <w:rPr>
          <w:rFonts w:ascii="Times New Roman" w:hAnsi="Times New Roman" w:cs="Times New Roman"/>
          <w:sz w:val="16"/>
          <w:szCs w:val="16"/>
        </w:rPr>
        <w:t>1</w:t>
      </w:r>
      <w:r w:rsidR="00F6401E">
        <w:rPr>
          <w:rFonts w:ascii="Times New Roman" w:hAnsi="Times New Roman" w:cs="Times New Roman"/>
          <w:sz w:val="16"/>
          <w:szCs w:val="16"/>
        </w:rPr>
        <w:t>2</w:t>
      </w:r>
      <w:r w:rsidR="001A3CB9" w:rsidRPr="005A0A6E">
        <w:rPr>
          <w:rFonts w:ascii="Times New Roman" w:hAnsi="Times New Roman" w:cs="Times New Roman"/>
          <w:sz w:val="16"/>
          <w:szCs w:val="16"/>
        </w:rPr>
        <w:t>.20</w:t>
      </w:r>
      <w:r w:rsidR="00E75C2F" w:rsidRPr="005A0A6E">
        <w:rPr>
          <w:rFonts w:ascii="Times New Roman" w:hAnsi="Times New Roman" w:cs="Times New Roman"/>
          <w:sz w:val="16"/>
          <w:szCs w:val="16"/>
        </w:rPr>
        <w:t>20</w:t>
      </w:r>
      <w:r w:rsidR="00F6401E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A81D89" w:rsidRPr="005A0A6E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Окончание:</w:t>
      </w:r>
      <w:r w:rsidR="00425ECD" w:rsidRPr="005A0A6E">
        <w:rPr>
          <w:rFonts w:ascii="Times New Roman" w:hAnsi="Times New Roman" w:cs="Times New Roman"/>
          <w:sz w:val="16"/>
          <w:szCs w:val="16"/>
        </w:rPr>
        <w:t xml:space="preserve"> </w:t>
      </w:r>
      <w:r w:rsidR="00F6401E">
        <w:rPr>
          <w:rFonts w:ascii="Times New Roman" w:hAnsi="Times New Roman" w:cs="Times New Roman"/>
          <w:sz w:val="16"/>
          <w:szCs w:val="16"/>
        </w:rPr>
        <w:t>29</w:t>
      </w:r>
      <w:r w:rsidR="001A3CB9" w:rsidRPr="005A0A6E">
        <w:rPr>
          <w:rFonts w:ascii="Times New Roman" w:hAnsi="Times New Roman" w:cs="Times New Roman"/>
          <w:sz w:val="16"/>
          <w:szCs w:val="16"/>
        </w:rPr>
        <w:t>.</w:t>
      </w:r>
      <w:r w:rsidR="00EF12F0" w:rsidRPr="005A0A6E">
        <w:rPr>
          <w:rFonts w:ascii="Times New Roman" w:hAnsi="Times New Roman" w:cs="Times New Roman"/>
          <w:sz w:val="16"/>
          <w:szCs w:val="16"/>
        </w:rPr>
        <w:t>12</w:t>
      </w:r>
      <w:r w:rsidR="001A3CB9" w:rsidRPr="005A0A6E">
        <w:rPr>
          <w:rFonts w:ascii="Times New Roman" w:hAnsi="Times New Roman" w:cs="Times New Roman"/>
          <w:sz w:val="16"/>
          <w:szCs w:val="16"/>
        </w:rPr>
        <w:t>.20</w:t>
      </w:r>
      <w:r w:rsidR="00E75C2F" w:rsidRPr="005A0A6E">
        <w:rPr>
          <w:rFonts w:ascii="Times New Roman" w:hAnsi="Times New Roman" w:cs="Times New Roman"/>
          <w:sz w:val="16"/>
          <w:szCs w:val="16"/>
        </w:rPr>
        <w:t>20</w:t>
      </w:r>
      <w:r w:rsidR="00F6401E">
        <w:rPr>
          <w:rFonts w:ascii="Times New Roman" w:hAnsi="Times New Roman" w:cs="Times New Roman"/>
          <w:sz w:val="16"/>
          <w:szCs w:val="16"/>
        </w:rPr>
        <w:t xml:space="preserve"> г.</w:t>
      </w:r>
      <w:bookmarkStart w:id="0" w:name="_GoBack"/>
      <w:bookmarkEnd w:id="0"/>
    </w:p>
    <w:p w:rsidR="00A81D89" w:rsidRPr="005A0A6E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1D89" w:rsidRPr="005A0A6E" w:rsidRDefault="00A81D89" w:rsidP="00A81D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t>Общая информация</w:t>
      </w:r>
    </w:p>
    <w:p w:rsidR="00A81D89" w:rsidRPr="005A0A6E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Орган-разработчик:</w:t>
      </w:r>
    </w:p>
    <w:p w:rsidR="00A81D89" w:rsidRPr="005A0A6E" w:rsidRDefault="00811E64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>Управление</w:t>
      </w:r>
      <w:r w:rsidR="00E75C2F" w:rsidRPr="005A0A6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F12F0" w:rsidRPr="005A0A6E">
        <w:rPr>
          <w:rFonts w:ascii="Times New Roman" w:hAnsi="Times New Roman" w:cs="Times New Roman"/>
          <w:i/>
          <w:sz w:val="16"/>
          <w:szCs w:val="16"/>
        </w:rPr>
        <w:t>лесами</w:t>
      </w:r>
      <w:r w:rsidRPr="005A0A6E">
        <w:rPr>
          <w:rFonts w:ascii="Times New Roman" w:hAnsi="Times New Roman" w:cs="Times New Roman"/>
          <w:i/>
          <w:sz w:val="16"/>
          <w:szCs w:val="16"/>
        </w:rPr>
        <w:t xml:space="preserve"> Белгородской области</w:t>
      </w:r>
    </w:p>
    <w:p w:rsidR="00A81D89" w:rsidRPr="005A0A6E" w:rsidRDefault="00A81D89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1D89" w:rsidRPr="005A0A6E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 xml:space="preserve">Вид и наименование проекта нормативного правового акта: </w:t>
      </w:r>
    </w:p>
    <w:p w:rsidR="00EF12F0" w:rsidRPr="005A0A6E" w:rsidRDefault="00EF12F0" w:rsidP="00EF12F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5F2530" w:rsidRPr="005A0A6E">
        <w:rPr>
          <w:rFonts w:ascii="Times New Roman" w:hAnsi="Times New Roman" w:cs="Times New Roman"/>
          <w:i/>
          <w:sz w:val="16"/>
          <w:szCs w:val="16"/>
        </w:rPr>
        <w:t>П</w:t>
      </w:r>
      <w:r w:rsidR="0089033E" w:rsidRPr="005A0A6E">
        <w:rPr>
          <w:rFonts w:ascii="Times New Roman" w:hAnsi="Times New Roman" w:cs="Times New Roman"/>
          <w:i/>
          <w:sz w:val="16"/>
          <w:szCs w:val="16"/>
        </w:rPr>
        <w:t>остановлени</w:t>
      </w:r>
      <w:r w:rsidR="005F2530" w:rsidRPr="005A0A6E">
        <w:rPr>
          <w:rFonts w:ascii="Times New Roman" w:hAnsi="Times New Roman" w:cs="Times New Roman"/>
          <w:i/>
          <w:sz w:val="16"/>
          <w:szCs w:val="16"/>
        </w:rPr>
        <w:t>е</w:t>
      </w:r>
      <w:r w:rsidR="00E75C2F" w:rsidRPr="005A0A6E">
        <w:rPr>
          <w:rFonts w:ascii="Times New Roman" w:hAnsi="Times New Roman" w:cs="Times New Roman"/>
          <w:sz w:val="16"/>
          <w:szCs w:val="16"/>
        </w:rPr>
        <w:t xml:space="preserve"> </w:t>
      </w:r>
      <w:r w:rsidR="00E75C2F" w:rsidRPr="005A0A6E">
        <w:rPr>
          <w:rFonts w:ascii="Times New Roman" w:hAnsi="Times New Roman" w:cs="Times New Roman"/>
          <w:i/>
          <w:sz w:val="16"/>
          <w:szCs w:val="16"/>
        </w:rPr>
        <w:t xml:space="preserve">Правительства Белгородской области </w:t>
      </w:r>
      <w:r w:rsidRPr="005A0A6E">
        <w:rPr>
          <w:rFonts w:ascii="Times New Roman" w:hAnsi="Times New Roman" w:cs="Times New Roman"/>
          <w:i/>
          <w:sz w:val="16"/>
          <w:szCs w:val="16"/>
        </w:rPr>
        <w:t>«</w:t>
      </w:r>
      <w:r w:rsidRPr="005A0A6E">
        <w:rPr>
          <w:rFonts w:ascii="Times New Roman" w:hAnsi="Times New Roman" w:cs="Times New Roman"/>
          <w:bCs/>
          <w:i/>
          <w:sz w:val="16"/>
          <w:szCs w:val="16"/>
        </w:rPr>
        <w:t xml:space="preserve">Об утверждении Административного регламента управления лесами Белгородской области предоставления государственной услуги «Заключение договора аренды лесного участка, находящегося </w:t>
      </w:r>
      <w:r w:rsidR="005F2530" w:rsidRPr="005A0A6E">
        <w:rPr>
          <w:rFonts w:ascii="Times New Roman" w:hAnsi="Times New Roman" w:cs="Times New Roman"/>
          <w:bCs/>
          <w:i/>
          <w:sz w:val="16"/>
          <w:szCs w:val="16"/>
        </w:rPr>
        <w:br/>
      </w:r>
      <w:r w:rsidRPr="005A0A6E">
        <w:rPr>
          <w:rFonts w:ascii="Times New Roman" w:hAnsi="Times New Roman" w:cs="Times New Roman"/>
          <w:bCs/>
          <w:i/>
          <w:sz w:val="16"/>
          <w:szCs w:val="16"/>
        </w:rPr>
        <w:t>в федеральной собственности, для заготовки древесины, по результатам открытого конкурса на право заключения договора аренды лесного участка»</w:t>
      </w:r>
      <w:r w:rsidR="005F2530" w:rsidRPr="005A0A6E">
        <w:rPr>
          <w:rFonts w:ascii="Times New Roman" w:hAnsi="Times New Roman" w:cs="Times New Roman"/>
          <w:bCs/>
          <w:i/>
          <w:sz w:val="16"/>
          <w:szCs w:val="16"/>
        </w:rPr>
        <w:t>.</w:t>
      </w:r>
    </w:p>
    <w:p w:rsidR="00356512" w:rsidRPr="005A0A6E" w:rsidRDefault="00356512" w:rsidP="00D105B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646E8" w:rsidRPr="005A0A6E" w:rsidRDefault="003646E8" w:rsidP="008903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Краткое описание проблемы, на решение которой направлен предлагаемый способ правового регулирования:</w:t>
      </w:r>
    </w:p>
    <w:p w:rsidR="00620478" w:rsidRDefault="000F0DBB" w:rsidP="008934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0DBB">
        <w:rPr>
          <w:rFonts w:ascii="Times New Roman" w:eastAsia="Times New Roman" w:hAnsi="Times New Roman" w:cs="Times New Roman"/>
          <w:i/>
          <w:sz w:val="16"/>
          <w:szCs w:val="16"/>
          <w:highlight w:val="yellow"/>
          <w:lang w:eastAsia="ru-RU"/>
        </w:rPr>
        <w:t>Отсутствие возможности предоставления субъектам предпринимательской деятельности, владеющих объектами лесоперерабатывающей инфраструктуры, предназначенными для производства изделий из древесины и иной продукции переработки древесины государственной услуги «Заключение договора аренды лесного участка, находящегося в федеральной собственности, для заготовки древесины, по результатам открытого конкурса на право заключения договора аренды лесного участка».</w:t>
      </w:r>
    </w:p>
    <w:p w:rsidR="000F0DBB" w:rsidRPr="005A0A6E" w:rsidRDefault="000F0DBB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45E9" w:rsidRPr="005A0A6E" w:rsidRDefault="00620478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1.4</w:t>
      </w:r>
      <w:r w:rsidR="005F2530" w:rsidRPr="005A0A6E">
        <w:rPr>
          <w:rFonts w:ascii="Times New Roman" w:hAnsi="Times New Roman" w:cs="Times New Roman"/>
          <w:sz w:val="16"/>
          <w:szCs w:val="16"/>
        </w:rPr>
        <w:t>.</w:t>
      </w:r>
      <w:r w:rsidRPr="005A0A6E">
        <w:rPr>
          <w:rFonts w:ascii="Times New Roman" w:hAnsi="Times New Roman" w:cs="Times New Roman"/>
          <w:sz w:val="16"/>
          <w:szCs w:val="16"/>
        </w:rPr>
        <w:t xml:space="preserve"> </w:t>
      </w:r>
      <w:r w:rsidR="00EE45E9" w:rsidRPr="005A0A6E">
        <w:rPr>
          <w:rFonts w:ascii="Times New Roman" w:hAnsi="Times New Roman" w:cs="Times New Roman"/>
          <w:sz w:val="16"/>
          <w:szCs w:val="16"/>
        </w:rPr>
        <w:t>Основание для разработки проекта нормативного правового акта:</w:t>
      </w:r>
    </w:p>
    <w:p w:rsidR="00891C6C" w:rsidRPr="005A0A6E" w:rsidRDefault="005F2530" w:rsidP="00EF12F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0C0AF4" w:rsidRPr="005A0A6E">
        <w:rPr>
          <w:rFonts w:ascii="Times New Roman" w:hAnsi="Times New Roman" w:cs="Times New Roman"/>
          <w:i/>
          <w:sz w:val="16"/>
          <w:szCs w:val="16"/>
        </w:rPr>
        <w:t xml:space="preserve">Проект постановления Правительства Белгородской области </w:t>
      </w:r>
      <w:r w:rsidR="00EF12F0" w:rsidRPr="005A0A6E">
        <w:rPr>
          <w:rFonts w:ascii="Times New Roman" w:hAnsi="Times New Roman" w:cs="Times New Roman"/>
          <w:i/>
          <w:sz w:val="16"/>
          <w:szCs w:val="16"/>
        </w:rPr>
        <w:t>«</w:t>
      </w:r>
      <w:r w:rsidR="00EF12F0" w:rsidRPr="005A0A6E">
        <w:rPr>
          <w:rFonts w:ascii="Times New Roman" w:hAnsi="Times New Roman" w:cs="Times New Roman"/>
          <w:bCs/>
          <w:i/>
          <w:sz w:val="16"/>
          <w:szCs w:val="16"/>
        </w:rPr>
        <w:t xml:space="preserve">Об утверждении Административного регламента управления лесами </w:t>
      </w:r>
      <w:proofErr w:type="gramStart"/>
      <w:r w:rsidR="00EF12F0" w:rsidRPr="005A0A6E">
        <w:rPr>
          <w:rFonts w:ascii="Times New Roman" w:hAnsi="Times New Roman" w:cs="Times New Roman"/>
          <w:bCs/>
          <w:i/>
          <w:sz w:val="16"/>
          <w:szCs w:val="16"/>
        </w:rPr>
        <w:t xml:space="preserve">Белгородской области предоставления государственной услуги «Заключение договора аренды лесного участка, находящегося </w:t>
      </w:r>
      <w:r w:rsidRPr="005A0A6E">
        <w:rPr>
          <w:rFonts w:ascii="Times New Roman" w:hAnsi="Times New Roman" w:cs="Times New Roman"/>
          <w:bCs/>
          <w:i/>
          <w:sz w:val="16"/>
          <w:szCs w:val="16"/>
        </w:rPr>
        <w:br/>
      </w:r>
      <w:r w:rsidR="00EF12F0" w:rsidRPr="005A0A6E">
        <w:rPr>
          <w:rFonts w:ascii="Times New Roman" w:hAnsi="Times New Roman" w:cs="Times New Roman"/>
          <w:bCs/>
          <w:i/>
          <w:sz w:val="16"/>
          <w:szCs w:val="16"/>
        </w:rPr>
        <w:t>в федеральной собственности, для заготовки древесины, по результатам открытого конкурса на право заключения договора аренды лесного участка»</w:t>
      </w:r>
      <w:r w:rsidR="000C0AF4" w:rsidRPr="005A0A6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20478" w:rsidRPr="005A0A6E">
        <w:rPr>
          <w:rFonts w:ascii="Times New Roman" w:hAnsi="Times New Roman" w:cs="Times New Roman"/>
          <w:i/>
          <w:sz w:val="16"/>
          <w:szCs w:val="16"/>
        </w:rPr>
        <w:t xml:space="preserve">разработан </w:t>
      </w:r>
      <w:r w:rsidR="00891C6C" w:rsidRPr="005A0A6E">
        <w:rPr>
          <w:rFonts w:ascii="Times New Roman" w:hAnsi="Times New Roman" w:cs="Times New Roman"/>
          <w:i/>
          <w:sz w:val="16"/>
          <w:szCs w:val="16"/>
        </w:rPr>
        <w:t xml:space="preserve">во исполнение подпункта 4 пункта 12 статьи 83 Лесного кодекса Российской Федерации </w:t>
      </w:r>
      <w:r w:rsidR="000C0AF4" w:rsidRPr="005A0A6E">
        <w:rPr>
          <w:rFonts w:ascii="Times New Roman" w:hAnsi="Times New Roman" w:cs="Times New Roman"/>
          <w:i/>
          <w:sz w:val="16"/>
          <w:szCs w:val="16"/>
        </w:rPr>
        <w:t>Федеральным</w:t>
      </w:r>
      <w:r w:rsidR="00891C6C" w:rsidRPr="005A0A6E">
        <w:rPr>
          <w:rFonts w:ascii="Times New Roman" w:hAnsi="Times New Roman" w:cs="Times New Roman"/>
          <w:i/>
          <w:sz w:val="16"/>
          <w:szCs w:val="16"/>
        </w:rPr>
        <w:t>, в соответствие со статьей 73.1.</w:t>
      </w:r>
      <w:proofErr w:type="gramEnd"/>
      <w:r w:rsidR="00891C6C" w:rsidRPr="005A0A6E">
        <w:rPr>
          <w:rFonts w:ascii="Times New Roman" w:hAnsi="Times New Roman" w:cs="Times New Roman"/>
          <w:i/>
          <w:sz w:val="16"/>
          <w:szCs w:val="16"/>
        </w:rPr>
        <w:t xml:space="preserve"> Лесного Кодекса Российской Федерации,</w:t>
      </w:r>
      <w:r w:rsidR="000C0AF4" w:rsidRPr="005A0A6E">
        <w:rPr>
          <w:rFonts w:ascii="Times New Roman" w:hAnsi="Times New Roman" w:cs="Times New Roman"/>
          <w:i/>
          <w:sz w:val="16"/>
          <w:szCs w:val="16"/>
        </w:rPr>
        <w:t xml:space="preserve"> постановлением Правительства Российской Федерации от </w:t>
      </w:r>
      <w:smartTag w:uri="urn:schemas-microsoft-com:office:smarttags" w:element="date">
        <w:smartTagPr>
          <w:attr w:name="Year" w:val="2011"/>
          <w:attr w:name="Day" w:val="16"/>
          <w:attr w:name="Month" w:val="5"/>
          <w:attr w:name="ls" w:val="trans"/>
        </w:smartTagPr>
        <w:r w:rsidR="000C0AF4" w:rsidRPr="005A0A6E">
          <w:rPr>
            <w:rFonts w:ascii="Times New Roman" w:hAnsi="Times New Roman" w:cs="Times New Roman"/>
            <w:i/>
            <w:sz w:val="16"/>
            <w:szCs w:val="16"/>
          </w:rPr>
          <w:t>16 мая 2011 года</w:t>
        </w:r>
      </w:smartTag>
      <w:r w:rsidR="000C0AF4" w:rsidRPr="005A0A6E">
        <w:rPr>
          <w:rFonts w:ascii="Times New Roman" w:hAnsi="Times New Roman" w:cs="Times New Roman"/>
          <w:i/>
          <w:sz w:val="16"/>
          <w:szCs w:val="16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Белгородской области от </w:t>
      </w:r>
      <w:r w:rsidR="00891C6C" w:rsidRPr="005A0A6E">
        <w:rPr>
          <w:rFonts w:ascii="Times New Roman" w:hAnsi="Times New Roman" w:cs="Times New Roman"/>
          <w:i/>
          <w:sz w:val="16"/>
          <w:szCs w:val="16"/>
        </w:rPr>
        <w:t xml:space="preserve">29 апреля 2019 № 180-пп </w:t>
      </w:r>
      <w:r w:rsidR="000C0AF4" w:rsidRPr="005A0A6E">
        <w:rPr>
          <w:rFonts w:ascii="Times New Roman" w:hAnsi="Times New Roman" w:cs="Times New Roman"/>
          <w:i/>
          <w:sz w:val="16"/>
          <w:szCs w:val="16"/>
        </w:rPr>
        <w:t xml:space="preserve">«Об утверждении Положения </w:t>
      </w:r>
      <w:r w:rsidRPr="005A0A6E">
        <w:rPr>
          <w:rFonts w:ascii="Times New Roman" w:hAnsi="Times New Roman" w:cs="Times New Roman"/>
          <w:i/>
          <w:sz w:val="16"/>
          <w:szCs w:val="16"/>
        </w:rPr>
        <w:br/>
      </w:r>
      <w:r w:rsidR="000C0AF4" w:rsidRPr="005A0A6E">
        <w:rPr>
          <w:rFonts w:ascii="Times New Roman" w:hAnsi="Times New Roman" w:cs="Times New Roman"/>
          <w:i/>
          <w:sz w:val="16"/>
          <w:szCs w:val="16"/>
        </w:rPr>
        <w:t>о</w:t>
      </w:r>
      <w:r w:rsidR="00891C6C" w:rsidRPr="005A0A6E">
        <w:rPr>
          <w:rFonts w:ascii="Times New Roman" w:hAnsi="Times New Roman" w:cs="Times New Roman"/>
          <w:i/>
          <w:sz w:val="16"/>
          <w:szCs w:val="16"/>
        </w:rPr>
        <w:t>б</w:t>
      </w:r>
      <w:r w:rsidR="000C0AF4" w:rsidRPr="005A0A6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91C6C" w:rsidRPr="005A0A6E">
        <w:rPr>
          <w:rFonts w:ascii="Times New Roman" w:hAnsi="Times New Roman" w:cs="Times New Roman"/>
          <w:i/>
          <w:sz w:val="16"/>
          <w:szCs w:val="16"/>
        </w:rPr>
        <w:t>управлении лесами</w:t>
      </w:r>
      <w:r w:rsidR="000C0AF4" w:rsidRPr="005A0A6E">
        <w:rPr>
          <w:rFonts w:ascii="Times New Roman" w:hAnsi="Times New Roman" w:cs="Times New Roman"/>
          <w:i/>
          <w:sz w:val="16"/>
          <w:szCs w:val="16"/>
        </w:rPr>
        <w:t xml:space="preserve"> Белгородской области</w:t>
      </w:r>
      <w:r w:rsidR="00891C6C" w:rsidRPr="005A0A6E">
        <w:rPr>
          <w:rFonts w:ascii="Times New Roman" w:hAnsi="Times New Roman" w:cs="Times New Roman"/>
          <w:i/>
          <w:sz w:val="16"/>
          <w:szCs w:val="16"/>
        </w:rPr>
        <w:t>»</w:t>
      </w:r>
      <w:r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5F2530" w:rsidRPr="005A0A6E" w:rsidRDefault="005F2530" w:rsidP="006204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45E9" w:rsidRPr="005A0A6E" w:rsidRDefault="00620478" w:rsidP="006204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1.5</w:t>
      </w:r>
      <w:r w:rsidR="005F2530" w:rsidRPr="005A0A6E">
        <w:rPr>
          <w:rFonts w:ascii="Times New Roman" w:hAnsi="Times New Roman" w:cs="Times New Roman"/>
          <w:sz w:val="16"/>
          <w:szCs w:val="16"/>
        </w:rPr>
        <w:t>.</w:t>
      </w:r>
      <w:r w:rsidRPr="005A0A6E">
        <w:rPr>
          <w:rFonts w:ascii="Times New Roman" w:hAnsi="Times New Roman" w:cs="Times New Roman"/>
          <w:sz w:val="16"/>
          <w:szCs w:val="16"/>
        </w:rPr>
        <w:t xml:space="preserve"> </w:t>
      </w:r>
      <w:r w:rsidR="00EE45E9" w:rsidRPr="005A0A6E">
        <w:rPr>
          <w:rFonts w:ascii="Times New Roman" w:hAnsi="Times New Roman" w:cs="Times New Roman"/>
          <w:sz w:val="16"/>
          <w:szCs w:val="16"/>
        </w:rPr>
        <w:t>Краткое описание целей предлагаемого правового регулирования:</w:t>
      </w:r>
    </w:p>
    <w:p w:rsidR="000C0DCD" w:rsidRPr="005A0A6E" w:rsidRDefault="00B656EE" w:rsidP="00B656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ab/>
      </w:r>
      <w:r w:rsidR="007C1FE0" w:rsidRPr="005A0A6E">
        <w:rPr>
          <w:rFonts w:ascii="Times New Roman" w:hAnsi="Times New Roman" w:cs="Times New Roman"/>
          <w:i/>
          <w:sz w:val="16"/>
          <w:szCs w:val="16"/>
        </w:rPr>
        <w:t xml:space="preserve">Установление порядка, сроков и последовательности действий </w:t>
      </w:r>
      <w:r w:rsidR="00DD3C28" w:rsidRPr="005A0A6E">
        <w:rPr>
          <w:rFonts w:ascii="Times New Roman" w:hAnsi="Times New Roman" w:cs="Times New Roman"/>
          <w:i/>
          <w:sz w:val="16"/>
          <w:szCs w:val="16"/>
        </w:rPr>
        <w:t>(административных процедур)</w:t>
      </w:r>
      <w:r w:rsidRPr="005A0A6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C1FE0" w:rsidRPr="005A0A6E">
        <w:rPr>
          <w:rFonts w:ascii="Times New Roman" w:hAnsi="Times New Roman" w:cs="Times New Roman"/>
          <w:i/>
          <w:sz w:val="16"/>
          <w:szCs w:val="16"/>
        </w:rPr>
        <w:t>при получении</w:t>
      </w:r>
      <w:r w:rsidR="002A56F7" w:rsidRPr="005A0A6E">
        <w:rPr>
          <w:rFonts w:ascii="Times New Roman" w:hAnsi="Times New Roman" w:cs="Times New Roman"/>
          <w:i/>
          <w:sz w:val="16"/>
          <w:szCs w:val="16"/>
        </w:rPr>
        <w:t xml:space="preserve"> государственной услуги</w:t>
      </w:r>
      <w:r w:rsidR="00620478" w:rsidRPr="005A0A6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D3C28" w:rsidRPr="005A0A6E">
        <w:rPr>
          <w:rFonts w:ascii="Times New Roman" w:hAnsi="Times New Roman" w:cs="Times New Roman"/>
          <w:i/>
          <w:sz w:val="16"/>
          <w:szCs w:val="16"/>
        </w:rPr>
        <w:t xml:space="preserve">«Заключение договора аренды лесного участка, находящегося в федеральной собственности, для заготовки древесины, </w:t>
      </w:r>
      <w:r w:rsidR="005F2530" w:rsidRPr="005A0A6E">
        <w:rPr>
          <w:rFonts w:ascii="Times New Roman" w:hAnsi="Times New Roman" w:cs="Times New Roman"/>
          <w:i/>
          <w:sz w:val="16"/>
          <w:szCs w:val="16"/>
        </w:rPr>
        <w:br/>
      </w:r>
      <w:r w:rsidR="00DD3C28" w:rsidRPr="005A0A6E">
        <w:rPr>
          <w:rFonts w:ascii="Times New Roman" w:hAnsi="Times New Roman" w:cs="Times New Roman"/>
          <w:i/>
          <w:sz w:val="16"/>
          <w:szCs w:val="16"/>
        </w:rPr>
        <w:t>по результатам открытого конкурса на право заключения договора аренды лесного участка»</w:t>
      </w:r>
      <w:r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2A56F7" w:rsidRPr="005A0A6E" w:rsidRDefault="000C0DCD" w:rsidP="00B656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B656EE" w:rsidRPr="005A0A6E">
        <w:rPr>
          <w:rFonts w:ascii="Times New Roman" w:hAnsi="Times New Roman" w:cs="Times New Roman"/>
          <w:i/>
          <w:sz w:val="16"/>
          <w:szCs w:val="16"/>
        </w:rPr>
        <w:t xml:space="preserve"> С</w:t>
      </w:r>
      <w:r w:rsidR="002A56F7" w:rsidRPr="005A0A6E">
        <w:rPr>
          <w:rFonts w:ascii="Times New Roman" w:hAnsi="Times New Roman" w:cs="Times New Roman"/>
          <w:i/>
          <w:sz w:val="16"/>
          <w:szCs w:val="16"/>
        </w:rPr>
        <w:t>оздани</w:t>
      </w:r>
      <w:r w:rsidRPr="005A0A6E">
        <w:rPr>
          <w:rFonts w:ascii="Times New Roman" w:hAnsi="Times New Roman" w:cs="Times New Roman"/>
          <w:i/>
          <w:sz w:val="16"/>
          <w:szCs w:val="16"/>
        </w:rPr>
        <w:t>е</w:t>
      </w:r>
      <w:r w:rsidR="002A56F7" w:rsidRPr="005A0A6E">
        <w:rPr>
          <w:rFonts w:ascii="Times New Roman" w:hAnsi="Times New Roman" w:cs="Times New Roman"/>
          <w:i/>
          <w:sz w:val="16"/>
          <w:szCs w:val="16"/>
        </w:rPr>
        <w:t xml:space="preserve"> комфортных условий для участников отношений, возникающих в процессе </w:t>
      </w:r>
      <w:r w:rsidR="005F2530" w:rsidRPr="005A0A6E">
        <w:rPr>
          <w:rFonts w:ascii="Times New Roman" w:hAnsi="Times New Roman" w:cs="Times New Roman"/>
          <w:i/>
          <w:sz w:val="16"/>
          <w:szCs w:val="16"/>
        </w:rPr>
        <w:br/>
      </w:r>
      <w:r w:rsidR="002A56F7" w:rsidRPr="005A0A6E">
        <w:rPr>
          <w:rFonts w:ascii="Times New Roman" w:hAnsi="Times New Roman" w:cs="Times New Roman"/>
          <w:i/>
          <w:sz w:val="16"/>
          <w:szCs w:val="16"/>
        </w:rPr>
        <w:t>ее предоставления.</w:t>
      </w:r>
    </w:p>
    <w:p w:rsidR="00326C3C" w:rsidRPr="005A0A6E" w:rsidRDefault="00326C3C" w:rsidP="00BC38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C3890" w:rsidRPr="005A0A6E" w:rsidRDefault="00520A9F" w:rsidP="00520A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 xml:space="preserve">1.6. </w:t>
      </w:r>
      <w:r w:rsidR="00BC3890" w:rsidRPr="005A0A6E">
        <w:rPr>
          <w:rFonts w:ascii="Times New Roman" w:hAnsi="Times New Roman" w:cs="Times New Roman"/>
          <w:sz w:val="16"/>
          <w:szCs w:val="16"/>
        </w:rPr>
        <w:t xml:space="preserve">Краткое описание предлагаемого способа правового регулирования: </w:t>
      </w:r>
    </w:p>
    <w:p w:rsidR="002A56F7" w:rsidRPr="005A0A6E" w:rsidRDefault="00620478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121705" w:rsidRPr="005A0A6E">
        <w:rPr>
          <w:rFonts w:ascii="Times New Roman" w:hAnsi="Times New Roman" w:cs="Times New Roman"/>
          <w:i/>
          <w:sz w:val="16"/>
          <w:szCs w:val="16"/>
        </w:rPr>
        <w:t>Проект п</w:t>
      </w:r>
      <w:r w:rsidR="00BC3890" w:rsidRPr="005A0A6E">
        <w:rPr>
          <w:rFonts w:ascii="Times New Roman" w:hAnsi="Times New Roman" w:cs="Times New Roman"/>
          <w:i/>
          <w:sz w:val="16"/>
          <w:szCs w:val="16"/>
        </w:rPr>
        <w:t>остановлени</w:t>
      </w:r>
      <w:r w:rsidR="00121705" w:rsidRPr="005A0A6E">
        <w:rPr>
          <w:rFonts w:ascii="Times New Roman" w:hAnsi="Times New Roman" w:cs="Times New Roman"/>
          <w:i/>
          <w:sz w:val="16"/>
          <w:szCs w:val="16"/>
        </w:rPr>
        <w:t>я</w:t>
      </w:r>
      <w:r w:rsidR="002A56F7" w:rsidRPr="005A0A6E">
        <w:rPr>
          <w:rFonts w:ascii="Times New Roman" w:hAnsi="Times New Roman" w:cs="Times New Roman"/>
          <w:i/>
          <w:sz w:val="16"/>
          <w:szCs w:val="16"/>
        </w:rPr>
        <w:t xml:space="preserve"> Правительства</w:t>
      </w:r>
      <w:r w:rsidR="00BC3890" w:rsidRPr="005A0A6E">
        <w:rPr>
          <w:rFonts w:ascii="Times New Roman" w:hAnsi="Times New Roman" w:cs="Times New Roman"/>
          <w:i/>
          <w:sz w:val="16"/>
          <w:szCs w:val="16"/>
        </w:rPr>
        <w:t xml:space="preserve"> Белгородской области</w:t>
      </w:r>
      <w:r w:rsidR="002A56F7" w:rsidRPr="005A0A6E">
        <w:rPr>
          <w:rFonts w:ascii="Times New Roman" w:hAnsi="Times New Roman" w:cs="Times New Roman"/>
          <w:i/>
          <w:sz w:val="16"/>
          <w:szCs w:val="16"/>
        </w:rPr>
        <w:t xml:space="preserve"> предусматривает утверждение административного регламента для</w:t>
      </w:r>
      <w:r w:rsidR="00BC3890" w:rsidRPr="005A0A6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A56F7" w:rsidRPr="005A0A6E">
        <w:rPr>
          <w:rFonts w:ascii="Times New Roman" w:hAnsi="Times New Roman" w:cs="Times New Roman"/>
          <w:i/>
          <w:sz w:val="16"/>
          <w:szCs w:val="16"/>
        </w:rPr>
        <w:t xml:space="preserve">установления порядка предоставления государственной услуги по </w:t>
      </w:r>
      <w:r w:rsidR="00DD3C28" w:rsidRPr="005A0A6E">
        <w:rPr>
          <w:rFonts w:ascii="Times New Roman" w:hAnsi="Times New Roman" w:cs="Times New Roman"/>
          <w:i/>
          <w:sz w:val="16"/>
          <w:szCs w:val="16"/>
        </w:rPr>
        <w:t xml:space="preserve">заключению договора аренды лесного участка, находящегося </w:t>
      </w:r>
      <w:r w:rsidR="00911567" w:rsidRPr="005A0A6E">
        <w:rPr>
          <w:rFonts w:ascii="Times New Roman" w:hAnsi="Times New Roman" w:cs="Times New Roman"/>
          <w:i/>
          <w:sz w:val="16"/>
          <w:szCs w:val="16"/>
        </w:rPr>
        <w:br/>
      </w:r>
      <w:r w:rsidR="00DD3C28" w:rsidRPr="005A0A6E">
        <w:rPr>
          <w:rFonts w:ascii="Times New Roman" w:hAnsi="Times New Roman" w:cs="Times New Roman"/>
          <w:i/>
          <w:sz w:val="16"/>
          <w:szCs w:val="16"/>
        </w:rPr>
        <w:t>в федеральной собственности, для заготовки древесины, по результатам открытого конкурса на право заключения договора аренды лесного участка</w:t>
      </w:r>
      <w:r w:rsidR="002A56F7"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620478" w:rsidRPr="005A0A6E" w:rsidRDefault="00620478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C3890" w:rsidRPr="005A0A6E" w:rsidRDefault="00520A9F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1.</w:t>
      </w:r>
      <w:r w:rsidR="00620478" w:rsidRPr="005A0A6E">
        <w:rPr>
          <w:rFonts w:ascii="Times New Roman" w:hAnsi="Times New Roman" w:cs="Times New Roman"/>
          <w:sz w:val="16"/>
          <w:szCs w:val="16"/>
        </w:rPr>
        <w:t>7</w:t>
      </w:r>
      <w:r w:rsidRPr="005A0A6E">
        <w:rPr>
          <w:rFonts w:ascii="Times New Roman" w:hAnsi="Times New Roman" w:cs="Times New Roman"/>
          <w:sz w:val="16"/>
          <w:szCs w:val="16"/>
        </w:rPr>
        <w:t>.</w:t>
      </w:r>
      <w:r w:rsidR="00620478" w:rsidRPr="005A0A6E">
        <w:rPr>
          <w:rFonts w:ascii="Times New Roman" w:hAnsi="Times New Roman" w:cs="Times New Roman"/>
          <w:sz w:val="16"/>
          <w:szCs w:val="16"/>
        </w:rPr>
        <w:t xml:space="preserve"> </w:t>
      </w:r>
      <w:r w:rsidR="0086204D" w:rsidRPr="005A0A6E">
        <w:rPr>
          <w:rFonts w:ascii="Times New Roman" w:hAnsi="Times New Roman" w:cs="Times New Roman"/>
          <w:sz w:val="16"/>
          <w:szCs w:val="16"/>
        </w:rPr>
        <w:t xml:space="preserve">Контактная информация исполнителя в органе – разработчике: </w:t>
      </w:r>
    </w:p>
    <w:p w:rsidR="0086204D" w:rsidRPr="005A0A6E" w:rsidRDefault="000C0DC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ab/>
      </w:r>
      <w:r w:rsidR="0086204D" w:rsidRPr="005A0A6E">
        <w:rPr>
          <w:rFonts w:ascii="Times New Roman" w:hAnsi="Times New Roman" w:cs="Times New Roman"/>
          <w:sz w:val="16"/>
          <w:szCs w:val="16"/>
        </w:rPr>
        <w:t xml:space="preserve">Ф.И.О.: </w:t>
      </w:r>
      <w:proofErr w:type="spellStart"/>
      <w:r w:rsidR="00DD3C28" w:rsidRPr="005A0A6E">
        <w:rPr>
          <w:rFonts w:ascii="Times New Roman" w:hAnsi="Times New Roman" w:cs="Times New Roman"/>
          <w:i/>
          <w:sz w:val="16"/>
          <w:szCs w:val="16"/>
        </w:rPr>
        <w:t>Пустовая</w:t>
      </w:r>
      <w:proofErr w:type="spellEnd"/>
      <w:r w:rsidR="00DD3C28" w:rsidRPr="005A0A6E">
        <w:rPr>
          <w:rFonts w:ascii="Times New Roman" w:hAnsi="Times New Roman" w:cs="Times New Roman"/>
          <w:i/>
          <w:sz w:val="16"/>
          <w:szCs w:val="16"/>
        </w:rPr>
        <w:t xml:space="preserve"> Ирина Александровна</w:t>
      </w:r>
    </w:p>
    <w:p w:rsidR="0086204D" w:rsidRPr="005A0A6E" w:rsidRDefault="000C0DC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ab/>
      </w:r>
      <w:r w:rsidR="0086204D" w:rsidRPr="005A0A6E">
        <w:rPr>
          <w:rFonts w:ascii="Times New Roman" w:hAnsi="Times New Roman" w:cs="Times New Roman"/>
          <w:sz w:val="16"/>
          <w:szCs w:val="16"/>
        </w:rPr>
        <w:t xml:space="preserve">Должность: </w:t>
      </w:r>
      <w:r w:rsidR="001B5122" w:rsidRPr="005A0A6E">
        <w:rPr>
          <w:rFonts w:ascii="Times New Roman" w:hAnsi="Times New Roman" w:cs="Times New Roman"/>
          <w:i/>
          <w:sz w:val="16"/>
          <w:szCs w:val="16"/>
        </w:rPr>
        <w:t>начальник отдела</w:t>
      </w:r>
      <w:r w:rsidR="00DD3C28" w:rsidRPr="005A0A6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DD3C28" w:rsidRPr="005A0A6E">
        <w:rPr>
          <w:rFonts w:ascii="Times New Roman" w:hAnsi="Times New Roman" w:cs="Times New Roman"/>
          <w:i/>
          <w:sz w:val="16"/>
          <w:szCs w:val="16"/>
        </w:rPr>
        <w:t>государственной</w:t>
      </w:r>
      <w:proofErr w:type="gramEnd"/>
      <w:r w:rsidR="00DD3C28" w:rsidRPr="005A0A6E">
        <w:rPr>
          <w:rFonts w:ascii="Times New Roman" w:hAnsi="Times New Roman" w:cs="Times New Roman"/>
          <w:i/>
          <w:sz w:val="16"/>
          <w:szCs w:val="16"/>
        </w:rPr>
        <w:t xml:space="preserve"> лесной инспекции и юридического обеспечения управления лесами</w:t>
      </w:r>
      <w:r w:rsidR="001B5122" w:rsidRPr="005A0A6E">
        <w:rPr>
          <w:rFonts w:ascii="Times New Roman" w:hAnsi="Times New Roman" w:cs="Times New Roman"/>
          <w:i/>
          <w:sz w:val="16"/>
          <w:szCs w:val="16"/>
        </w:rPr>
        <w:t xml:space="preserve"> Белгородской области</w:t>
      </w:r>
    </w:p>
    <w:p w:rsidR="0086204D" w:rsidRPr="005A0A6E" w:rsidRDefault="000C0DC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ab/>
      </w:r>
      <w:r w:rsidR="0086204D" w:rsidRPr="005A0A6E">
        <w:rPr>
          <w:rFonts w:ascii="Times New Roman" w:hAnsi="Times New Roman" w:cs="Times New Roman"/>
          <w:sz w:val="16"/>
          <w:szCs w:val="16"/>
        </w:rPr>
        <w:t xml:space="preserve">Тел.: </w:t>
      </w:r>
      <w:r w:rsidR="0086204D" w:rsidRPr="005A0A6E">
        <w:rPr>
          <w:rFonts w:ascii="Times New Roman" w:hAnsi="Times New Roman" w:cs="Times New Roman"/>
          <w:i/>
          <w:sz w:val="16"/>
          <w:szCs w:val="16"/>
        </w:rPr>
        <w:t>(</w:t>
      </w:r>
      <w:r w:rsidR="00DD3C28" w:rsidRPr="005A0A6E">
        <w:rPr>
          <w:rFonts w:ascii="Times New Roman" w:hAnsi="Times New Roman" w:cs="Times New Roman"/>
          <w:i/>
          <w:sz w:val="16"/>
          <w:szCs w:val="16"/>
        </w:rPr>
        <w:t>4722) 32-44-31</w:t>
      </w:r>
      <w:r w:rsidR="0086204D" w:rsidRPr="005A0A6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86204D" w:rsidRPr="005A0A6E">
        <w:rPr>
          <w:rFonts w:ascii="Times New Roman" w:hAnsi="Times New Roman" w:cs="Times New Roman"/>
          <w:sz w:val="16"/>
          <w:szCs w:val="16"/>
        </w:rPr>
        <w:t xml:space="preserve">адрес электронной почты: </w:t>
      </w:r>
      <w:proofErr w:type="spellStart"/>
      <w:r w:rsidR="00DD3C28" w:rsidRPr="005A0A6E">
        <w:rPr>
          <w:rFonts w:ascii="Times New Roman" w:hAnsi="Times New Roman" w:cs="Times New Roman"/>
          <w:sz w:val="16"/>
          <w:szCs w:val="16"/>
          <w:u w:val="single"/>
          <w:lang w:val="en-US"/>
        </w:rPr>
        <w:t>Pustovaya</w:t>
      </w:r>
      <w:proofErr w:type="spellEnd"/>
      <w:r w:rsidR="00DD3C28" w:rsidRPr="005A0A6E">
        <w:rPr>
          <w:rFonts w:ascii="Times New Roman" w:hAnsi="Times New Roman" w:cs="Times New Roman"/>
          <w:sz w:val="16"/>
          <w:szCs w:val="16"/>
          <w:u w:val="single"/>
        </w:rPr>
        <w:t>_</w:t>
      </w:r>
      <w:proofErr w:type="spellStart"/>
      <w:r w:rsidR="00DD3C28" w:rsidRPr="005A0A6E">
        <w:rPr>
          <w:rFonts w:ascii="Times New Roman" w:hAnsi="Times New Roman" w:cs="Times New Roman"/>
          <w:sz w:val="16"/>
          <w:szCs w:val="16"/>
          <w:u w:val="single"/>
          <w:lang w:val="en-US"/>
        </w:rPr>
        <w:t>iA</w:t>
      </w:r>
      <w:proofErr w:type="spellEnd"/>
      <w:r w:rsidR="00DD3C28" w:rsidRPr="005A0A6E">
        <w:rPr>
          <w:rFonts w:ascii="Times New Roman" w:hAnsi="Times New Roman" w:cs="Times New Roman"/>
          <w:sz w:val="16"/>
          <w:szCs w:val="16"/>
          <w:u w:val="single"/>
        </w:rPr>
        <w:t>@</w:t>
      </w:r>
      <w:proofErr w:type="spellStart"/>
      <w:r w:rsidR="00DD3C28" w:rsidRPr="005A0A6E">
        <w:rPr>
          <w:rFonts w:ascii="Times New Roman" w:hAnsi="Times New Roman" w:cs="Times New Roman"/>
          <w:sz w:val="16"/>
          <w:szCs w:val="16"/>
          <w:u w:val="single"/>
          <w:lang w:val="en-US"/>
        </w:rPr>
        <w:t>belregion</w:t>
      </w:r>
      <w:proofErr w:type="spellEnd"/>
      <w:r w:rsidR="00DD3C28" w:rsidRPr="005A0A6E">
        <w:rPr>
          <w:rFonts w:ascii="Times New Roman" w:hAnsi="Times New Roman" w:cs="Times New Roman"/>
          <w:sz w:val="16"/>
          <w:szCs w:val="16"/>
          <w:u w:val="single"/>
        </w:rPr>
        <w:t>.</w:t>
      </w:r>
      <w:proofErr w:type="spellStart"/>
      <w:r w:rsidR="00DD3C28" w:rsidRPr="005A0A6E">
        <w:rPr>
          <w:rFonts w:ascii="Times New Roman" w:hAnsi="Times New Roman" w:cs="Times New Roman"/>
          <w:sz w:val="16"/>
          <w:szCs w:val="16"/>
          <w:u w:val="single"/>
          <w:lang w:val="en-US"/>
        </w:rPr>
        <w:t>ru</w:t>
      </w:r>
      <w:proofErr w:type="spellEnd"/>
    </w:p>
    <w:p w:rsidR="003B653F" w:rsidRPr="005A0A6E" w:rsidRDefault="003B653F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6204D" w:rsidRPr="005A0A6E" w:rsidRDefault="0098752F" w:rsidP="0098752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t>Степень регулирующего воздействия проекта нормативного правового акта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78"/>
        <w:gridCol w:w="2945"/>
      </w:tblGrid>
      <w:tr w:rsidR="0098752F" w:rsidRPr="005A0A6E" w:rsidTr="0098752F">
        <w:tc>
          <w:tcPr>
            <w:tcW w:w="6978" w:type="dxa"/>
          </w:tcPr>
          <w:p w:rsidR="0098752F" w:rsidRPr="005A0A6E" w:rsidRDefault="0098752F" w:rsidP="0098752F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Степень регулирующего воздействия проекта</w:t>
            </w:r>
          </w:p>
        </w:tc>
        <w:tc>
          <w:tcPr>
            <w:tcW w:w="2945" w:type="dxa"/>
          </w:tcPr>
          <w:p w:rsidR="0098752F" w:rsidRPr="005A0A6E" w:rsidRDefault="00CB078F" w:rsidP="0098752F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высокая</w:t>
            </w:r>
          </w:p>
        </w:tc>
      </w:tr>
      <w:tr w:rsidR="0098752F" w:rsidRPr="005A0A6E" w:rsidTr="001C4625">
        <w:tc>
          <w:tcPr>
            <w:tcW w:w="9923" w:type="dxa"/>
            <w:gridSpan w:val="2"/>
          </w:tcPr>
          <w:p w:rsidR="0098752F" w:rsidRPr="005A0A6E" w:rsidRDefault="00A24BCD" w:rsidP="00A24BCD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A24BCD" w:rsidRPr="005A0A6E" w:rsidRDefault="00BD0E8B" w:rsidP="004D66BA">
            <w:pPr>
              <w:pStyle w:val="a3"/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56EC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 xml:space="preserve">Проект нормативного правового акта </w:t>
            </w:r>
            <w:r w:rsidR="004D66BA" w:rsidRPr="00C356EC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содержит положения, устанавливающие новые обязанности для субъектов предпринимательской деятельности</w:t>
            </w:r>
            <w:r w:rsidRPr="00C356EC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.</w:t>
            </w: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CA0252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Проект постановления Правительства Белгородской области предусматривает утверждение административного регламента, который определяет сроки, порядок и последовательность действий (административных процедур) предоставления государственной услуги по заключению договора аренды лесного участка, находящегося в федеральной собственности, для заготовки древесины, по результатам открытого конкурса на право заключения договора аренды лесного участка.</w:t>
            </w:r>
          </w:p>
        </w:tc>
      </w:tr>
    </w:tbl>
    <w:p w:rsidR="0098752F" w:rsidRPr="005A0A6E" w:rsidRDefault="0098752F" w:rsidP="0098752F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6204D" w:rsidRPr="005A0A6E" w:rsidRDefault="00866F8A" w:rsidP="003F52D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t>Описание проблемы, на решение</w:t>
      </w:r>
      <w:r w:rsidR="003F52D0" w:rsidRPr="005A0A6E">
        <w:rPr>
          <w:rFonts w:ascii="Times New Roman" w:hAnsi="Times New Roman" w:cs="Times New Roman"/>
          <w:b/>
          <w:sz w:val="16"/>
          <w:szCs w:val="16"/>
        </w:rPr>
        <w:t xml:space="preserve"> которой направлен предлагаемый способ правового регулирования, оценка негативных эффектов, возникающих в связи </w:t>
      </w:r>
      <w:r w:rsidR="00911567" w:rsidRPr="005A0A6E">
        <w:rPr>
          <w:rFonts w:ascii="Times New Roman" w:hAnsi="Times New Roman" w:cs="Times New Roman"/>
          <w:b/>
          <w:sz w:val="16"/>
          <w:szCs w:val="16"/>
        </w:rPr>
        <w:br/>
      </w:r>
      <w:r w:rsidR="003F52D0" w:rsidRPr="005A0A6E">
        <w:rPr>
          <w:rFonts w:ascii="Times New Roman" w:hAnsi="Times New Roman" w:cs="Times New Roman"/>
          <w:b/>
          <w:sz w:val="16"/>
          <w:szCs w:val="16"/>
        </w:rPr>
        <w:t>с наличием рассматриваемой проблемы</w:t>
      </w:r>
    </w:p>
    <w:p w:rsidR="000C0DCD" w:rsidRPr="005A0A6E" w:rsidRDefault="000C0DCD" w:rsidP="000C0DC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F52D0" w:rsidRPr="00C356EC" w:rsidRDefault="003F52D0" w:rsidP="003F52D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C356EC" w:rsidRPr="005A0A6E" w:rsidRDefault="00C356EC" w:rsidP="00C356E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</w:t>
      </w:r>
      <w:r w:rsidRPr="00C356EC">
        <w:rPr>
          <w:rFonts w:ascii="Times New Roman" w:hAnsi="Times New Roman" w:cs="Times New Roman"/>
          <w:sz w:val="16"/>
          <w:szCs w:val="16"/>
          <w:highlight w:val="yellow"/>
        </w:rPr>
        <w:t>Отсутствие возможности предоставления субъектам предпринимательской деятельности, владеющих объектами лесоперерабатывающей инфраструктуры, предназначенными для производства изделий из древесины и иной продукции переработки древесины государственной услуги «Заключение договора аренды лесного участка, находящегося в федеральной собственности, для заготовки древесины, по результатам открытого конкурса на право заключения договора аренды лесного участка»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356512" w:rsidRPr="005A0A6E" w:rsidRDefault="00911567" w:rsidP="003F5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</w:p>
    <w:p w:rsidR="003F52D0" w:rsidRPr="005A0A6E" w:rsidRDefault="003F52D0" w:rsidP="00CB285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Негативные эффекты, возникающие в связи с наличием проблемы:</w:t>
      </w:r>
      <w:r w:rsidRPr="005A0A6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3B653F" w:rsidRPr="005A0A6E" w:rsidRDefault="000C0DCD" w:rsidP="000628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062885" w:rsidRPr="005A0A6E">
        <w:rPr>
          <w:rFonts w:ascii="Times New Roman" w:hAnsi="Times New Roman" w:cs="Times New Roman"/>
          <w:i/>
          <w:sz w:val="16"/>
          <w:szCs w:val="16"/>
        </w:rPr>
        <w:t>В связи с отсутствием порядка предоставления государственной услуги по заключению договора аренды лесного участка, находящегося в федеральной собственности, для заготовки древесины, по результатам открытого конкурса на право заключения договора аренды лесного участка в настоящий момент не представляется возможным эффективно организовать открытый конкурс.</w:t>
      </w:r>
    </w:p>
    <w:p w:rsidR="005069FC" w:rsidRPr="005A0A6E" w:rsidRDefault="005069FC" w:rsidP="000628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B285A" w:rsidRPr="005A0A6E" w:rsidRDefault="00CB285A" w:rsidP="003A778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 xml:space="preserve">Информация о возникновении, выявлении проблемы, принятых мерах, направленных </w:t>
      </w:r>
      <w:r w:rsidR="000C0DCD" w:rsidRPr="005A0A6E">
        <w:rPr>
          <w:rFonts w:ascii="Times New Roman" w:hAnsi="Times New Roman" w:cs="Times New Roman"/>
          <w:sz w:val="16"/>
          <w:szCs w:val="16"/>
        </w:rPr>
        <w:br/>
      </w:r>
      <w:r w:rsidRPr="005A0A6E">
        <w:rPr>
          <w:rFonts w:ascii="Times New Roman" w:hAnsi="Times New Roman" w:cs="Times New Roman"/>
          <w:sz w:val="16"/>
          <w:szCs w:val="16"/>
        </w:rPr>
        <w:t xml:space="preserve">на ее решение, а также затраченных ресурсах и достигнутых результатах решения проблемы: </w:t>
      </w:r>
    </w:p>
    <w:p w:rsidR="005069FC" w:rsidRPr="005A0A6E" w:rsidRDefault="000C0DCD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2F4322" w:rsidRPr="005A0A6E">
        <w:rPr>
          <w:rFonts w:ascii="Times New Roman" w:hAnsi="Times New Roman" w:cs="Times New Roman"/>
          <w:i/>
          <w:sz w:val="16"/>
          <w:szCs w:val="16"/>
        </w:rPr>
        <w:t xml:space="preserve">Проблема возникла в связи с поступающими обращениями субъектов предпринимательской деятельности, владеющих на праве собственности или на ином законном основании объектами лесоперерабатывающей инфраструктуры, предназначенными для производства </w:t>
      </w:r>
      <w:r w:rsidR="002F4322" w:rsidRPr="005A0A6E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изделий из древесины и иной продукции переработки древесины,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деятельности. В настоящий момент отсутствует административный регламент, устанавливающий порядок,  сроки и последовательность действий, которые необходимо выполнить </w:t>
      </w:r>
      <w:r w:rsidR="002F4322" w:rsidRPr="005A0A6E">
        <w:rPr>
          <w:rFonts w:ascii="Times New Roman" w:hAnsi="Times New Roman" w:cs="Times New Roman"/>
          <w:i/>
          <w:sz w:val="16"/>
          <w:szCs w:val="16"/>
        </w:rPr>
        <w:br/>
        <w:t>для заключения соответствующего договора аренды</w:t>
      </w:r>
      <w:r w:rsidR="00563C2F"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563C2F" w:rsidRPr="005A0A6E" w:rsidRDefault="00563C2F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A778F" w:rsidRPr="005A0A6E" w:rsidRDefault="003A778F" w:rsidP="00E70E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 xml:space="preserve">Описание условий, при которых проблема может быть решена в целом </w:t>
      </w:r>
      <w:r w:rsidR="000C0DCD" w:rsidRPr="005A0A6E">
        <w:rPr>
          <w:rFonts w:ascii="Times New Roman" w:hAnsi="Times New Roman" w:cs="Times New Roman"/>
          <w:sz w:val="16"/>
          <w:szCs w:val="16"/>
        </w:rPr>
        <w:br/>
      </w:r>
      <w:r w:rsidRPr="005A0A6E">
        <w:rPr>
          <w:rFonts w:ascii="Times New Roman" w:hAnsi="Times New Roman" w:cs="Times New Roman"/>
          <w:sz w:val="16"/>
          <w:szCs w:val="16"/>
        </w:rPr>
        <w:t>без вмешательства со стороны государства:</w:t>
      </w:r>
    </w:p>
    <w:p w:rsidR="005069FC" w:rsidRPr="005A0A6E" w:rsidRDefault="000C0DCD" w:rsidP="005069F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5069FC" w:rsidRPr="005A0A6E">
        <w:rPr>
          <w:rFonts w:ascii="Times New Roman" w:hAnsi="Times New Roman" w:cs="Times New Roman"/>
          <w:i/>
          <w:sz w:val="16"/>
          <w:szCs w:val="16"/>
        </w:rPr>
        <w:t>Проблема может быть решена принятием постановления</w:t>
      </w:r>
      <w:r w:rsidR="005069FC" w:rsidRPr="005A0A6E">
        <w:rPr>
          <w:rFonts w:ascii="Times New Roman" w:hAnsi="Times New Roman" w:cs="Times New Roman"/>
          <w:sz w:val="16"/>
          <w:szCs w:val="16"/>
        </w:rPr>
        <w:t xml:space="preserve"> </w:t>
      </w:r>
      <w:r w:rsidR="005069FC" w:rsidRPr="005A0A6E">
        <w:rPr>
          <w:rFonts w:ascii="Times New Roman" w:hAnsi="Times New Roman" w:cs="Times New Roman"/>
          <w:i/>
          <w:sz w:val="16"/>
          <w:szCs w:val="16"/>
        </w:rPr>
        <w:t>Правительства Белгородской области «</w:t>
      </w:r>
      <w:r w:rsidR="005069FC" w:rsidRPr="005A0A6E">
        <w:rPr>
          <w:rFonts w:ascii="Times New Roman" w:hAnsi="Times New Roman" w:cs="Times New Roman"/>
          <w:bCs/>
          <w:i/>
          <w:sz w:val="16"/>
          <w:szCs w:val="16"/>
        </w:rPr>
        <w:t xml:space="preserve">Об утверждении Административного регламента управления лесами Белгородской области предоставления государственной услуги «Заключение договора аренды лесного участка, находящегося в федеральной собственности, для заготовки древесины, </w:t>
      </w:r>
      <w:r w:rsidRPr="005A0A6E">
        <w:rPr>
          <w:rFonts w:ascii="Times New Roman" w:hAnsi="Times New Roman" w:cs="Times New Roman"/>
          <w:bCs/>
          <w:i/>
          <w:sz w:val="16"/>
          <w:szCs w:val="16"/>
        </w:rPr>
        <w:br/>
      </w:r>
      <w:r w:rsidR="005069FC" w:rsidRPr="005A0A6E">
        <w:rPr>
          <w:rFonts w:ascii="Times New Roman" w:hAnsi="Times New Roman" w:cs="Times New Roman"/>
          <w:bCs/>
          <w:i/>
          <w:sz w:val="16"/>
          <w:szCs w:val="16"/>
        </w:rPr>
        <w:t>по результатам открытого конкурса на право заключения договора аренды лесного участка».</w:t>
      </w:r>
    </w:p>
    <w:p w:rsidR="005069FC" w:rsidRPr="005A0A6E" w:rsidRDefault="005069FC" w:rsidP="005069F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3A778F" w:rsidRPr="005A0A6E" w:rsidRDefault="00722132" w:rsidP="00865A8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Источники данных:</w:t>
      </w:r>
    </w:p>
    <w:p w:rsidR="00722132" w:rsidRPr="005A0A6E" w:rsidRDefault="00D344DE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>Управление лесами</w:t>
      </w:r>
      <w:r w:rsidR="00722132" w:rsidRPr="005A0A6E">
        <w:rPr>
          <w:rFonts w:ascii="Times New Roman" w:hAnsi="Times New Roman" w:cs="Times New Roman"/>
          <w:i/>
          <w:sz w:val="16"/>
          <w:szCs w:val="16"/>
        </w:rPr>
        <w:t xml:space="preserve"> Белгородской области</w:t>
      </w:r>
      <w:r w:rsidR="00046681"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0C0DCD" w:rsidRPr="005A0A6E" w:rsidRDefault="000C0DCD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65A83" w:rsidRPr="005A0A6E" w:rsidRDefault="00444964" w:rsidP="0044496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Иная информация о проблеме:</w:t>
      </w:r>
    </w:p>
    <w:p w:rsidR="00444964" w:rsidRPr="005A0A6E" w:rsidRDefault="000C0DCD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444964" w:rsidRPr="005A0A6E">
        <w:rPr>
          <w:rFonts w:ascii="Times New Roman" w:hAnsi="Times New Roman" w:cs="Times New Roman"/>
          <w:i/>
          <w:sz w:val="16"/>
          <w:szCs w:val="16"/>
        </w:rPr>
        <w:t>Отсутствует</w:t>
      </w:r>
      <w:r w:rsidR="00046681"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046681" w:rsidRPr="005A0A6E" w:rsidRDefault="00046681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5833" w:rsidRPr="005A0A6E" w:rsidRDefault="00795833" w:rsidP="007958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t>Анализ опыта иных субъектов Российской Федерации в соответствующих сферах деятельности</w:t>
      </w:r>
    </w:p>
    <w:p w:rsidR="00795833" w:rsidRPr="005A0A6E" w:rsidRDefault="00795833" w:rsidP="0079583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 xml:space="preserve">Опыт решения </w:t>
      </w:r>
      <w:proofErr w:type="gramStart"/>
      <w:r w:rsidRPr="005A0A6E">
        <w:rPr>
          <w:rFonts w:ascii="Times New Roman" w:hAnsi="Times New Roman" w:cs="Times New Roman"/>
          <w:sz w:val="16"/>
          <w:szCs w:val="16"/>
        </w:rPr>
        <w:t>аналогичных проблем</w:t>
      </w:r>
      <w:proofErr w:type="gramEnd"/>
      <w:r w:rsidRPr="005A0A6E">
        <w:rPr>
          <w:rFonts w:ascii="Times New Roman" w:hAnsi="Times New Roman" w:cs="Times New Roman"/>
          <w:sz w:val="16"/>
          <w:szCs w:val="16"/>
        </w:rPr>
        <w:t xml:space="preserve"> в других субъектах Российской Федерации, иностранных государствах:</w:t>
      </w:r>
    </w:p>
    <w:p w:rsidR="00BC1254" w:rsidRPr="005A0A6E" w:rsidRDefault="007C1FE0" w:rsidP="003206A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DE4401" w:rsidRPr="005A0A6E">
        <w:rPr>
          <w:rFonts w:ascii="Times New Roman" w:hAnsi="Times New Roman" w:cs="Times New Roman"/>
          <w:i/>
          <w:sz w:val="16"/>
          <w:szCs w:val="16"/>
        </w:rPr>
        <w:t>Согласно данным предоставленным</w:t>
      </w:r>
      <w:r w:rsidR="00103CB7" w:rsidRPr="005A0A6E">
        <w:rPr>
          <w:rFonts w:ascii="Times New Roman" w:hAnsi="Times New Roman" w:cs="Times New Roman"/>
          <w:i/>
          <w:sz w:val="16"/>
          <w:szCs w:val="16"/>
        </w:rPr>
        <w:t xml:space="preserve"> системой «</w:t>
      </w:r>
      <w:r w:rsidR="007A60AB" w:rsidRPr="005A0A6E">
        <w:rPr>
          <w:rFonts w:ascii="Times New Roman" w:hAnsi="Times New Roman" w:cs="Times New Roman"/>
          <w:i/>
          <w:sz w:val="16"/>
          <w:szCs w:val="16"/>
        </w:rPr>
        <w:t>Гарант</w:t>
      </w:r>
      <w:r w:rsidR="00103CB7" w:rsidRPr="005A0A6E">
        <w:rPr>
          <w:rFonts w:ascii="Times New Roman" w:hAnsi="Times New Roman" w:cs="Times New Roman"/>
          <w:i/>
          <w:sz w:val="16"/>
          <w:szCs w:val="16"/>
        </w:rPr>
        <w:t>» аналогичные административные регламенты по оказанию государственной услуги</w:t>
      </w:r>
      <w:r w:rsidR="00103CB7" w:rsidRPr="005A0A6E">
        <w:rPr>
          <w:rFonts w:ascii="Times New Roman" w:hAnsi="Times New Roman" w:cs="Times New Roman"/>
          <w:bCs/>
          <w:i/>
          <w:sz w:val="16"/>
          <w:szCs w:val="16"/>
        </w:rPr>
        <w:t xml:space="preserve"> «</w:t>
      </w:r>
      <w:r w:rsidR="007A60AB" w:rsidRPr="005A0A6E">
        <w:rPr>
          <w:rFonts w:ascii="Times New Roman" w:hAnsi="Times New Roman" w:cs="Times New Roman"/>
          <w:bCs/>
          <w:i/>
          <w:sz w:val="16"/>
          <w:szCs w:val="16"/>
        </w:rPr>
        <w:t xml:space="preserve">Заключение договора аренды лесного участка, находящегося в федеральной собственности, для заготовки древесины, </w:t>
      </w:r>
      <w:r w:rsidR="00B07B5D" w:rsidRPr="005A0A6E">
        <w:rPr>
          <w:rFonts w:ascii="Times New Roman" w:hAnsi="Times New Roman" w:cs="Times New Roman"/>
          <w:bCs/>
          <w:i/>
          <w:sz w:val="16"/>
          <w:szCs w:val="16"/>
        </w:rPr>
        <w:br/>
      </w:r>
      <w:r w:rsidR="007A60AB" w:rsidRPr="005A0A6E">
        <w:rPr>
          <w:rFonts w:ascii="Times New Roman" w:hAnsi="Times New Roman" w:cs="Times New Roman"/>
          <w:bCs/>
          <w:i/>
          <w:sz w:val="16"/>
          <w:szCs w:val="16"/>
        </w:rPr>
        <w:t>по результатам открытого конкурса на право заключения договора аренды лесного участка</w:t>
      </w:r>
      <w:r w:rsidR="00103CB7" w:rsidRPr="005A0A6E">
        <w:rPr>
          <w:rFonts w:ascii="Times New Roman" w:hAnsi="Times New Roman" w:cs="Times New Roman"/>
          <w:bCs/>
          <w:i/>
          <w:sz w:val="16"/>
          <w:szCs w:val="16"/>
        </w:rPr>
        <w:t xml:space="preserve">» утверждены в </w:t>
      </w:r>
      <w:r w:rsidR="007A60AB" w:rsidRPr="005A0A6E">
        <w:rPr>
          <w:rFonts w:ascii="Times New Roman" w:hAnsi="Times New Roman" w:cs="Times New Roman"/>
          <w:bCs/>
          <w:i/>
          <w:sz w:val="16"/>
          <w:szCs w:val="16"/>
        </w:rPr>
        <w:t>Вологодской области, Иркутской области, Магаданской области</w:t>
      </w:r>
      <w:r w:rsidR="00046681" w:rsidRPr="005A0A6E">
        <w:rPr>
          <w:rFonts w:ascii="Times New Roman" w:hAnsi="Times New Roman" w:cs="Times New Roman"/>
          <w:bCs/>
          <w:i/>
          <w:sz w:val="16"/>
          <w:szCs w:val="16"/>
        </w:rPr>
        <w:t>.</w:t>
      </w:r>
      <w:proofErr w:type="gramEnd"/>
    </w:p>
    <w:p w:rsidR="00A90429" w:rsidRPr="005A0A6E" w:rsidRDefault="00A90429" w:rsidP="0079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5833" w:rsidRPr="005A0A6E" w:rsidRDefault="00BF701C" w:rsidP="00BF701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 xml:space="preserve">Источники данных: </w:t>
      </w:r>
    </w:p>
    <w:p w:rsidR="00BF701C" w:rsidRPr="005A0A6E" w:rsidRDefault="00B07B5D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BF701C" w:rsidRPr="005A0A6E">
        <w:rPr>
          <w:rFonts w:ascii="Times New Roman" w:hAnsi="Times New Roman" w:cs="Times New Roman"/>
          <w:i/>
          <w:sz w:val="16"/>
          <w:szCs w:val="16"/>
        </w:rPr>
        <w:t xml:space="preserve">Нормативные правовые акты </w:t>
      </w:r>
      <w:r w:rsidR="009A3C63" w:rsidRPr="005A0A6E">
        <w:rPr>
          <w:rFonts w:ascii="Times New Roman" w:hAnsi="Times New Roman" w:cs="Times New Roman"/>
          <w:i/>
          <w:sz w:val="16"/>
          <w:szCs w:val="16"/>
        </w:rPr>
        <w:t>с</w:t>
      </w:r>
      <w:r w:rsidR="00BF701C" w:rsidRPr="005A0A6E">
        <w:rPr>
          <w:rFonts w:ascii="Times New Roman" w:hAnsi="Times New Roman" w:cs="Times New Roman"/>
          <w:i/>
          <w:sz w:val="16"/>
          <w:szCs w:val="16"/>
        </w:rPr>
        <w:t>убъектов Российской Федерации</w:t>
      </w:r>
      <w:r w:rsidR="00046681"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9A3C63" w:rsidRPr="005A0A6E" w:rsidRDefault="009A3C63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A3C63" w:rsidRPr="005A0A6E" w:rsidRDefault="009A3C63" w:rsidP="009A3C6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t>Цели предлагаемого правового регулирования и их соответствие принципам правового регулирования, программным документам Российской Федерации</w:t>
      </w:r>
      <w:r w:rsidR="0079025D" w:rsidRPr="005A0A6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07B5D" w:rsidRPr="005A0A6E">
        <w:rPr>
          <w:rFonts w:ascii="Times New Roman" w:hAnsi="Times New Roman" w:cs="Times New Roman"/>
          <w:b/>
          <w:sz w:val="16"/>
          <w:szCs w:val="16"/>
        </w:rPr>
        <w:br/>
      </w:r>
      <w:r w:rsidR="0079025D" w:rsidRPr="005A0A6E">
        <w:rPr>
          <w:rFonts w:ascii="Times New Roman" w:hAnsi="Times New Roman" w:cs="Times New Roman"/>
          <w:b/>
          <w:sz w:val="16"/>
          <w:szCs w:val="16"/>
        </w:rPr>
        <w:t xml:space="preserve">и </w:t>
      </w:r>
      <w:r w:rsidRPr="005A0A6E">
        <w:rPr>
          <w:rFonts w:ascii="Times New Roman" w:hAnsi="Times New Roman" w:cs="Times New Roman"/>
          <w:b/>
          <w:sz w:val="16"/>
          <w:szCs w:val="16"/>
        </w:rPr>
        <w:t>Белгородской области</w:t>
      </w:r>
    </w:p>
    <w:p w:rsidR="00B07B5D" w:rsidRPr="005A0A6E" w:rsidRDefault="00B07B5D" w:rsidP="00B07B5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068"/>
        <w:gridCol w:w="4855"/>
      </w:tblGrid>
      <w:tr w:rsidR="0079025D" w:rsidRPr="005A0A6E" w:rsidTr="00B07B5D">
        <w:tc>
          <w:tcPr>
            <w:tcW w:w="5068" w:type="dxa"/>
          </w:tcPr>
          <w:p w:rsidR="0079025D" w:rsidRPr="005A0A6E" w:rsidRDefault="0079025D" w:rsidP="0079025D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Цели предлагаемого правового регулирования</w:t>
            </w:r>
          </w:p>
        </w:tc>
        <w:tc>
          <w:tcPr>
            <w:tcW w:w="4855" w:type="dxa"/>
          </w:tcPr>
          <w:p w:rsidR="0079025D" w:rsidRPr="005A0A6E" w:rsidRDefault="0079025D" w:rsidP="0079025D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Установленные сроки достижения целей предлагаемого правового регулирования</w:t>
            </w:r>
          </w:p>
        </w:tc>
      </w:tr>
      <w:tr w:rsidR="0079025D" w:rsidRPr="005A0A6E" w:rsidTr="00B07B5D">
        <w:tc>
          <w:tcPr>
            <w:tcW w:w="5068" w:type="dxa"/>
          </w:tcPr>
          <w:p w:rsidR="0079025D" w:rsidRPr="005A0A6E" w:rsidRDefault="00B656EE" w:rsidP="00B07B5D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Установление порядка, сроков и последовательности действий при получении государственной услуги </w:t>
            </w:r>
            <w:r w:rsidR="00012636" w:rsidRPr="005A0A6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«Заключение договора аренды лесного участка, находящегося </w:t>
            </w:r>
            <w:r w:rsidR="00B07B5D" w:rsidRPr="005A0A6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br/>
            </w:r>
            <w:r w:rsidR="00012636" w:rsidRPr="005A0A6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в федеральной собственности, для заготовки древесины, по результатам открытого конкурса на право заключения договора аренды лесного участка»</w:t>
            </w:r>
          </w:p>
        </w:tc>
        <w:tc>
          <w:tcPr>
            <w:tcW w:w="4855" w:type="dxa"/>
          </w:tcPr>
          <w:p w:rsidR="0079025D" w:rsidRPr="005A0A6E" w:rsidRDefault="007C6C69" w:rsidP="00B07B5D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Со дня официального опубликования постановления </w:t>
            </w:r>
            <w:r w:rsidR="002C5E8C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Правительства</w:t>
            </w: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Белгородской области</w:t>
            </w:r>
          </w:p>
        </w:tc>
      </w:tr>
    </w:tbl>
    <w:p w:rsidR="009A3C63" w:rsidRPr="005A0A6E" w:rsidRDefault="009A3C63" w:rsidP="009A3C6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06A6" w:rsidRPr="005A0A6E" w:rsidRDefault="00A34DF9" w:rsidP="002C5E8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 xml:space="preserve">Обоснование соответствия целей предлагаемого правового регулирования принципам правового регулирования, </w:t>
      </w:r>
      <w:r w:rsidR="00B656EE" w:rsidRPr="005A0A6E">
        <w:rPr>
          <w:rFonts w:ascii="Times New Roman" w:hAnsi="Times New Roman" w:cs="Times New Roman"/>
          <w:sz w:val="16"/>
          <w:szCs w:val="16"/>
        </w:rPr>
        <w:t>программным</w:t>
      </w:r>
      <w:r w:rsidRPr="005A0A6E">
        <w:rPr>
          <w:rFonts w:ascii="Times New Roman" w:hAnsi="Times New Roman" w:cs="Times New Roman"/>
          <w:sz w:val="16"/>
          <w:szCs w:val="16"/>
        </w:rPr>
        <w:t xml:space="preserve"> документам Российской Федерации и Белгородской области:</w:t>
      </w:r>
    </w:p>
    <w:p w:rsidR="00A90429" w:rsidRPr="005A0A6E" w:rsidRDefault="00B656EE" w:rsidP="002C5E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 w:rsidR="00FC7506" w:rsidRPr="005A0A6E">
        <w:rPr>
          <w:rFonts w:ascii="Times New Roman" w:hAnsi="Times New Roman" w:cs="Times New Roman"/>
          <w:i/>
          <w:sz w:val="16"/>
          <w:szCs w:val="16"/>
        </w:rPr>
        <w:t>В соответствии с</w:t>
      </w:r>
      <w:r w:rsidR="00714B58" w:rsidRPr="005A0A6E">
        <w:rPr>
          <w:rFonts w:ascii="Times New Roman" w:hAnsi="Times New Roman" w:cs="Times New Roman"/>
          <w:i/>
          <w:sz w:val="16"/>
          <w:szCs w:val="16"/>
        </w:rPr>
        <w:t xml:space="preserve"> Лесным кодексом Российской Федерации,</w:t>
      </w:r>
      <w:r w:rsidR="00FC7506" w:rsidRPr="005A0A6E">
        <w:rPr>
          <w:rFonts w:ascii="Times New Roman" w:hAnsi="Times New Roman" w:cs="Times New Roman"/>
          <w:i/>
          <w:sz w:val="16"/>
          <w:szCs w:val="16"/>
        </w:rPr>
        <w:t xml:space="preserve"> Федеральным законом </w:t>
      </w:r>
      <w:r w:rsidR="00714B58" w:rsidRPr="005A0A6E">
        <w:rPr>
          <w:rFonts w:ascii="Times New Roman" w:hAnsi="Times New Roman" w:cs="Times New Roman"/>
          <w:i/>
          <w:sz w:val="16"/>
          <w:szCs w:val="16"/>
        </w:rPr>
        <w:br/>
      </w:r>
      <w:r w:rsidR="00FC7506" w:rsidRPr="005A0A6E">
        <w:rPr>
          <w:rFonts w:ascii="Times New Roman" w:hAnsi="Times New Roman" w:cs="Times New Roman"/>
          <w:i/>
          <w:sz w:val="16"/>
          <w:szCs w:val="16"/>
        </w:rPr>
        <w:t xml:space="preserve">от 27 июля 2010 года № 210-ФЗ «Об организации предоставления государственных </w:t>
      </w:r>
      <w:r w:rsidR="002C5E8C" w:rsidRPr="005A0A6E">
        <w:rPr>
          <w:rFonts w:ascii="Times New Roman" w:hAnsi="Times New Roman" w:cs="Times New Roman"/>
          <w:i/>
          <w:sz w:val="16"/>
          <w:szCs w:val="16"/>
        </w:rPr>
        <w:br/>
      </w:r>
      <w:r w:rsidR="00FC7506" w:rsidRPr="005A0A6E">
        <w:rPr>
          <w:rFonts w:ascii="Times New Roman" w:hAnsi="Times New Roman" w:cs="Times New Roman"/>
          <w:i/>
          <w:sz w:val="16"/>
          <w:szCs w:val="16"/>
        </w:rPr>
        <w:t xml:space="preserve">и муниципальных услуг», постановлением Правительства Российской Федерации </w:t>
      </w:r>
      <w:r w:rsidR="00714B58" w:rsidRPr="005A0A6E">
        <w:rPr>
          <w:rFonts w:ascii="Times New Roman" w:hAnsi="Times New Roman" w:cs="Times New Roman"/>
          <w:i/>
          <w:sz w:val="16"/>
          <w:szCs w:val="16"/>
        </w:rPr>
        <w:br/>
      </w:r>
      <w:r w:rsidR="00FC7506" w:rsidRPr="005A0A6E">
        <w:rPr>
          <w:rFonts w:ascii="Times New Roman" w:hAnsi="Times New Roman" w:cs="Times New Roman"/>
          <w:i/>
          <w:sz w:val="16"/>
          <w:szCs w:val="16"/>
        </w:rPr>
        <w:t>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3206A6" w:rsidRPr="005A0A6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proofErr w:type="gramEnd"/>
    </w:p>
    <w:p w:rsidR="001C4625" w:rsidRPr="005A0A6E" w:rsidRDefault="001C4625" w:rsidP="002C5E8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34DF9" w:rsidRPr="005A0A6E" w:rsidRDefault="009705BC" w:rsidP="002C5E8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Иная информация о целях предлагаемого правового регулирования:</w:t>
      </w:r>
    </w:p>
    <w:p w:rsidR="009705BC" w:rsidRPr="005A0A6E" w:rsidRDefault="00B07B5D" w:rsidP="002C5E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9705BC" w:rsidRPr="005A0A6E">
        <w:rPr>
          <w:rFonts w:ascii="Times New Roman" w:hAnsi="Times New Roman" w:cs="Times New Roman"/>
          <w:i/>
          <w:sz w:val="16"/>
          <w:szCs w:val="16"/>
        </w:rPr>
        <w:t>Отсутствует</w:t>
      </w:r>
      <w:r w:rsidR="00046681"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9705BC" w:rsidRPr="005A0A6E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20A9F" w:rsidRPr="005A0A6E" w:rsidRDefault="00520A9F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20A9F" w:rsidRPr="005A0A6E" w:rsidRDefault="00520A9F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05BC" w:rsidRPr="005A0A6E" w:rsidRDefault="009705BC" w:rsidP="002C5E8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t>Описание предлагаемого правового регулирования и иных возможных способов решения проблемы</w:t>
      </w:r>
    </w:p>
    <w:p w:rsidR="00231EA8" w:rsidRPr="005A0A6E" w:rsidRDefault="00231EA8" w:rsidP="00231EA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05BC" w:rsidRPr="005A0A6E" w:rsidRDefault="002C5E8C" w:rsidP="002C5E8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 xml:space="preserve">6.1. Описание предлагаемого способа решения проблемы и </w:t>
      </w:r>
      <w:r w:rsidR="00F045CA" w:rsidRPr="005A0A6E">
        <w:rPr>
          <w:rFonts w:ascii="Times New Roman" w:hAnsi="Times New Roman" w:cs="Times New Roman"/>
          <w:sz w:val="16"/>
          <w:szCs w:val="16"/>
        </w:rPr>
        <w:t xml:space="preserve">преодоления связанных </w:t>
      </w:r>
      <w:r w:rsidRPr="005A0A6E">
        <w:rPr>
          <w:rFonts w:ascii="Times New Roman" w:hAnsi="Times New Roman" w:cs="Times New Roman"/>
          <w:sz w:val="16"/>
          <w:szCs w:val="16"/>
        </w:rPr>
        <w:br/>
      </w:r>
      <w:r w:rsidR="00F045CA" w:rsidRPr="005A0A6E">
        <w:rPr>
          <w:rFonts w:ascii="Times New Roman" w:hAnsi="Times New Roman" w:cs="Times New Roman"/>
          <w:sz w:val="16"/>
          <w:szCs w:val="16"/>
        </w:rPr>
        <w:t>с ней негативных эффектов:</w:t>
      </w:r>
    </w:p>
    <w:p w:rsidR="00A90429" w:rsidRPr="005A0A6E" w:rsidRDefault="00B656EE" w:rsidP="002C5E8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520A9F" w:rsidRPr="005A0A6E">
        <w:rPr>
          <w:rFonts w:ascii="Times New Roman" w:hAnsi="Times New Roman" w:cs="Times New Roman"/>
          <w:i/>
          <w:sz w:val="16"/>
          <w:szCs w:val="16"/>
        </w:rPr>
        <w:t>У</w:t>
      </w:r>
      <w:r w:rsidR="00F045CA" w:rsidRPr="005A0A6E">
        <w:rPr>
          <w:rFonts w:ascii="Times New Roman" w:hAnsi="Times New Roman" w:cs="Times New Roman"/>
          <w:i/>
          <w:sz w:val="16"/>
          <w:szCs w:val="16"/>
        </w:rPr>
        <w:t>твержд</w:t>
      </w:r>
      <w:r w:rsidR="00520A9F" w:rsidRPr="005A0A6E">
        <w:rPr>
          <w:rFonts w:ascii="Times New Roman" w:hAnsi="Times New Roman" w:cs="Times New Roman"/>
          <w:i/>
          <w:sz w:val="16"/>
          <w:szCs w:val="16"/>
        </w:rPr>
        <w:t>ение</w:t>
      </w:r>
      <w:r w:rsidR="00714B58" w:rsidRPr="005A0A6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C7506" w:rsidRPr="005A0A6E">
        <w:rPr>
          <w:rFonts w:ascii="Times New Roman" w:hAnsi="Times New Roman" w:cs="Times New Roman"/>
          <w:i/>
          <w:sz w:val="16"/>
          <w:szCs w:val="16"/>
        </w:rPr>
        <w:t>административн</w:t>
      </w:r>
      <w:r w:rsidR="00520A9F" w:rsidRPr="005A0A6E">
        <w:rPr>
          <w:rFonts w:ascii="Times New Roman" w:hAnsi="Times New Roman" w:cs="Times New Roman"/>
          <w:i/>
          <w:sz w:val="16"/>
          <w:szCs w:val="16"/>
        </w:rPr>
        <w:t>ого</w:t>
      </w:r>
      <w:r w:rsidR="00FC7506" w:rsidRPr="005A0A6E">
        <w:rPr>
          <w:rFonts w:ascii="Times New Roman" w:hAnsi="Times New Roman" w:cs="Times New Roman"/>
          <w:i/>
          <w:sz w:val="16"/>
          <w:szCs w:val="16"/>
        </w:rPr>
        <w:t xml:space="preserve"> регламент</w:t>
      </w:r>
      <w:r w:rsidR="00520A9F" w:rsidRPr="005A0A6E">
        <w:rPr>
          <w:rFonts w:ascii="Times New Roman" w:hAnsi="Times New Roman" w:cs="Times New Roman"/>
          <w:i/>
          <w:sz w:val="16"/>
          <w:szCs w:val="16"/>
        </w:rPr>
        <w:t>а, определяющего сроки, порядок и последовательность действий</w:t>
      </w:r>
      <w:r w:rsidR="00FC7506" w:rsidRPr="005A0A6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20A9F" w:rsidRPr="005A0A6E">
        <w:rPr>
          <w:rFonts w:ascii="Times New Roman" w:hAnsi="Times New Roman" w:cs="Times New Roman"/>
          <w:i/>
          <w:sz w:val="16"/>
          <w:szCs w:val="16"/>
        </w:rPr>
        <w:t>при исполнении</w:t>
      </w:r>
      <w:r w:rsidR="00FC7506" w:rsidRPr="005A0A6E">
        <w:rPr>
          <w:rFonts w:ascii="Times New Roman" w:hAnsi="Times New Roman" w:cs="Times New Roman"/>
          <w:i/>
          <w:sz w:val="16"/>
          <w:szCs w:val="16"/>
        </w:rPr>
        <w:t xml:space="preserve"> государственной услуги </w:t>
      </w:r>
      <w:r w:rsidR="00714B58" w:rsidRPr="005A0A6E">
        <w:rPr>
          <w:rFonts w:ascii="Times New Roman" w:hAnsi="Times New Roman" w:cs="Times New Roman"/>
          <w:bCs/>
          <w:i/>
          <w:sz w:val="16"/>
          <w:szCs w:val="16"/>
        </w:rPr>
        <w:t>«Заключение договора аренды лесного участка, находящегося в федеральной собственности, для заготовки древесины, по результатам открытого конкурса на право заключения договора аренды лесного участка».</w:t>
      </w:r>
      <w:r w:rsidR="00451154" w:rsidRPr="005A0A6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46681" w:rsidRPr="005A0A6E" w:rsidRDefault="00046681" w:rsidP="002C5E8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F2E96" w:rsidRPr="005A0A6E" w:rsidRDefault="00F045CA" w:rsidP="002C5E8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 xml:space="preserve">6.2. </w:t>
      </w:r>
      <w:r w:rsidR="002C5E8C" w:rsidRPr="005A0A6E">
        <w:rPr>
          <w:rFonts w:ascii="Times New Roman" w:hAnsi="Times New Roman" w:cs="Times New Roman"/>
          <w:sz w:val="16"/>
          <w:szCs w:val="16"/>
        </w:rPr>
        <w:t xml:space="preserve">Описание иных </w:t>
      </w:r>
      <w:r w:rsidRPr="005A0A6E">
        <w:rPr>
          <w:rFonts w:ascii="Times New Roman" w:hAnsi="Times New Roman" w:cs="Times New Roman"/>
          <w:sz w:val="16"/>
          <w:szCs w:val="16"/>
        </w:rPr>
        <w:t xml:space="preserve">способов </w:t>
      </w:r>
      <w:r w:rsidR="002C5E8C" w:rsidRPr="005A0A6E">
        <w:rPr>
          <w:rFonts w:ascii="Times New Roman" w:hAnsi="Times New Roman" w:cs="Times New Roman"/>
          <w:sz w:val="16"/>
          <w:szCs w:val="16"/>
        </w:rPr>
        <w:t xml:space="preserve">решения проблемы </w:t>
      </w:r>
      <w:r w:rsidRPr="005A0A6E">
        <w:rPr>
          <w:rFonts w:ascii="Times New Roman" w:hAnsi="Times New Roman" w:cs="Times New Roman"/>
          <w:sz w:val="16"/>
          <w:szCs w:val="16"/>
        </w:rPr>
        <w:t>(с указанием того, каким</w:t>
      </w:r>
      <w:r w:rsidR="00032FE0" w:rsidRPr="005A0A6E">
        <w:rPr>
          <w:rFonts w:ascii="Times New Roman" w:hAnsi="Times New Roman" w:cs="Times New Roman"/>
          <w:sz w:val="16"/>
          <w:szCs w:val="16"/>
        </w:rPr>
        <w:t xml:space="preserve"> </w:t>
      </w:r>
      <w:r w:rsidRPr="005A0A6E">
        <w:rPr>
          <w:rFonts w:ascii="Times New Roman" w:hAnsi="Times New Roman" w:cs="Times New Roman"/>
          <w:sz w:val="16"/>
          <w:szCs w:val="16"/>
        </w:rPr>
        <w:t>образом каждым</w:t>
      </w:r>
      <w:r w:rsidR="002C5E8C" w:rsidRPr="005A0A6E">
        <w:rPr>
          <w:rFonts w:ascii="Times New Roman" w:hAnsi="Times New Roman" w:cs="Times New Roman"/>
          <w:sz w:val="16"/>
          <w:szCs w:val="16"/>
        </w:rPr>
        <w:br/>
      </w:r>
      <w:r w:rsidRPr="005A0A6E">
        <w:rPr>
          <w:rFonts w:ascii="Times New Roman" w:hAnsi="Times New Roman" w:cs="Times New Roman"/>
          <w:sz w:val="16"/>
          <w:szCs w:val="16"/>
        </w:rPr>
        <w:t xml:space="preserve"> из способов могла бы быть решена проблема):</w:t>
      </w:r>
    </w:p>
    <w:p w:rsidR="00520A9F" w:rsidRPr="005A0A6E" w:rsidRDefault="00520A9F" w:rsidP="002C5E8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ab/>
      </w:r>
      <w:r w:rsidRPr="005A0A6E">
        <w:rPr>
          <w:rFonts w:ascii="Times New Roman" w:hAnsi="Times New Roman" w:cs="Times New Roman"/>
          <w:i/>
          <w:sz w:val="16"/>
          <w:szCs w:val="16"/>
        </w:rPr>
        <w:t xml:space="preserve">Утверждение административного регламента, определяющего сроки, порядок и последовательность действий при исполнении государственной услуги </w:t>
      </w:r>
      <w:r w:rsidRPr="005A0A6E">
        <w:rPr>
          <w:rFonts w:ascii="Times New Roman" w:hAnsi="Times New Roman" w:cs="Times New Roman"/>
          <w:bCs/>
          <w:i/>
          <w:sz w:val="16"/>
          <w:szCs w:val="16"/>
        </w:rPr>
        <w:t>«Заключение договора аренды лесного участка, находящегося в федеральной собственности, для заготовки древесины, по результатам открытого конкурса на право заключения договора аренды лесного участка» уполномоченным федеральным органом исполнительной власти в области лесных отношений.</w:t>
      </w:r>
    </w:p>
    <w:p w:rsidR="003D22BA" w:rsidRPr="005A0A6E" w:rsidRDefault="00CF2E96" w:rsidP="00520A9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ab/>
      </w:r>
    </w:p>
    <w:p w:rsidR="00F045CA" w:rsidRPr="005A0A6E" w:rsidRDefault="00255740" w:rsidP="00231EA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6.3. Обоснование выбора предлагаемого способа решения проблемы:</w:t>
      </w:r>
    </w:p>
    <w:p w:rsidR="00F2013D" w:rsidRPr="005A0A6E" w:rsidRDefault="00B656EE" w:rsidP="00231EA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FC7506" w:rsidRPr="005A0A6E">
        <w:rPr>
          <w:rFonts w:ascii="Times New Roman" w:hAnsi="Times New Roman" w:cs="Times New Roman"/>
          <w:i/>
          <w:sz w:val="16"/>
          <w:szCs w:val="16"/>
        </w:rPr>
        <w:t>Оптимальным способом решения проблем</w:t>
      </w:r>
      <w:r w:rsidRPr="005A0A6E">
        <w:rPr>
          <w:rFonts w:ascii="Times New Roman" w:hAnsi="Times New Roman" w:cs="Times New Roman"/>
          <w:i/>
          <w:sz w:val="16"/>
          <w:szCs w:val="16"/>
        </w:rPr>
        <w:t>ы</w:t>
      </w:r>
      <w:r w:rsidR="00FC7506" w:rsidRPr="005A0A6E">
        <w:rPr>
          <w:rFonts w:ascii="Times New Roman" w:hAnsi="Times New Roman" w:cs="Times New Roman"/>
          <w:i/>
          <w:sz w:val="16"/>
          <w:szCs w:val="16"/>
        </w:rPr>
        <w:t xml:space="preserve"> является принятие постановления </w:t>
      </w:r>
      <w:r w:rsidRPr="005A0A6E">
        <w:rPr>
          <w:rFonts w:ascii="Times New Roman" w:hAnsi="Times New Roman" w:cs="Times New Roman"/>
          <w:i/>
          <w:sz w:val="16"/>
          <w:szCs w:val="16"/>
        </w:rPr>
        <w:t>Правительства</w:t>
      </w:r>
      <w:r w:rsidR="00FC7506" w:rsidRPr="005A0A6E">
        <w:rPr>
          <w:rFonts w:ascii="Times New Roman" w:hAnsi="Times New Roman" w:cs="Times New Roman"/>
          <w:i/>
          <w:sz w:val="16"/>
          <w:szCs w:val="16"/>
        </w:rPr>
        <w:t xml:space="preserve"> Белгородской области</w:t>
      </w:r>
      <w:r w:rsidR="003D22BA" w:rsidRPr="005A0A6E">
        <w:rPr>
          <w:rFonts w:ascii="Times New Roman" w:hAnsi="Times New Roman" w:cs="Times New Roman"/>
          <w:i/>
          <w:sz w:val="16"/>
          <w:szCs w:val="16"/>
        </w:rPr>
        <w:t xml:space="preserve"> утверждающ</w:t>
      </w:r>
      <w:r w:rsidRPr="005A0A6E">
        <w:rPr>
          <w:rFonts w:ascii="Times New Roman" w:hAnsi="Times New Roman" w:cs="Times New Roman"/>
          <w:i/>
          <w:sz w:val="16"/>
          <w:szCs w:val="16"/>
        </w:rPr>
        <w:t>его</w:t>
      </w:r>
      <w:r w:rsidR="003D22BA" w:rsidRPr="005A0A6E">
        <w:rPr>
          <w:rFonts w:ascii="Times New Roman" w:hAnsi="Times New Roman" w:cs="Times New Roman"/>
          <w:i/>
          <w:sz w:val="16"/>
          <w:szCs w:val="16"/>
        </w:rPr>
        <w:t xml:space="preserve"> административный регламент предоставления государственной услуги </w:t>
      </w:r>
      <w:r w:rsidR="00D344DE" w:rsidRPr="005A0A6E">
        <w:rPr>
          <w:rFonts w:ascii="Times New Roman" w:hAnsi="Times New Roman" w:cs="Times New Roman"/>
          <w:bCs/>
          <w:i/>
          <w:sz w:val="16"/>
          <w:szCs w:val="16"/>
        </w:rPr>
        <w:t>«Заключение договора аренды лесного участка, находящегося в федеральной собственности, для заготовки древесины, по результатам открытого конкурса на право заключения договора аренды лесного участка».</w:t>
      </w:r>
      <w:r w:rsidR="00957DA6" w:rsidRPr="005A0A6E">
        <w:rPr>
          <w:rFonts w:ascii="Times New Roman" w:hAnsi="Times New Roman" w:cs="Times New Roman"/>
          <w:i/>
          <w:sz w:val="16"/>
          <w:szCs w:val="16"/>
        </w:rPr>
        <w:t xml:space="preserve"> Данное нормативное регулирование </w:t>
      </w:r>
      <w:r w:rsidRPr="005A0A6E">
        <w:rPr>
          <w:rFonts w:ascii="Times New Roman" w:hAnsi="Times New Roman" w:cs="Times New Roman"/>
          <w:i/>
          <w:sz w:val="16"/>
          <w:szCs w:val="16"/>
        </w:rPr>
        <w:t>позволит</w:t>
      </w:r>
      <w:r w:rsidR="00957DA6" w:rsidRPr="005A0A6E">
        <w:rPr>
          <w:rFonts w:ascii="Times New Roman" w:hAnsi="Times New Roman" w:cs="Times New Roman"/>
          <w:i/>
          <w:sz w:val="16"/>
          <w:szCs w:val="16"/>
        </w:rPr>
        <w:t xml:space="preserve"> установить порядок, сроки и последовательность предоставления государственной услуги.</w:t>
      </w:r>
    </w:p>
    <w:p w:rsidR="00B07B5D" w:rsidRPr="005A0A6E" w:rsidRDefault="00B07B5D" w:rsidP="00231EA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7D63" w:rsidRPr="005A0A6E" w:rsidRDefault="006E7D63" w:rsidP="00231EA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6.4. Иная информация о предлагаемом способе решения проблемы:</w:t>
      </w:r>
    </w:p>
    <w:p w:rsidR="006E7D63" w:rsidRPr="005A0A6E" w:rsidRDefault="00B07B5D" w:rsidP="00231EA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01627F" w:rsidRPr="005A0A6E">
        <w:rPr>
          <w:rFonts w:ascii="Times New Roman" w:hAnsi="Times New Roman" w:cs="Times New Roman"/>
          <w:i/>
          <w:sz w:val="16"/>
          <w:szCs w:val="16"/>
        </w:rPr>
        <w:t>Отсутствует</w:t>
      </w:r>
      <w:r w:rsidR="00046681" w:rsidRPr="005A0A6E">
        <w:rPr>
          <w:rFonts w:ascii="Times New Roman" w:hAnsi="Times New Roman" w:cs="Times New Roman"/>
          <w:i/>
          <w:sz w:val="16"/>
          <w:szCs w:val="16"/>
        </w:rPr>
        <w:t>.</w:t>
      </w:r>
      <w:r w:rsidR="0001627F" w:rsidRPr="005A0A6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D344DE" w:rsidRPr="005A0A6E" w:rsidRDefault="00D344DE" w:rsidP="00231EA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1627F" w:rsidRPr="005A0A6E" w:rsidRDefault="00985935" w:rsidP="00231EA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lastRenderedPageBreak/>
        <w:t>7.</w:t>
      </w:r>
      <w:r w:rsidR="002C5E8C" w:rsidRPr="005A0A6E">
        <w:rPr>
          <w:rFonts w:ascii="Times New Roman" w:hAnsi="Times New Roman" w:cs="Times New Roman"/>
          <w:sz w:val="16"/>
          <w:szCs w:val="16"/>
        </w:rPr>
        <w:t xml:space="preserve"> </w:t>
      </w:r>
      <w:r w:rsidR="002C5E8C" w:rsidRPr="005A0A6E">
        <w:rPr>
          <w:rFonts w:ascii="Times New Roman" w:hAnsi="Times New Roman" w:cs="Times New Roman"/>
          <w:b/>
          <w:sz w:val="16"/>
          <w:szCs w:val="16"/>
        </w:rPr>
        <w:t xml:space="preserve">Основные группы субъектов предпринимательской и </w:t>
      </w:r>
      <w:r w:rsidRPr="005A0A6E">
        <w:rPr>
          <w:rFonts w:ascii="Times New Roman" w:hAnsi="Times New Roman" w:cs="Times New Roman"/>
          <w:b/>
          <w:sz w:val="16"/>
          <w:szCs w:val="16"/>
        </w:rPr>
        <w:t>иной эко</w:t>
      </w:r>
      <w:r w:rsidR="002C5E8C" w:rsidRPr="005A0A6E">
        <w:rPr>
          <w:rFonts w:ascii="Times New Roman" w:hAnsi="Times New Roman" w:cs="Times New Roman"/>
          <w:b/>
          <w:sz w:val="16"/>
          <w:szCs w:val="16"/>
        </w:rPr>
        <w:t xml:space="preserve">номической деятельности, иные заинтересованные </w:t>
      </w:r>
      <w:r w:rsidRPr="005A0A6E">
        <w:rPr>
          <w:rFonts w:ascii="Times New Roman" w:hAnsi="Times New Roman" w:cs="Times New Roman"/>
          <w:b/>
          <w:sz w:val="16"/>
          <w:szCs w:val="16"/>
        </w:rPr>
        <w:t>лица, включая о</w:t>
      </w:r>
      <w:r w:rsidR="002C5E8C" w:rsidRPr="005A0A6E">
        <w:rPr>
          <w:rFonts w:ascii="Times New Roman" w:hAnsi="Times New Roman" w:cs="Times New Roman"/>
          <w:b/>
          <w:sz w:val="16"/>
          <w:szCs w:val="16"/>
        </w:rPr>
        <w:t xml:space="preserve">рганы государственной власти, интересы которых </w:t>
      </w:r>
      <w:r w:rsidRPr="005A0A6E">
        <w:rPr>
          <w:rFonts w:ascii="Times New Roman" w:hAnsi="Times New Roman" w:cs="Times New Roman"/>
          <w:b/>
          <w:sz w:val="16"/>
          <w:szCs w:val="16"/>
        </w:rPr>
        <w:t>буд</w:t>
      </w:r>
      <w:r w:rsidR="002C5E8C" w:rsidRPr="005A0A6E">
        <w:rPr>
          <w:rFonts w:ascii="Times New Roman" w:hAnsi="Times New Roman" w:cs="Times New Roman"/>
          <w:b/>
          <w:sz w:val="16"/>
          <w:szCs w:val="16"/>
        </w:rPr>
        <w:t xml:space="preserve">ут затронуты предлагаемым </w:t>
      </w:r>
      <w:r w:rsidRPr="005A0A6E">
        <w:rPr>
          <w:rFonts w:ascii="Times New Roman" w:hAnsi="Times New Roman" w:cs="Times New Roman"/>
          <w:b/>
          <w:sz w:val="16"/>
          <w:szCs w:val="16"/>
        </w:rPr>
        <w:t>правовым регулированием, оценка количества таких субъектов</w:t>
      </w:r>
    </w:p>
    <w:p w:rsidR="002C5E8C" w:rsidRPr="005A0A6E" w:rsidRDefault="002C5E8C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3379"/>
        <w:gridCol w:w="3379"/>
        <w:gridCol w:w="3165"/>
      </w:tblGrid>
      <w:tr w:rsidR="004D4E36" w:rsidRPr="005A0A6E" w:rsidTr="00231EA8">
        <w:tc>
          <w:tcPr>
            <w:tcW w:w="3379" w:type="dxa"/>
          </w:tcPr>
          <w:p w:rsidR="004D4E36" w:rsidRPr="005A0A6E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7.1. Группа участников отношений</w:t>
            </w:r>
          </w:p>
        </w:tc>
        <w:tc>
          <w:tcPr>
            <w:tcW w:w="3379" w:type="dxa"/>
          </w:tcPr>
          <w:p w:rsidR="004D4E36" w:rsidRPr="005A0A6E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7.2. Оценка количества участников отношений</w:t>
            </w:r>
          </w:p>
        </w:tc>
        <w:tc>
          <w:tcPr>
            <w:tcW w:w="3165" w:type="dxa"/>
          </w:tcPr>
          <w:p w:rsidR="004D4E36" w:rsidRPr="005A0A6E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7.3. Источники данных</w:t>
            </w:r>
          </w:p>
        </w:tc>
      </w:tr>
      <w:tr w:rsidR="004D4E36" w:rsidRPr="005A0A6E" w:rsidTr="00231EA8">
        <w:tc>
          <w:tcPr>
            <w:tcW w:w="3379" w:type="dxa"/>
          </w:tcPr>
          <w:p w:rsidR="004D4E36" w:rsidRPr="005A0A6E" w:rsidRDefault="001364F3" w:rsidP="00231EA8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Юридические лица, индивидуальные предприниматели, владеющие на праве собственности или на ином законном основании объектами лесоперерабатывающей инфраструктуры, предназначенными </w:t>
            </w: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для производства изделий из древесины и иной </w:t>
            </w:r>
            <w:hyperlink r:id="rId9" w:history="1">
              <w:r w:rsidRPr="00D711BB">
                <w:rPr>
                  <w:rStyle w:val="a4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продукции</w:t>
              </w:r>
            </w:hyperlink>
            <w:r w:rsidRPr="00D711B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переработки древесины, виды которой определяются Правительством Российской Федерации в соответствии с Общероссийским </w:t>
            </w:r>
            <w:hyperlink r:id="rId10" w:history="1">
              <w:r w:rsidRPr="00D711BB">
                <w:rPr>
                  <w:rStyle w:val="a4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классификатором</w:t>
              </w:r>
            </w:hyperlink>
            <w:r w:rsidRPr="00D711B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продукции </w:t>
            </w: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по видам экономической деятельности, Товарной номенклатурой внешнеэкономической деятельности Евразийского экономического союза</w:t>
            </w:r>
          </w:p>
        </w:tc>
        <w:tc>
          <w:tcPr>
            <w:tcW w:w="3379" w:type="dxa"/>
          </w:tcPr>
          <w:p w:rsidR="00707662" w:rsidRPr="005A0A6E" w:rsidRDefault="00520A9F" w:rsidP="00CC16E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3165" w:type="dxa"/>
          </w:tcPr>
          <w:p w:rsidR="004D4E36" w:rsidRPr="005A0A6E" w:rsidRDefault="00CC16E0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Управление лесами</w:t>
            </w:r>
            <w:r w:rsidR="00473521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Белгородской области</w:t>
            </w:r>
          </w:p>
        </w:tc>
      </w:tr>
    </w:tbl>
    <w:p w:rsidR="002B5394" w:rsidRPr="005A0A6E" w:rsidRDefault="002B5394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250D" w:rsidRPr="005A0A6E" w:rsidRDefault="00A5250D" w:rsidP="0058785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t>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</w:t>
      </w:r>
    </w:p>
    <w:p w:rsidR="0058785C" w:rsidRPr="005A0A6E" w:rsidRDefault="0058785C" w:rsidP="0058785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3379"/>
        <w:gridCol w:w="3379"/>
        <w:gridCol w:w="3165"/>
      </w:tblGrid>
      <w:tr w:rsidR="00A5250D" w:rsidRPr="005A0A6E" w:rsidTr="0058785C">
        <w:tc>
          <w:tcPr>
            <w:tcW w:w="3379" w:type="dxa"/>
          </w:tcPr>
          <w:p w:rsidR="00A5250D" w:rsidRPr="005A0A6E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379" w:type="dxa"/>
          </w:tcPr>
          <w:p w:rsidR="00A5250D" w:rsidRPr="005A0A6E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8.2. Порядок реализации</w:t>
            </w:r>
          </w:p>
        </w:tc>
        <w:tc>
          <w:tcPr>
            <w:tcW w:w="3165" w:type="dxa"/>
          </w:tcPr>
          <w:p w:rsidR="00A5250D" w:rsidRPr="005A0A6E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8.3. Оценка изменения трудозатрат и (или) потребностей в иных ресурсах</w:t>
            </w:r>
          </w:p>
        </w:tc>
      </w:tr>
      <w:tr w:rsidR="00D22AEC" w:rsidRPr="005A0A6E" w:rsidTr="0058785C">
        <w:tc>
          <w:tcPr>
            <w:tcW w:w="9923" w:type="dxa"/>
            <w:gridSpan w:val="3"/>
          </w:tcPr>
          <w:p w:rsidR="00D22AEC" w:rsidRPr="005A0A6E" w:rsidRDefault="00D22AEC" w:rsidP="003D22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органа: </w:t>
            </w:r>
            <w:r w:rsidR="00CC16E0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управление лесами области</w:t>
            </w:r>
          </w:p>
        </w:tc>
      </w:tr>
      <w:tr w:rsidR="00D22AEC" w:rsidRPr="005A0A6E" w:rsidTr="0058785C">
        <w:tc>
          <w:tcPr>
            <w:tcW w:w="3379" w:type="dxa"/>
          </w:tcPr>
          <w:p w:rsidR="00D22AEC" w:rsidRPr="005A0A6E" w:rsidRDefault="003D22BA" w:rsidP="003D22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Оказание государственной услуги </w:t>
            </w:r>
            <w:r w:rsidR="0058785C" w:rsidRPr="005A0A6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«Заключение договора аренды лесного участка, находящегося в федеральной собственности, для заготовки древесины, по результатам открытого конкурса на право заключения договора аренды лесного участка»</w:t>
            </w:r>
          </w:p>
        </w:tc>
        <w:tc>
          <w:tcPr>
            <w:tcW w:w="3379" w:type="dxa"/>
          </w:tcPr>
          <w:p w:rsidR="00D22AEC" w:rsidRPr="005A0A6E" w:rsidRDefault="0058785C" w:rsidP="0058785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В соответствие с порядком, сроками и последовательностью предоставления государственной услуги.</w:t>
            </w:r>
          </w:p>
        </w:tc>
        <w:tc>
          <w:tcPr>
            <w:tcW w:w="3165" w:type="dxa"/>
          </w:tcPr>
          <w:p w:rsidR="00D22AEC" w:rsidRPr="005A0A6E" w:rsidRDefault="003206A6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Не предусмотрено</w:t>
            </w:r>
          </w:p>
        </w:tc>
      </w:tr>
    </w:tbl>
    <w:p w:rsidR="00A5250D" w:rsidRPr="005A0A6E" w:rsidRDefault="00A5250D" w:rsidP="00A5250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432B" w:rsidRPr="005A0A6E" w:rsidRDefault="00D5432B" w:rsidP="0058785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t>Оценка соответствующих расходов (возможных поступлений) консолидированного бюджета Белгородской области</w:t>
      </w:r>
    </w:p>
    <w:p w:rsidR="0058785C" w:rsidRPr="005A0A6E" w:rsidRDefault="0058785C" w:rsidP="0058785C">
      <w:pPr>
        <w:pStyle w:val="a3"/>
        <w:tabs>
          <w:tab w:val="left" w:pos="284"/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3379"/>
        <w:gridCol w:w="3379"/>
        <w:gridCol w:w="3165"/>
      </w:tblGrid>
      <w:tr w:rsidR="0028111E" w:rsidRPr="005A0A6E" w:rsidTr="0058785C">
        <w:tc>
          <w:tcPr>
            <w:tcW w:w="3379" w:type="dxa"/>
          </w:tcPr>
          <w:p w:rsidR="0028111E" w:rsidRPr="005A0A6E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9.1. 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379" w:type="dxa"/>
          </w:tcPr>
          <w:p w:rsidR="0028111E" w:rsidRPr="005A0A6E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3165" w:type="dxa"/>
          </w:tcPr>
          <w:p w:rsidR="0028111E" w:rsidRPr="005A0A6E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9.3. Количественная оценка расходов и возможных поступлений, млн. рублей</w:t>
            </w:r>
          </w:p>
        </w:tc>
      </w:tr>
      <w:tr w:rsidR="00EA58D3" w:rsidRPr="005A0A6E" w:rsidTr="0058785C">
        <w:tc>
          <w:tcPr>
            <w:tcW w:w="9923" w:type="dxa"/>
            <w:gridSpan w:val="3"/>
          </w:tcPr>
          <w:p w:rsidR="00EA58D3" w:rsidRPr="005A0A6E" w:rsidRDefault="00EA58D3" w:rsidP="00CC16E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 xml:space="preserve">9.4. Наименование государственного органа: </w:t>
            </w:r>
            <w:r w:rsidR="00CC16E0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управление лесами </w:t>
            </w:r>
            <w:r w:rsidR="0058785C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Белгородской </w:t>
            </w:r>
            <w:r w:rsidR="003D22BA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области </w:t>
            </w:r>
          </w:p>
        </w:tc>
      </w:tr>
      <w:tr w:rsidR="0028111E" w:rsidRPr="005A0A6E" w:rsidTr="0058785C">
        <w:tc>
          <w:tcPr>
            <w:tcW w:w="3379" w:type="dxa"/>
          </w:tcPr>
          <w:p w:rsidR="0028111E" w:rsidRPr="005A0A6E" w:rsidRDefault="0028111E" w:rsidP="00EA58D3">
            <w:pPr>
              <w:pStyle w:val="a3"/>
              <w:numPr>
                <w:ilvl w:val="2"/>
                <w:numId w:val="2"/>
              </w:numPr>
              <w:tabs>
                <w:tab w:val="left" w:pos="426"/>
              </w:tabs>
              <w:ind w:left="34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79" w:type="dxa"/>
          </w:tcPr>
          <w:p w:rsidR="0028111E" w:rsidRPr="005A0A6E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Нет </w:t>
            </w:r>
          </w:p>
        </w:tc>
        <w:tc>
          <w:tcPr>
            <w:tcW w:w="3165" w:type="dxa"/>
          </w:tcPr>
          <w:p w:rsidR="0028111E" w:rsidRPr="005A0A6E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Нет</w:t>
            </w:r>
          </w:p>
        </w:tc>
      </w:tr>
      <w:tr w:rsidR="00D53154" w:rsidRPr="005A0A6E" w:rsidTr="0058785C">
        <w:tc>
          <w:tcPr>
            <w:tcW w:w="6758" w:type="dxa"/>
            <w:gridSpan w:val="2"/>
          </w:tcPr>
          <w:p w:rsidR="00D53154" w:rsidRPr="005A0A6E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0A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9.5. Итого единовременные расходы:</w:t>
            </w:r>
          </w:p>
        </w:tc>
        <w:tc>
          <w:tcPr>
            <w:tcW w:w="3165" w:type="dxa"/>
          </w:tcPr>
          <w:p w:rsidR="00D53154" w:rsidRPr="005A0A6E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Нет </w:t>
            </w:r>
          </w:p>
        </w:tc>
      </w:tr>
      <w:tr w:rsidR="00D53154" w:rsidRPr="005A0A6E" w:rsidTr="0058785C">
        <w:tc>
          <w:tcPr>
            <w:tcW w:w="6758" w:type="dxa"/>
            <w:gridSpan w:val="2"/>
          </w:tcPr>
          <w:p w:rsidR="00D53154" w:rsidRPr="005A0A6E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0A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9.6. Итого периодические расходы за год:</w:t>
            </w:r>
          </w:p>
        </w:tc>
        <w:tc>
          <w:tcPr>
            <w:tcW w:w="3165" w:type="dxa"/>
          </w:tcPr>
          <w:p w:rsidR="00D53154" w:rsidRPr="005A0A6E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Нет </w:t>
            </w:r>
          </w:p>
        </w:tc>
      </w:tr>
      <w:tr w:rsidR="00D53154" w:rsidRPr="005A0A6E" w:rsidTr="0058785C">
        <w:tc>
          <w:tcPr>
            <w:tcW w:w="6758" w:type="dxa"/>
            <w:gridSpan w:val="2"/>
          </w:tcPr>
          <w:p w:rsidR="00D53154" w:rsidRPr="005A0A6E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0A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9.7. Итого возможные поступления за год:</w:t>
            </w:r>
          </w:p>
        </w:tc>
        <w:tc>
          <w:tcPr>
            <w:tcW w:w="3165" w:type="dxa"/>
          </w:tcPr>
          <w:p w:rsidR="00D53154" w:rsidRPr="005A0A6E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Нет </w:t>
            </w:r>
          </w:p>
        </w:tc>
      </w:tr>
    </w:tbl>
    <w:p w:rsidR="003D22BA" w:rsidRPr="005A0A6E" w:rsidRDefault="003D22BA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154" w:rsidRPr="005A0A6E" w:rsidRDefault="00046681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 xml:space="preserve">9.8. </w:t>
      </w:r>
      <w:r w:rsidR="00880E8F" w:rsidRPr="005A0A6E">
        <w:rPr>
          <w:rFonts w:ascii="Times New Roman" w:hAnsi="Times New Roman" w:cs="Times New Roman"/>
          <w:sz w:val="16"/>
          <w:szCs w:val="16"/>
        </w:rPr>
        <w:t>Иные  сведения о расходах (возможных поступлениях) консолидированного</w:t>
      </w:r>
      <w:r w:rsidR="00E771F7" w:rsidRPr="005A0A6E">
        <w:rPr>
          <w:rFonts w:ascii="Times New Roman" w:hAnsi="Times New Roman" w:cs="Times New Roman"/>
          <w:sz w:val="16"/>
          <w:szCs w:val="16"/>
        </w:rPr>
        <w:t xml:space="preserve"> </w:t>
      </w:r>
      <w:r w:rsidR="00880E8F" w:rsidRPr="005A0A6E">
        <w:rPr>
          <w:rFonts w:ascii="Times New Roman" w:hAnsi="Times New Roman" w:cs="Times New Roman"/>
          <w:sz w:val="16"/>
          <w:szCs w:val="16"/>
        </w:rPr>
        <w:t>бюджета Белгородской области:</w:t>
      </w:r>
    </w:p>
    <w:p w:rsidR="006C3DF8" w:rsidRPr="005A0A6E" w:rsidRDefault="00B07B5D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3D22BA" w:rsidRPr="005A0A6E">
        <w:rPr>
          <w:rFonts w:ascii="Times New Roman" w:hAnsi="Times New Roman" w:cs="Times New Roman"/>
          <w:i/>
          <w:sz w:val="16"/>
          <w:szCs w:val="16"/>
        </w:rPr>
        <w:t>Оказание государственной услуги «</w:t>
      </w:r>
      <w:r w:rsidR="00D344DE" w:rsidRPr="005A0A6E">
        <w:rPr>
          <w:rFonts w:ascii="Times New Roman" w:hAnsi="Times New Roman" w:cs="Times New Roman"/>
          <w:bCs/>
          <w:i/>
          <w:sz w:val="16"/>
          <w:szCs w:val="16"/>
        </w:rPr>
        <w:t>Заключение договора аренды лесного участка, находящегося в федеральной собственности, для заготовки древесины, по результатам открытого конкурса на право заключения договора аренды лесного участка»</w:t>
      </w:r>
      <w:r w:rsidR="003D22BA" w:rsidRPr="005A0A6E">
        <w:rPr>
          <w:rFonts w:ascii="Times New Roman" w:hAnsi="Times New Roman" w:cs="Times New Roman"/>
          <w:i/>
          <w:sz w:val="16"/>
          <w:szCs w:val="16"/>
        </w:rPr>
        <w:t xml:space="preserve"> на безвозмездной основе</w:t>
      </w:r>
      <w:r w:rsidR="00957DA6" w:rsidRPr="005A0A6E">
        <w:rPr>
          <w:rFonts w:ascii="Times New Roman" w:hAnsi="Times New Roman" w:cs="Times New Roman"/>
          <w:i/>
          <w:sz w:val="16"/>
          <w:szCs w:val="16"/>
        </w:rPr>
        <w:t>.</w:t>
      </w:r>
      <w:r w:rsidR="003D22BA" w:rsidRPr="005A0A6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D22BA" w:rsidRPr="005A0A6E" w:rsidRDefault="003D22B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46681" w:rsidRPr="005A0A6E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9.9. Источники данных:</w:t>
      </w:r>
    </w:p>
    <w:p w:rsidR="001E1B2A" w:rsidRPr="005A0A6E" w:rsidRDefault="00D344DE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 xml:space="preserve">Управление лесами </w:t>
      </w:r>
      <w:r w:rsidR="001E1B2A" w:rsidRPr="005A0A6E">
        <w:rPr>
          <w:rFonts w:ascii="Times New Roman" w:hAnsi="Times New Roman" w:cs="Times New Roman"/>
          <w:i/>
          <w:sz w:val="16"/>
          <w:szCs w:val="16"/>
        </w:rPr>
        <w:t>Белгородской области</w:t>
      </w:r>
      <w:r w:rsidR="00046681"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1E1B2A" w:rsidRPr="005A0A6E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E1B2A" w:rsidRPr="005A0A6E" w:rsidRDefault="003B6AB4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t xml:space="preserve">10. Новые </w:t>
      </w:r>
      <w:r w:rsidR="000978CB" w:rsidRPr="005A0A6E">
        <w:rPr>
          <w:rFonts w:ascii="Times New Roman" w:hAnsi="Times New Roman" w:cs="Times New Roman"/>
          <w:b/>
          <w:sz w:val="16"/>
          <w:szCs w:val="16"/>
        </w:rPr>
        <w:t xml:space="preserve">преимущества, а также обязанности или ограничения для </w:t>
      </w:r>
      <w:r w:rsidRPr="005A0A6E">
        <w:rPr>
          <w:rFonts w:ascii="Times New Roman" w:hAnsi="Times New Roman" w:cs="Times New Roman"/>
          <w:b/>
          <w:sz w:val="16"/>
          <w:szCs w:val="16"/>
        </w:rPr>
        <w:t xml:space="preserve">субъектов предпринимательской </w:t>
      </w:r>
      <w:r w:rsidR="000978CB" w:rsidRPr="005A0A6E">
        <w:rPr>
          <w:rFonts w:ascii="Times New Roman" w:hAnsi="Times New Roman" w:cs="Times New Roman"/>
          <w:b/>
          <w:sz w:val="16"/>
          <w:szCs w:val="16"/>
        </w:rPr>
        <w:t>и  ино</w:t>
      </w:r>
      <w:r w:rsidRPr="005A0A6E">
        <w:rPr>
          <w:rFonts w:ascii="Times New Roman" w:hAnsi="Times New Roman" w:cs="Times New Roman"/>
          <w:b/>
          <w:sz w:val="16"/>
          <w:szCs w:val="16"/>
        </w:rPr>
        <w:t xml:space="preserve">й экономической деятельности либо </w:t>
      </w:r>
      <w:r w:rsidR="000978CB" w:rsidRPr="005A0A6E">
        <w:rPr>
          <w:rFonts w:ascii="Times New Roman" w:hAnsi="Times New Roman" w:cs="Times New Roman"/>
          <w:b/>
          <w:sz w:val="16"/>
          <w:szCs w:val="16"/>
        </w:rPr>
        <w:t>измен</w:t>
      </w:r>
      <w:r w:rsidRPr="005A0A6E">
        <w:rPr>
          <w:rFonts w:ascii="Times New Roman" w:hAnsi="Times New Roman" w:cs="Times New Roman"/>
          <w:b/>
          <w:sz w:val="16"/>
          <w:szCs w:val="16"/>
        </w:rPr>
        <w:t xml:space="preserve">ение содержания   существующих </w:t>
      </w:r>
      <w:r w:rsidR="000978CB" w:rsidRPr="005A0A6E">
        <w:rPr>
          <w:rFonts w:ascii="Times New Roman" w:hAnsi="Times New Roman" w:cs="Times New Roman"/>
          <w:b/>
          <w:sz w:val="16"/>
          <w:szCs w:val="16"/>
        </w:rPr>
        <w:t>обязаннос</w:t>
      </w:r>
      <w:r w:rsidRPr="005A0A6E">
        <w:rPr>
          <w:rFonts w:ascii="Times New Roman" w:hAnsi="Times New Roman" w:cs="Times New Roman"/>
          <w:b/>
          <w:sz w:val="16"/>
          <w:szCs w:val="16"/>
        </w:rPr>
        <w:t xml:space="preserve">тей и ограничений, а также </w:t>
      </w:r>
      <w:r w:rsidR="000978CB" w:rsidRPr="005A0A6E">
        <w:rPr>
          <w:rFonts w:ascii="Times New Roman" w:hAnsi="Times New Roman" w:cs="Times New Roman"/>
          <w:b/>
          <w:sz w:val="16"/>
          <w:szCs w:val="16"/>
        </w:rPr>
        <w:t>порядок организации их исполнения</w:t>
      </w:r>
    </w:p>
    <w:p w:rsidR="0058785C" w:rsidRPr="005A0A6E" w:rsidRDefault="0058785C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3652"/>
        <w:gridCol w:w="3544"/>
        <w:gridCol w:w="2727"/>
      </w:tblGrid>
      <w:tr w:rsidR="006751B8" w:rsidRPr="005A0A6E" w:rsidTr="0058785C">
        <w:trPr>
          <w:tblHeader/>
        </w:trPr>
        <w:tc>
          <w:tcPr>
            <w:tcW w:w="3652" w:type="dxa"/>
          </w:tcPr>
          <w:p w:rsidR="006751B8" w:rsidRPr="005A0A6E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10.1. Группа участников</w:t>
            </w:r>
          </w:p>
        </w:tc>
        <w:tc>
          <w:tcPr>
            <w:tcW w:w="3544" w:type="dxa"/>
          </w:tcPr>
          <w:p w:rsidR="006751B8" w:rsidRPr="005A0A6E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727" w:type="dxa"/>
          </w:tcPr>
          <w:p w:rsidR="006751B8" w:rsidRPr="005A0A6E" w:rsidRDefault="006751B8" w:rsidP="00587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10.3. Порядок организации исполнения обязанностей и ограничений</w:t>
            </w:r>
          </w:p>
        </w:tc>
      </w:tr>
      <w:tr w:rsidR="00333BB8" w:rsidRPr="005A0A6E" w:rsidTr="0058785C">
        <w:tc>
          <w:tcPr>
            <w:tcW w:w="3652" w:type="dxa"/>
          </w:tcPr>
          <w:p w:rsidR="00333BB8" w:rsidRPr="00800155" w:rsidRDefault="003B6AB4" w:rsidP="00B1003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0155">
              <w:rPr>
                <w:rFonts w:ascii="Times New Roman" w:hAnsi="Times New Roman" w:cs="Times New Roman"/>
                <w:i/>
                <w:sz w:val="16"/>
                <w:szCs w:val="16"/>
              </w:rPr>
              <w:t>Ю</w:t>
            </w:r>
            <w:r w:rsidR="00B1003D" w:rsidRPr="0080015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ридические лица, индивидуальные предприниматели, владеющие на праве собственности или на ином законном основании объектами лесоперерабатывающей инфраструктуры, предназначенными </w:t>
            </w:r>
            <w:r w:rsidR="00B1003D" w:rsidRPr="00800155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для производства изделий из древесины и иной </w:t>
            </w:r>
            <w:hyperlink r:id="rId11" w:history="1">
              <w:r w:rsidR="00B1003D" w:rsidRPr="00800155">
                <w:rPr>
                  <w:rStyle w:val="a4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продукции</w:t>
              </w:r>
            </w:hyperlink>
            <w:r w:rsidR="00B1003D" w:rsidRPr="0080015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переработки древесины, виды которой определяются Правительством Российской Федерации в соответствии с Общероссийским </w:t>
            </w:r>
            <w:hyperlink r:id="rId12" w:history="1">
              <w:r w:rsidR="00B1003D" w:rsidRPr="00800155">
                <w:rPr>
                  <w:rStyle w:val="a4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классификатором</w:t>
              </w:r>
            </w:hyperlink>
            <w:r w:rsidR="00B1003D" w:rsidRPr="0080015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продукции </w:t>
            </w:r>
            <w:r w:rsidR="00B1003D" w:rsidRPr="00800155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по видам экономической деятельности, Товарной номенклатурой внешнеэкономической деятельности Евразийского экономического союза</w:t>
            </w:r>
          </w:p>
        </w:tc>
        <w:tc>
          <w:tcPr>
            <w:tcW w:w="3544" w:type="dxa"/>
          </w:tcPr>
          <w:p w:rsidR="00B1003D" w:rsidRPr="005A0A6E" w:rsidRDefault="00B1003D" w:rsidP="00B07B5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5A0A6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 xml:space="preserve">Предоставление государственной услуги </w:t>
            </w:r>
            <w:r w:rsidRPr="005A0A6E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shd w:val="clear" w:color="auto" w:fill="FFFFFF"/>
              </w:rPr>
              <w:t>«Заключение договора аренды лесного участка, находящегося в федеральной собственности, для заготовки древесины, по результатам открытого конкурса на право заключения договора аренды лесного участка»</w:t>
            </w:r>
          </w:p>
          <w:p w:rsidR="00B1003D" w:rsidRPr="005A0A6E" w:rsidRDefault="00B1003D" w:rsidP="00B07B5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B1003D" w:rsidRPr="005A0A6E" w:rsidRDefault="00B1003D" w:rsidP="00B07B5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957DA6" w:rsidRPr="005A0A6E" w:rsidRDefault="00957DA6" w:rsidP="00B07B5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27" w:type="dxa"/>
          </w:tcPr>
          <w:p w:rsidR="00333BB8" w:rsidRPr="005A0A6E" w:rsidRDefault="00333BB8" w:rsidP="003B6AB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Предусмотрен проектом постановления</w:t>
            </w:r>
            <w:r w:rsidR="003D22BA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Правительства</w:t>
            </w: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Белгородской области</w:t>
            </w:r>
            <w:r w:rsidR="00B1003D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утверждающим административный регламент предоставления государственной услуги </w:t>
            </w:r>
            <w:r w:rsidR="00B1003D" w:rsidRPr="005A0A6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«Заключение договора аренды лесного участка, находящегося в федеральной собственности, для заготовки древесины, по результатам открытого конкурса на право заключения договора аренды лесного участка»</w:t>
            </w:r>
            <w:r w:rsidR="00B1003D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End"/>
          </w:p>
        </w:tc>
      </w:tr>
    </w:tbl>
    <w:p w:rsidR="00A00242" w:rsidRPr="005A0A6E" w:rsidRDefault="00A00242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0103" w:rsidRPr="005A0A6E" w:rsidRDefault="00AD572E" w:rsidP="00B07B5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lastRenderedPageBreak/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ограничении</w:t>
      </w:r>
    </w:p>
    <w:p w:rsidR="0058785C" w:rsidRPr="005A0A6E" w:rsidRDefault="0058785C" w:rsidP="003B6AB4">
      <w:pPr>
        <w:pStyle w:val="a3"/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969"/>
        <w:gridCol w:w="2693"/>
      </w:tblGrid>
      <w:tr w:rsidR="00AD572E" w:rsidRPr="005A0A6E" w:rsidTr="003B6AB4">
        <w:tc>
          <w:tcPr>
            <w:tcW w:w="3261" w:type="dxa"/>
          </w:tcPr>
          <w:p w:rsidR="00AD572E" w:rsidRPr="005A0A6E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969" w:type="dxa"/>
          </w:tcPr>
          <w:p w:rsidR="00AD572E" w:rsidRPr="005A0A6E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693" w:type="dxa"/>
          </w:tcPr>
          <w:p w:rsidR="00AD572E" w:rsidRPr="005A0A6E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11.3. Описание и оценка видов расходов</w:t>
            </w:r>
          </w:p>
        </w:tc>
      </w:tr>
      <w:tr w:rsidR="00873589" w:rsidRPr="005A0A6E" w:rsidTr="003B6AB4">
        <w:tc>
          <w:tcPr>
            <w:tcW w:w="3261" w:type="dxa"/>
          </w:tcPr>
          <w:p w:rsidR="00873589" w:rsidRPr="008E6686" w:rsidRDefault="00B1003D" w:rsidP="003B6AB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66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Юридические лица, индивидуальные предприниматели, владеющие на праве собственности или на ином законном основании объектами лесоперерабатывающей инфраструктуры, предназначенными </w:t>
            </w:r>
            <w:r w:rsidRPr="008E6686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для производства изделий из древесины и иной </w:t>
            </w:r>
            <w:hyperlink r:id="rId13" w:history="1">
              <w:r w:rsidRPr="008E6686">
                <w:rPr>
                  <w:rStyle w:val="a4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продукции</w:t>
              </w:r>
            </w:hyperlink>
            <w:r w:rsidRPr="008E66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переработки древесины, виды которой определяются Правительством Российской Федерации в соответствии с Общероссийским </w:t>
            </w:r>
            <w:hyperlink r:id="rId14" w:history="1">
              <w:r w:rsidRPr="008E6686">
                <w:rPr>
                  <w:rStyle w:val="a4"/>
                  <w:rFonts w:ascii="Times New Roman" w:hAnsi="Times New Roman" w:cs="Times New Roman"/>
                  <w:i/>
                  <w:color w:val="auto"/>
                  <w:sz w:val="16"/>
                  <w:szCs w:val="16"/>
                  <w:u w:val="none"/>
                </w:rPr>
                <w:t>классификатором</w:t>
              </w:r>
            </w:hyperlink>
            <w:r w:rsidRPr="008E66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продукции </w:t>
            </w:r>
            <w:r w:rsidRPr="008E6686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по видам экономической деятельности, Товарной номенклатурой внешнеэкономической деятельности Евразийского экономического союза</w:t>
            </w:r>
          </w:p>
        </w:tc>
        <w:tc>
          <w:tcPr>
            <w:tcW w:w="3969" w:type="dxa"/>
          </w:tcPr>
          <w:p w:rsidR="00873589" w:rsidRPr="00937D77" w:rsidRDefault="00B1003D" w:rsidP="00FA19E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  <w:r w:rsidRPr="00937D77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Предоставление пакета документов для получения государственной услуги</w:t>
            </w:r>
            <w:r w:rsidR="001364F3" w:rsidRPr="00937D77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:</w:t>
            </w:r>
          </w:p>
          <w:p w:rsidR="001364F3" w:rsidRPr="00937D77" w:rsidRDefault="001364F3" w:rsidP="00937D77">
            <w:pP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  <w:r w:rsidRPr="00937D77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- заявление о проведении открытого конкурса на право заключения договора аренды лесного участка, находящегося в государственной собственности, для заготовки древесины;</w:t>
            </w:r>
          </w:p>
          <w:p w:rsidR="001364F3" w:rsidRPr="00937D77" w:rsidRDefault="001364F3" w:rsidP="00937D77">
            <w:pP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  <w:r w:rsidRPr="00937D77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- документы, содержащие технические характеристики и параметры объектов лесо</w:t>
            </w:r>
            <w:r w:rsidR="00937D77" w:rsidRPr="00937D77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перерабатывающей инфраструктуры;</w:t>
            </w:r>
            <w:r w:rsidRPr="00937D77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 xml:space="preserve"> </w:t>
            </w:r>
          </w:p>
          <w:p w:rsidR="001364F3" w:rsidRPr="005A0A6E" w:rsidRDefault="001364F3" w:rsidP="00937D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7D77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 xml:space="preserve">- </w:t>
            </w:r>
            <w:r w:rsidR="004E181A" w:rsidRPr="00937D77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р</w:t>
            </w:r>
            <w:r w:rsidRPr="00937D77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асчет потребности в дополнительном объеме заготовки древесины определенного видового (породного) и сортиментного состава</w:t>
            </w:r>
            <w:r w:rsidR="00937D77" w:rsidRPr="00937D77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.</w:t>
            </w:r>
            <w:r w:rsidR="00937D77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D21C08" w:rsidRPr="005A0A6E" w:rsidRDefault="00937D77" w:rsidP="00937D77">
            <w:pPr>
              <w:pStyle w:val="a3"/>
              <w:tabs>
                <w:tab w:val="left" w:pos="426"/>
              </w:tabs>
              <w:ind w:hanging="68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7D77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shd w:val="clear" w:color="auto" w:fill="FFFFFF"/>
              </w:rPr>
              <w:t xml:space="preserve">Общая стоимость требования </w:t>
            </w:r>
            <w:r w:rsidR="004E181A" w:rsidRPr="00937D77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8 272,63 руб.</w:t>
            </w:r>
          </w:p>
        </w:tc>
      </w:tr>
    </w:tbl>
    <w:p w:rsidR="004E181A" w:rsidRPr="005A0A6E" w:rsidRDefault="004E181A" w:rsidP="004E181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07B5D" w:rsidRPr="005A0A6E" w:rsidRDefault="00077222" w:rsidP="00B07B5D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Источники данных:</w:t>
      </w:r>
    </w:p>
    <w:p w:rsidR="00077222" w:rsidRPr="005A0A6E" w:rsidRDefault="00B07B5D" w:rsidP="003B6AB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FA19E5" w:rsidRPr="005A0A6E">
        <w:rPr>
          <w:rFonts w:ascii="Times New Roman" w:hAnsi="Times New Roman" w:cs="Times New Roman"/>
          <w:i/>
          <w:sz w:val="16"/>
          <w:szCs w:val="16"/>
        </w:rPr>
        <w:t>Управление лесами Белгородской области</w:t>
      </w:r>
      <w:r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077222" w:rsidRPr="005A0A6E" w:rsidRDefault="00077222" w:rsidP="0007722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7222" w:rsidRPr="005A0A6E" w:rsidRDefault="003B6AB4" w:rsidP="003B6AB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t xml:space="preserve">Информация об отмене </w:t>
      </w:r>
      <w:r w:rsidR="0001103C" w:rsidRPr="005A0A6E">
        <w:rPr>
          <w:rFonts w:ascii="Times New Roman" w:hAnsi="Times New Roman" w:cs="Times New Roman"/>
          <w:b/>
          <w:sz w:val="16"/>
          <w:szCs w:val="16"/>
        </w:rPr>
        <w:t xml:space="preserve">обязанностей, </w:t>
      </w:r>
      <w:r w:rsidRPr="005A0A6E">
        <w:rPr>
          <w:rFonts w:ascii="Times New Roman" w:hAnsi="Times New Roman" w:cs="Times New Roman"/>
          <w:b/>
          <w:sz w:val="16"/>
          <w:szCs w:val="16"/>
        </w:rPr>
        <w:t xml:space="preserve">запретов или ограничений </w:t>
      </w:r>
      <w:r w:rsidR="0001103C" w:rsidRPr="005A0A6E">
        <w:rPr>
          <w:rFonts w:ascii="Times New Roman" w:hAnsi="Times New Roman" w:cs="Times New Roman"/>
          <w:b/>
          <w:sz w:val="16"/>
          <w:szCs w:val="16"/>
        </w:rPr>
        <w:t>для субъектов предпринимательской и иной экономической деятельности</w:t>
      </w:r>
    </w:p>
    <w:p w:rsidR="0001103C" w:rsidRPr="00937D77" w:rsidRDefault="00B07B5D" w:rsidP="003B6A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  <w:t>Нет.</w:t>
      </w:r>
    </w:p>
    <w:p w:rsidR="0001103C" w:rsidRPr="005A0A6E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C6810" w:rsidRPr="005A0A6E" w:rsidRDefault="003B6AB4" w:rsidP="003B6A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t xml:space="preserve">13. </w:t>
      </w:r>
      <w:r w:rsidR="00DC6810" w:rsidRPr="005A0A6E">
        <w:rPr>
          <w:rFonts w:ascii="Times New Roman" w:hAnsi="Times New Roman" w:cs="Times New Roman"/>
          <w:b/>
          <w:sz w:val="16"/>
          <w:szCs w:val="16"/>
        </w:rPr>
        <w:t xml:space="preserve">Риски решения проблемы предложенным способом правового регулирования и риски   негативных последствий, а также описание </w:t>
      </w:r>
      <w:r w:rsidRPr="005A0A6E">
        <w:rPr>
          <w:rFonts w:ascii="Times New Roman" w:hAnsi="Times New Roman" w:cs="Times New Roman"/>
          <w:b/>
          <w:sz w:val="16"/>
          <w:szCs w:val="16"/>
        </w:rPr>
        <w:t xml:space="preserve">методов </w:t>
      </w:r>
      <w:r w:rsidR="00DC6810" w:rsidRPr="005A0A6E">
        <w:rPr>
          <w:rFonts w:ascii="Times New Roman" w:hAnsi="Times New Roman" w:cs="Times New Roman"/>
          <w:b/>
          <w:sz w:val="16"/>
          <w:szCs w:val="16"/>
        </w:rPr>
        <w:t>контроля эффективности избранного способа достижения целей регулирования</w:t>
      </w:r>
    </w:p>
    <w:p w:rsidR="003B6AB4" w:rsidRPr="005A0A6E" w:rsidRDefault="003B6AB4" w:rsidP="00DC6810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2519"/>
        <w:gridCol w:w="2175"/>
        <w:gridCol w:w="3530"/>
        <w:gridCol w:w="1699"/>
      </w:tblGrid>
      <w:tr w:rsidR="00082DD8" w:rsidRPr="005A0A6E" w:rsidTr="003B6AB4">
        <w:tc>
          <w:tcPr>
            <w:tcW w:w="2519" w:type="dxa"/>
          </w:tcPr>
          <w:p w:rsidR="00AC658E" w:rsidRPr="005A0A6E" w:rsidRDefault="00AC658E" w:rsidP="003B6AB4">
            <w:pPr>
              <w:pStyle w:val="a3"/>
              <w:tabs>
                <w:tab w:val="left" w:pos="426"/>
              </w:tabs>
              <w:ind w:left="142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175" w:type="dxa"/>
          </w:tcPr>
          <w:p w:rsidR="00AC658E" w:rsidRPr="005A0A6E" w:rsidRDefault="00AC658E" w:rsidP="003B6AB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13.2. Оценка вероятности наступления рисков</w:t>
            </w:r>
          </w:p>
        </w:tc>
        <w:tc>
          <w:tcPr>
            <w:tcW w:w="3530" w:type="dxa"/>
          </w:tcPr>
          <w:p w:rsidR="00AC658E" w:rsidRPr="005A0A6E" w:rsidRDefault="00AC658E" w:rsidP="003B6AB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13.3. Методы контроля эффективности избранного способа достижения целей регулирования</w:t>
            </w:r>
          </w:p>
        </w:tc>
        <w:tc>
          <w:tcPr>
            <w:tcW w:w="1699" w:type="dxa"/>
          </w:tcPr>
          <w:p w:rsidR="00AC658E" w:rsidRPr="005A0A6E" w:rsidRDefault="00AC658E" w:rsidP="003B6AB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13.4. Степень контроля рисков</w:t>
            </w:r>
          </w:p>
        </w:tc>
      </w:tr>
      <w:tr w:rsidR="00082DD8" w:rsidRPr="005A0A6E" w:rsidTr="003B6AB4">
        <w:tc>
          <w:tcPr>
            <w:tcW w:w="2519" w:type="dxa"/>
          </w:tcPr>
          <w:p w:rsidR="00AC658E" w:rsidRPr="005A0A6E" w:rsidRDefault="003D22BA" w:rsidP="004E181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Несоблюдение </w:t>
            </w:r>
            <w:r w:rsidR="00082DD8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порядка</w:t>
            </w:r>
            <w:r w:rsidR="004E181A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, сроков и последовательности административных процедур при</w:t>
            </w:r>
            <w:r w:rsidR="00082DD8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предоставлени</w:t>
            </w:r>
            <w:r w:rsidR="004E181A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  <w:r w:rsidR="00082DD8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FA19E5" w:rsidRPr="005A0A6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государственной услуги «Заключение договора аренды лесного участка, находящегося в федеральной собственности, для заготовки древесины, по результатам открытого конкурса на право заключения договора аренды лесного участка».</w:t>
            </w:r>
          </w:p>
        </w:tc>
        <w:tc>
          <w:tcPr>
            <w:tcW w:w="2175" w:type="dxa"/>
          </w:tcPr>
          <w:p w:rsidR="00AC658E" w:rsidRPr="005A0A6E" w:rsidRDefault="00082DD8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низкая</w:t>
            </w:r>
          </w:p>
        </w:tc>
        <w:tc>
          <w:tcPr>
            <w:tcW w:w="3530" w:type="dxa"/>
          </w:tcPr>
          <w:p w:rsidR="00AC658E" w:rsidRPr="005A0A6E" w:rsidRDefault="00082DD8" w:rsidP="004E181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Постоянны</w:t>
            </w:r>
            <w:r w:rsidR="004E181A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й мониторинг соблюдения порядка, сроков и последовательности административных процедур при </w:t>
            </w: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предоставлени</w:t>
            </w:r>
            <w:r w:rsidR="004E181A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государственной услуги </w:t>
            </w:r>
            <w:r w:rsidR="00FA19E5" w:rsidRPr="005A0A6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«Заключение договора аренды лесного участка, находящегося в федеральной собственности, для заготовки древесины, по результатам открытого конкурса на право заключения договора аренды лесного участка».</w:t>
            </w:r>
          </w:p>
        </w:tc>
        <w:tc>
          <w:tcPr>
            <w:tcW w:w="1699" w:type="dxa"/>
          </w:tcPr>
          <w:p w:rsidR="00AC658E" w:rsidRPr="005A0A6E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полный</w:t>
            </w:r>
          </w:p>
        </w:tc>
      </w:tr>
    </w:tbl>
    <w:p w:rsidR="00E771F7" w:rsidRPr="005A0A6E" w:rsidRDefault="00E771F7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AC658E" w:rsidRPr="005A0A6E" w:rsidRDefault="00AC658E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13.5. Источники данных:</w:t>
      </w:r>
    </w:p>
    <w:p w:rsidR="00AC658E" w:rsidRPr="005A0A6E" w:rsidRDefault="00B07B5D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D36F89" w:rsidRPr="005A0A6E">
        <w:rPr>
          <w:rFonts w:ascii="Times New Roman" w:hAnsi="Times New Roman" w:cs="Times New Roman"/>
          <w:i/>
          <w:sz w:val="16"/>
          <w:szCs w:val="16"/>
        </w:rPr>
        <w:t>Управление лесами</w:t>
      </w:r>
      <w:r w:rsidR="00AC658E" w:rsidRPr="005A0A6E">
        <w:rPr>
          <w:rFonts w:ascii="Times New Roman" w:hAnsi="Times New Roman" w:cs="Times New Roman"/>
          <w:i/>
          <w:sz w:val="16"/>
          <w:szCs w:val="16"/>
        </w:rPr>
        <w:t xml:space="preserve"> Белгородской области</w:t>
      </w:r>
      <w:r w:rsidR="001E2C42"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AC658E" w:rsidRPr="005A0A6E" w:rsidRDefault="00AC658E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E181A" w:rsidRPr="005A0A6E" w:rsidRDefault="004E181A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E181A" w:rsidRPr="005A0A6E" w:rsidRDefault="004E181A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E181A" w:rsidRPr="005A0A6E" w:rsidRDefault="004E181A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E181A" w:rsidRPr="005A0A6E" w:rsidRDefault="004E181A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E181A" w:rsidRPr="005A0A6E" w:rsidRDefault="004E181A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E181A" w:rsidRPr="005A0A6E" w:rsidRDefault="004E181A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36C8" w:rsidRPr="005A0A6E" w:rsidRDefault="007A36C8" w:rsidP="00D36F8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bCs/>
          <w:sz w:val="16"/>
          <w:szCs w:val="16"/>
        </w:rPr>
        <w:t>14. </w:t>
      </w:r>
      <w:r w:rsidRPr="005A0A6E">
        <w:rPr>
          <w:rFonts w:ascii="Times New Roman" w:hAnsi="Times New Roman" w:cs="Times New Roman"/>
          <w:b/>
          <w:sz w:val="16"/>
          <w:szCs w:val="16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D36F89" w:rsidRPr="005A0A6E" w:rsidRDefault="00D36F89" w:rsidP="00D36F8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816"/>
        <w:gridCol w:w="1417"/>
      </w:tblGrid>
      <w:tr w:rsidR="007A36C8" w:rsidRPr="005A0A6E" w:rsidTr="00D36F89">
        <w:tc>
          <w:tcPr>
            <w:tcW w:w="3005" w:type="dxa"/>
          </w:tcPr>
          <w:p w:rsidR="007A36C8" w:rsidRPr="005A0A6E" w:rsidRDefault="007A36C8" w:rsidP="00C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7A36C8" w:rsidRPr="005A0A6E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14.2.</w:t>
            </w:r>
          </w:p>
          <w:p w:rsidR="007A36C8" w:rsidRPr="005A0A6E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Сроки мероприятий</w:t>
            </w:r>
          </w:p>
        </w:tc>
        <w:tc>
          <w:tcPr>
            <w:tcW w:w="1842" w:type="dxa"/>
          </w:tcPr>
          <w:p w:rsidR="007A36C8" w:rsidRPr="005A0A6E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14.3. Описание ожидаемого результата</w:t>
            </w:r>
          </w:p>
        </w:tc>
        <w:tc>
          <w:tcPr>
            <w:tcW w:w="1816" w:type="dxa"/>
          </w:tcPr>
          <w:p w:rsidR="007A36C8" w:rsidRPr="005A0A6E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 xml:space="preserve">14.4. </w:t>
            </w:r>
          </w:p>
          <w:p w:rsidR="007A36C8" w:rsidRPr="005A0A6E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  <w:tc>
          <w:tcPr>
            <w:tcW w:w="1417" w:type="dxa"/>
          </w:tcPr>
          <w:p w:rsidR="007A36C8" w:rsidRPr="005A0A6E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14.5. Источники финансирования</w:t>
            </w:r>
          </w:p>
        </w:tc>
      </w:tr>
      <w:tr w:rsidR="007A36C8" w:rsidRPr="005A0A6E" w:rsidTr="00D36F89">
        <w:tc>
          <w:tcPr>
            <w:tcW w:w="3005" w:type="dxa"/>
          </w:tcPr>
          <w:p w:rsidR="007A36C8" w:rsidRPr="005A0A6E" w:rsidRDefault="00212D56" w:rsidP="00212D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A36C8" w:rsidRPr="005A0A6E" w:rsidRDefault="00212D56" w:rsidP="007850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7A36C8" w:rsidRPr="005A0A6E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816" w:type="dxa"/>
          </w:tcPr>
          <w:p w:rsidR="007A36C8" w:rsidRPr="005A0A6E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A36C8" w:rsidRPr="005A0A6E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нет</w:t>
            </w:r>
          </w:p>
        </w:tc>
      </w:tr>
    </w:tbl>
    <w:p w:rsidR="007A36C8" w:rsidRPr="005A0A6E" w:rsidRDefault="007A36C8" w:rsidP="007A36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36C8" w:rsidRPr="005A0A6E" w:rsidRDefault="007A36C8" w:rsidP="00D36F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DB7327" w:rsidRPr="005A0A6E" w:rsidRDefault="00DB7327" w:rsidP="00B07B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>Не предусматривается</w:t>
      </w:r>
      <w:r w:rsidR="00B07B5D"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7A36C8" w:rsidRPr="005A0A6E" w:rsidRDefault="007A36C8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9633B" w:rsidRPr="005A0A6E" w:rsidRDefault="0099633B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t>1</w:t>
      </w:r>
      <w:r w:rsidR="007A36C8" w:rsidRPr="005A0A6E">
        <w:rPr>
          <w:rFonts w:ascii="Times New Roman" w:hAnsi="Times New Roman" w:cs="Times New Roman"/>
          <w:b/>
          <w:sz w:val="16"/>
          <w:szCs w:val="16"/>
        </w:rPr>
        <w:t>5</w:t>
      </w:r>
      <w:r w:rsidRPr="005A0A6E">
        <w:rPr>
          <w:rFonts w:ascii="Times New Roman" w:hAnsi="Times New Roman" w:cs="Times New Roman"/>
          <w:b/>
          <w:sz w:val="16"/>
          <w:szCs w:val="16"/>
        </w:rPr>
        <w:t>.  Индикативные показатели, программы мониторинга и иные способы (методы)</w:t>
      </w:r>
    </w:p>
    <w:p w:rsidR="00AC658E" w:rsidRPr="005A0A6E" w:rsidRDefault="0099633B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t>оценки достижения заявленных целей регулирования</w:t>
      </w:r>
    </w:p>
    <w:p w:rsidR="00D36F89" w:rsidRPr="005A0A6E" w:rsidRDefault="00D36F89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3369"/>
        <w:gridCol w:w="2268"/>
        <w:gridCol w:w="2268"/>
        <w:gridCol w:w="2018"/>
      </w:tblGrid>
      <w:tr w:rsidR="0099633B" w:rsidRPr="005A0A6E" w:rsidTr="00D36F89">
        <w:trPr>
          <w:tblHeader/>
        </w:trPr>
        <w:tc>
          <w:tcPr>
            <w:tcW w:w="3369" w:type="dxa"/>
          </w:tcPr>
          <w:p w:rsidR="0099633B" w:rsidRPr="005A0A6E" w:rsidRDefault="0099633B" w:rsidP="007A36C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36C8" w:rsidRPr="005A0A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A0A6E">
              <w:rPr>
                <w:rFonts w:ascii="Times New Roman" w:hAnsi="Times New Roman" w:cs="Times New Roman"/>
                <w:sz w:val="16"/>
                <w:szCs w:val="16"/>
              </w:rPr>
              <w:t>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99633B" w:rsidRPr="005A0A6E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0A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="007A36C8" w:rsidRPr="005A0A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  <w:r w:rsidRPr="005A0A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.2. Индикативные показатели</w:t>
            </w:r>
          </w:p>
        </w:tc>
        <w:tc>
          <w:tcPr>
            <w:tcW w:w="2268" w:type="dxa"/>
          </w:tcPr>
          <w:p w:rsidR="0099633B" w:rsidRPr="005A0A6E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0A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 w:rsidR="007A36C8" w:rsidRPr="005A0A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  <w:r w:rsidRPr="005A0A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.3. Единицы измерения индикативных показателей</w:t>
            </w:r>
          </w:p>
        </w:tc>
        <w:tc>
          <w:tcPr>
            <w:tcW w:w="2018" w:type="dxa"/>
          </w:tcPr>
          <w:p w:rsidR="0099633B" w:rsidRPr="005A0A6E" w:rsidRDefault="00AA1BE3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0A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15.4. Срок оценки достижения индикативных показателей</w:t>
            </w:r>
          </w:p>
        </w:tc>
      </w:tr>
      <w:tr w:rsidR="0099633B" w:rsidRPr="005A0A6E" w:rsidTr="00D36F89">
        <w:tc>
          <w:tcPr>
            <w:tcW w:w="3369" w:type="dxa"/>
          </w:tcPr>
          <w:p w:rsidR="0099633B" w:rsidRPr="005A0A6E" w:rsidRDefault="004E181A" w:rsidP="004E181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Установление порядка, сроков и последовательности действий при получении государственной услуги </w:t>
            </w:r>
            <w:r w:rsidRPr="005A0A6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«Заключение </w:t>
            </w:r>
            <w:r w:rsidRPr="005A0A6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lastRenderedPageBreak/>
              <w:t xml:space="preserve">договора аренды лесного участка, находящегося </w:t>
            </w:r>
            <w:r w:rsidRPr="005A0A6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br/>
              <w:t>в федеральной собственности, для заготовки древесины, по результатам открытого конкурса на право заключения договора аренды лесного участка»</w:t>
            </w:r>
          </w:p>
        </w:tc>
        <w:tc>
          <w:tcPr>
            <w:tcW w:w="2268" w:type="dxa"/>
          </w:tcPr>
          <w:p w:rsidR="0099633B" w:rsidRPr="005A0A6E" w:rsidRDefault="00591218" w:rsidP="00D36F8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Принятие постановления</w:t>
            </w:r>
            <w:r w:rsidR="00082DD8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Правительства </w:t>
            </w:r>
            <w:r w:rsidR="00A52B86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Белгородской</w:t>
            </w:r>
            <w:r w:rsidR="00212D56"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области</w:t>
            </w:r>
          </w:p>
        </w:tc>
        <w:tc>
          <w:tcPr>
            <w:tcW w:w="2268" w:type="dxa"/>
          </w:tcPr>
          <w:p w:rsidR="0099633B" w:rsidRPr="005A0A6E" w:rsidRDefault="00591218" w:rsidP="00D36F8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Принятие</w:t>
            </w:r>
            <w:proofErr w:type="gramStart"/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/                  Н</w:t>
            </w:r>
            <w:proofErr w:type="gramEnd"/>
            <w:r w:rsidRPr="005A0A6E">
              <w:rPr>
                <w:rFonts w:ascii="Times New Roman" w:hAnsi="Times New Roman" w:cs="Times New Roman"/>
                <w:i/>
                <w:sz w:val="16"/>
                <w:szCs w:val="16"/>
              </w:rPr>
              <w:t>е принятие</w:t>
            </w:r>
          </w:p>
        </w:tc>
        <w:tc>
          <w:tcPr>
            <w:tcW w:w="2018" w:type="dxa"/>
          </w:tcPr>
          <w:p w:rsidR="0099633B" w:rsidRPr="005A0A6E" w:rsidRDefault="001544F4" w:rsidP="00D36F8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0158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 xml:space="preserve">Январь </w:t>
            </w:r>
            <w:r w:rsidR="004E181A" w:rsidRPr="00240158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2021 года</w:t>
            </w:r>
          </w:p>
        </w:tc>
      </w:tr>
    </w:tbl>
    <w:p w:rsidR="0099633B" w:rsidRPr="005A0A6E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015D5" w:rsidRPr="005A0A6E" w:rsidRDefault="007A36C8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15</w:t>
      </w:r>
      <w:r w:rsidR="004015D5" w:rsidRPr="005A0A6E">
        <w:rPr>
          <w:rFonts w:ascii="Times New Roman" w:hAnsi="Times New Roman" w:cs="Times New Roman"/>
          <w:sz w:val="16"/>
          <w:szCs w:val="16"/>
        </w:rPr>
        <w:t>.5.  Информация о программах мониторинга и иных способах (методах) оценки достижения заявленных целей регулирования:</w:t>
      </w:r>
    </w:p>
    <w:p w:rsidR="0062713C" w:rsidRPr="005A0A6E" w:rsidRDefault="0062713C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D7B04" w:rsidRPr="005A0A6E" w:rsidRDefault="00B07B5D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082DD8" w:rsidRPr="005A0A6E">
        <w:rPr>
          <w:rFonts w:ascii="Times New Roman" w:hAnsi="Times New Roman" w:cs="Times New Roman"/>
          <w:i/>
          <w:sz w:val="16"/>
          <w:szCs w:val="16"/>
        </w:rPr>
        <w:t xml:space="preserve">Мониторинг </w:t>
      </w:r>
      <w:r w:rsidR="00FA19E5" w:rsidRPr="005A0A6E">
        <w:rPr>
          <w:rFonts w:ascii="Times New Roman" w:hAnsi="Times New Roman" w:cs="Times New Roman"/>
          <w:i/>
          <w:sz w:val="16"/>
          <w:szCs w:val="16"/>
        </w:rPr>
        <w:t>управления лесами Белгородской области</w:t>
      </w:r>
      <w:r w:rsidR="00AA1BE3" w:rsidRPr="005A0A6E">
        <w:rPr>
          <w:rFonts w:ascii="Times New Roman" w:hAnsi="Times New Roman" w:cs="Times New Roman"/>
          <w:i/>
          <w:sz w:val="16"/>
          <w:szCs w:val="16"/>
        </w:rPr>
        <w:t>.</w:t>
      </w:r>
      <w:r w:rsidR="00082DD8" w:rsidRPr="005A0A6E">
        <w:rPr>
          <w:rFonts w:ascii="Times New Roman" w:hAnsi="Times New Roman" w:cs="Times New Roman"/>
          <w:i/>
          <w:sz w:val="16"/>
          <w:szCs w:val="16"/>
        </w:rPr>
        <w:t xml:space="preserve"> Сбор и анализ обращений</w:t>
      </w:r>
      <w:r w:rsidR="00AA1BE3" w:rsidRPr="005A0A6E">
        <w:rPr>
          <w:rFonts w:ascii="Times New Roman" w:hAnsi="Times New Roman" w:cs="Times New Roman"/>
          <w:i/>
          <w:sz w:val="16"/>
          <w:szCs w:val="16"/>
        </w:rPr>
        <w:t>, поступающих в управление лесами Белгородской области от</w:t>
      </w:r>
      <w:r w:rsidR="00082DD8" w:rsidRPr="005A0A6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A19E5" w:rsidRPr="005A0A6E">
        <w:rPr>
          <w:rFonts w:ascii="Times New Roman" w:hAnsi="Times New Roman" w:cs="Times New Roman"/>
          <w:i/>
          <w:sz w:val="16"/>
          <w:szCs w:val="16"/>
        </w:rPr>
        <w:t>лиц, владеющих лесоперерабатывающей инфраструктур</w:t>
      </w:r>
      <w:r w:rsidR="00AA1BE3" w:rsidRPr="005A0A6E">
        <w:rPr>
          <w:rFonts w:ascii="Times New Roman" w:hAnsi="Times New Roman" w:cs="Times New Roman"/>
          <w:i/>
          <w:sz w:val="16"/>
          <w:szCs w:val="16"/>
        </w:rPr>
        <w:t>ой,</w:t>
      </w:r>
      <w:r w:rsidR="00082DD8" w:rsidRPr="005A0A6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A19E5" w:rsidRPr="005A0A6E">
        <w:rPr>
          <w:rFonts w:ascii="Times New Roman" w:hAnsi="Times New Roman" w:cs="Times New Roman"/>
          <w:i/>
          <w:sz w:val="16"/>
          <w:szCs w:val="16"/>
        </w:rPr>
        <w:t>по</w:t>
      </w:r>
      <w:r w:rsidR="00082DD8" w:rsidRPr="005A0A6E">
        <w:rPr>
          <w:rFonts w:ascii="Times New Roman" w:hAnsi="Times New Roman" w:cs="Times New Roman"/>
          <w:i/>
          <w:sz w:val="16"/>
          <w:szCs w:val="16"/>
        </w:rPr>
        <w:t xml:space="preserve"> оказанию государственной услуги </w:t>
      </w:r>
      <w:r w:rsidR="00FA19E5" w:rsidRPr="005A0A6E">
        <w:rPr>
          <w:rFonts w:ascii="Times New Roman" w:hAnsi="Times New Roman" w:cs="Times New Roman"/>
          <w:bCs/>
          <w:i/>
          <w:sz w:val="16"/>
          <w:szCs w:val="16"/>
        </w:rPr>
        <w:t>«Заключение договора аренды лесного участка, находящегося в федеральной собственности, для заготовки древесины, по результатам открытого конкурса на право заключения договора аренды лесного участка».</w:t>
      </w:r>
    </w:p>
    <w:p w:rsidR="00B07B5D" w:rsidRPr="005A0A6E" w:rsidRDefault="00B07B5D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D27C0" w:rsidRPr="005A0A6E" w:rsidRDefault="00AD27C0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1</w:t>
      </w:r>
      <w:r w:rsidR="007A36C8" w:rsidRPr="005A0A6E">
        <w:rPr>
          <w:rFonts w:ascii="Times New Roman" w:hAnsi="Times New Roman" w:cs="Times New Roman"/>
          <w:sz w:val="16"/>
          <w:szCs w:val="16"/>
        </w:rPr>
        <w:t>5</w:t>
      </w:r>
      <w:r w:rsidRPr="005A0A6E">
        <w:rPr>
          <w:rFonts w:ascii="Times New Roman" w:hAnsi="Times New Roman" w:cs="Times New Roman"/>
          <w:sz w:val="16"/>
          <w:szCs w:val="16"/>
        </w:rPr>
        <w:t>.6.  Оценка  затрат  на осуществление мониторинга (в среднем в год):</w:t>
      </w:r>
    </w:p>
    <w:p w:rsidR="00AD27C0" w:rsidRPr="005A0A6E" w:rsidRDefault="00B07B5D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AD27C0" w:rsidRPr="005A0A6E">
        <w:rPr>
          <w:rFonts w:ascii="Times New Roman" w:hAnsi="Times New Roman" w:cs="Times New Roman"/>
          <w:i/>
          <w:sz w:val="16"/>
          <w:szCs w:val="16"/>
        </w:rPr>
        <w:t>Не предусмотрена</w:t>
      </w:r>
      <w:r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B07B5D" w:rsidRPr="005A0A6E" w:rsidRDefault="00B07B5D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D27C0" w:rsidRPr="005A0A6E" w:rsidRDefault="00AD27C0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1</w:t>
      </w:r>
      <w:r w:rsidR="007A36C8" w:rsidRPr="005A0A6E">
        <w:rPr>
          <w:rFonts w:ascii="Times New Roman" w:hAnsi="Times New Roman" w:cs="Times New Roman"/>
          <w:sz w:val="16"/>
          <w:szCs w:val="16"/>
        </w:rPr>
        <w:t>5</w:t>
      </w:r>
      <w:r w:rsidRPr="005A0A6E">
        <w:rPr>
          <w:rFonts w:ascii="Times New Roman" w:hAnsi="Times New Roman" w:cs="Times New Roman"/>
          <w:sz w:val="16"/>
          <w:szCs w:val="16"/>
        </w:rPr>
        <w:t>.7. Описание источников информации для расчета показателей (индикаторов):</w:t>
      </w:r>
    </w:p>
    <w:p w:rsidR="00AD27C0" w:rsidRPr="005A0A6E" w:rsidRDefault="00B07B5D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AD27C0" w:rsidRPr="005A0A6E">
        <w:rPr>
          <w:rFonts w:ascii="Times New Roman" w:hAnsi="Times New Roman" w:cs="Times New Roman"/>
          <w:i/>
          <w:sz w:val="16"/>
          <w:szCs w:val="16"/>
        </w:rPr>
        <w:t>Отсутствует</w:t>
      </w:r>
      <w:r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AD27C0" w:rsidRPr="005A0A6E" w:rsidRDefault="00AD27C0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BE3" w:rsidRPr="005A0A6E" w:rsidRDefault="00AA1BE3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BE3" w:rsidRPr="005A0A6E" w:rsidRDefault="00AA1BE3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27C0" w:rsidRPr="005A0A6E" w:rsidRDefault="001A05F3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A6E">
        <w:rPr>
          <w:rFonts w:ascii="Times New Roman" w:hAnsi="Times New Roman" w:cs="Times New Roman"/>
          <w:b/>
          <w:sz w:val="16"/>
          <w:szCs w:val="16"/>
        </w:rPr>
        <w:t>1</w:t>
      </w:r>
      <w:r w:rsidR="007A36C8" w:rsidRPr="005A0A6E">
        <w:rPr>
          <w:rFonts w:ascii="Times New Roman" w:hAnsi="Times New Roman" w:cs="Times New Roman"/>
          <w:b/>
          <w:sz w:val="16"/>
          <w:szCs w:val="16"/>
        </w:rPr>
        <w:t>6</w:t>
      </w:r>
      <w:r w:rsidR="00004365" w:rsidRPr="005A0A6E">
        <w:rPr>
          <w:rFonts w:ascii="Times New Roman" w:hAnsi="Times New Roman" w:cs="Times New Roman"/>
          <w:b/>
          <w:sz w:val="16"/>
          <w:szCs w:val="16"/>
        </w:rPr>
        <w:t xml:space="preserve">. Предполагаемая дата </w:t>
      </w:r>
      <w:r w:rsidRPr="005A0A6E">
        <w:rPr>
          <w:rFonts w:ascii="Times New Roman" w:hAnsi="Times New Roman" w:cs="Times New Roman"/>
          <w:b/>
          <w:sz w:val="16"/>
          <w:szCs w:val="16"/>
        </w:rPr>
        <w:t>вступления в силу проекта нормативного пр</w:t>
      </w:r>
      <w:r w:rsidR="00004365" w:rsidRPr="005A0A6E">
        <w:rPr>
          <w:rFonts w:ascii="Times New Roman" w:hAnsi="Times New Roman" w:cs="Times New Roman"/>
          <w:b/>
          <w:sz w:val="16"/>
          <w:szCs w:val="16"/>
        </w:rPr>
        <w:t>авового акта,   необходимость установления переходных положений</w:t>
      </w:r>
      <w:r w:rsidRPr="005A0A6E">
        <w:rPr>
          <w:rFonts w:ascii="Times New Roman" w:hAnsi="Times New Roman" w:cs="Times New Roman"/>
          <w:b/>
          <w:sz w:val="16"/>
          <w:szCs w:val="16"/>
        </w:rPr>
        <w:t xml:space="preserve"> (переходного периода), а также эксперимента</w:t>
      </w:r>
    </w:p>
    <w:p w:rsidR="00004365" w:rsidRPr="005A0A6E" w:rsidRDefault="00004365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A05F3" w:rsidRPr="005A0A6E" w:rsidRDefault="001A05F3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1</w:t>
      </w:r>
      <w:r w:rsidR="007A36C8" w:rsidRPr="005A0A6E">
        <w:rPr>
          <w:rFonts w:ascii="Times New Roman" w:hAnsi="Times New Roman" w:cs="Times New Roman"/>
          <w:sz w:val="16"/>
          <w:szCs w:val="16"/>
        </w:rPr>
        <w:t>6</w:t>
      </w:r>
      <w:r w:rsidRPr="005A0A6E">
        <w:rPr>
          <w:rFonts w:ascii="Times New Roman" w:hAnsi="Times New Roman" w:cs="Times New Roman"/>
          <w:sz w:val="16"/>
          <w:szCs w:val="16"/>
        </w:rPr>
        <w:t>.1. Предполагаемая дата вступления в силу проекта нормативного правового акта:</w:t>
      </w:r>
    </w:p>
    <w:p w:rsidR="001A05F3" w:rsidRPr="005A0A6E" w:rsidRDefault="00B07B5D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1A05F3" w:rsidRPr="005A0A6E">
        <w:rPr>
          <w:rFonts w:ascii="Times New Roman" w:hAnsi="Times New Roman" w:cs="Times New Roman"/>
          <w:i/>
          <w:sz w:val="16"/>
          <w:szCs w:val="16"/>
        </w:rPr>
        <w:t>Дата официального опубликования</w:t>
      </w:r>
      <w:r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A90429" w:rsidRPr="005A0A6E" w:rsidRDefault="00A90429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05F3" w:rsidRPr="005A0A6E" w:rsidRDefault="001A05F3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1</w:t>
      </w:r>
      <w:r w:rsidR="007A36C8" w:rsidRPr="005A0A6E">
        <w:rPr>
          <w:rFonts w:ascii="Times New Roman" w:hAnsi="Times New Roman" w:cs="Times New Roman"/>
          <w:sz w:val="16"/>
          <w:szCs w:val="16"/>
        </w:rPr>
        <w:t>6</w:t>
      </w:r>
      <w:r w:rsidRPr="005A0A6E">
        <w:rPr>
          <w:rFonts w:ascii="Times New Roman" w:hAnsi="Times New Roman" w:cs="Times New Roman"/>
          <w:sz w:val="16"/>
          <w:szCs w:val="16"/>
        </w:rPr>
        <w:t>.2. Не</w:t>
      </w:r>
      <w:r w:rsidR="00AA1BE3" w:rsidRPr="005A0A6E">
        <w:rPr>
          <w:rFonts w:ascii="Times New Roman" w:hAnsi="Times New Roman" w:cs="Times New Roman"/>
          <w:sz w:val="16"/>
          <w:szCs w:val="16"/>
        </w:rPr>
        <w:t xml:space="preserve">обходимость установления переходных положений </w:t>
      </w:r>
      <w:r w:rsidRPr="005A0A6E">
        <w:rPr>
          <w:rFonts w:ascii="Times New Roman" w:hAnsi="Times New Roman" w:cs="Times New Roman"/>
          <w:sz w:val="16"/>
          <w:szCs w:val="16"/>
        </w:rPr>
        <w:t>(переходного периода):</w:t>
      </w:r>
    </w:p>
    <w:p w:rsidR="001A05F3" w:rsidRPr="005A0A6E" w:rsidRDefault="00B07B5D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  <w:t>Нет.</w:t>
      </w:r>
    </w:p>
    <w:p w:rsidR="00A90429" w:rsidRPr="005A0A6E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05F3" w:rsidRPr="005A0A6E" w:rsidRDefault="001A05F3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1</w:t>
      </w:r>
      <w:r w:rsidR="007A36C8" w:rsidRPr="005A0A6E">
        <w:rPr>
          <w:rFonts w:ascii="Times New Roman" w:hAnsi="Times New Roman" w:cs="Times New Roman"/>
          <w:sz w:val="16"/>
          <w:szCs w:val="16"/>
        </w:rPr>
        <w:t>6</w:t>
      </w:r>
      <w:r w:rsidRPr="005A0A6E">
        <w:rPr>
          <w:rFonts w:ascii="Times New Roman" w:hAnsi="Times New Roman" w:cs="Times New Roman"/>
          <w:sz w:val="16"/>
          <w:szCs w:val="16"/>
        </w:rPr>
        <w:t>.3. Срок (если есть необходимость):</w:t>
      </w:r>
    </w:p>
    <w:p w:rsidR="001A05F3" w:rsidRPr="005A0A6E" w:rsidRDefault="00B07B5D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1A05F3" w:rsidRPr="005A0A6E">
        <w:rPr>
          <w:rFonts w:ascii="Times New Roman" w:hAnsi="Times New Roman" w:cs="Times New Roman"/>
          <w:i/>
          <w:sz w:val="16"/>
          <w:szCs w:val="16"/>
        </w:rPr>
        <w:t>Нет</w:t>
      </w:r>
      <w:r w:rsidRPr="005A0A6E">
        <w:rPr>
          <w:rFonts w:ascii="Times New Roman" w:hAnsi="Times New Roman" w:cs="Times New Roman"/>
          <w:i/>
          <w:sz w:val="16"/>
          <w:szCs w:val="16"/>
        </w:rPr>
        <w:t>.</w:t>
      </w:r>
      <w:r w:rsidR="001A05F3" w:rsidRPr="005A0A6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90429" w:rsidRPr="005A0A6E" w:rsidRDefault="00A90429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05F3" w:rsidRPr="005A0A6E" w:rsidRDefault="001A05F3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1</w:t>
      </w:r>
      <w:r w:rsidR="007A36C8" w:rsidRPr="005A0A6E">
        <w:rPr>
          <w:rFonts w:ascii="Times New Roman" w:hAnsi="Times New Roman" w:cs="Times New Roman"/>
          <w:sz w:val="16"/>
          <w:szCs w:val="16"/>
        </w:rPr>
        <w:t>6</w:t>
      </w:r>
      <w:r w:rsidRPr="005A0A6E">
        <w:rPr>
          <w:rFonts w:ascii="Times New Roman" w:hAnsi="Times New Roman" w:cs="Times New Roman"/>
          <w:sz w:val="16"/>
          <w:szCs w:val="16"/>
        </w:rPr>
        <w:t>.4. Обоснование необходимости установления эксперимента:</w:t>
      </w:r>
    </w:p>
    <w:p w:rsidR="001A05F3" w:rsidRPr="005A0A6E" w:rsidRDefault="00B07B5D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1A05F3" w:rsidRPr="005A0A6E">
        <w:rPr>
          <w:rFonts w:ascii="Times New Roman" w:hAnsi="Times New Roman" w:cs="Times New Roman"/>
          <w:i/>
          <w:sz w:val="16"/>
          <w:szCs w:val="16"/>
        </w:rPr>
        <w:t>Отсутствует</w:t>
      </w:r>
      <w:r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A90429" w:rsidRPr="005A0A6E" w:rsidRDefault="00A90429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05F3" w:rsidRPr="005A0A6E" w:rsidRDefault="001A05F3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1</w:t>
      </w:r>
      <w:r w:rsidR="007A36C8" w:rsidRPr="005A0A6E">
        <w:rPr>
          <w:rFonts w:ascii="Times New Roman" w:hAnsi="Times New Roman" w:cs="Times New Roman"/>
          <w:sz w:val="16"/>
          <w:szCs w:val="16"/>
        </w:rPr>
        <w:t>6</w:t>
      </w:r>
      <w:r w:rsidRPr="005A0A6E">
        <w:rPr>
          <w:rFonts w:ascii="Times New Roman" w:hAnsi="Times New Roman" w:cs="Times New Roman"/>
          <w:sz w:val="16"/>
          <w:szCs w:val="16"/>
        </w:rPr>
        <w:t>.5. Цель проведения эксперимента:</w:t>
      </w:r>
    </w:p>
    <w:p w:rsidR="001A05F3" w:rsidRPr="005A0A6E" w:rsidRDefault="00B07B5D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1A05F3" w:rsidRPr="005A0A6E">
        <w:rPr>
          <w:rFonts w:ascii="Times New Roman" w:hAnsi="Times New Roman" w:cs="Times New Roman"/>
          <w:i/>
          <w:sz w:val="16"/>
          <w:szCs w:val="16"/>
        </w:rPr>
        <w:t>Отсутствует</w:t>
      </w:r>
      <w:r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B07B5D" w:rsidRPr="005A0A6E" w:rsidRDefault="00B07B5D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05F3" w:rsidRPr="005A0A6E" w:rsidRDefault="001A05F3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1</w:t>
      </w:r>
      <w:r w:rsidR="007A36C8" w:rsidRPr="005A0A6E">
        <w:rPr>
          <w:rFonts w:ascii="Times New Roman" w:hAnsi="Times New Roman" w:cs="Times New Roman"/>
          <w:sz w:val="16"/>
          <w:szCs w:val="16"/>
        </w:rPr>
        <w:t>6</w:t>
      </w:r>
      <w:r w:rsidRPr="005A0A6E">
        <w:rPr>
          <w:rFonts w:ascii="Times New Roman" w:hAnsi="Times New Roman" w:cs="Times New Roman"/>
          <w:sz w:val="16"/>
          <w:szCs w:val="16"/>
        </w:rPr>
        <w:t>.6. Срок проведения эксперимента:</w:t>
      </w:r>
    </w:p>
    <w:p w:rsidR="001A05F3" w:rsidRPr="005A0A6E" w:rsidRDefault="00B07B5D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1A05F3" w:rsidRPr="005A0A6E">
        <w:rPr>
          <w:rFonts w:ascii="Times New Roman" w:hAnsi="Times New Roman" w:cs="Times New Roman"/>
          <w:i/>
          <w:sz w:val="16"/>
          <w:szCs w:val="16"/>
        </w:rPr>
        <w:t>Отсутствует</w:t>
      </w:r>
      <w:r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A90429" w:rsidRPr="005A0A6E" w:rsidRDefault="00A90429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05F3" w:rsidRPr="005A0A6E" w:rsidRDefault="001A05F3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1</w:t>
      </w:r>
      <w:r w:rsidR="007A36C8" w:rsidRPr="005A0A6E">
        <w:rPr>
          <w:rFonts w:ascii="Times New Roman" w:hAnsi="Times New Roman" w:cs="Times New Roman"/>
          <w:sz w:val="16"/>
          <w:szCs w:val="16"/>
        </w:rPr>
        <w:t>6</w:t>
      </w:r>
      <w:r w:rsidRPr="005A0A6E">
        <w:rPr>
          <w:rFonts w:ascii="Times New Roman" w:hAnsi="Times New Roman" w:cs="Times New Roman"/>
          <w:sz w:val="16"/>
          <w:szCs w:val="16"/>
        </w:rPr>
        <w:t>.7. Необх</w:t>
      </w:r>
      <w:r w:rsidR="00D36F89" w:rsidRPr="005A0A6E">
        <w:rPr>
          <w:rFonts w:ascii="Times New Roman" w:hAnsi="Times New Roman" w:cs="Times New Roman"/>
          <w:sz w:val="16"/>
          <w:szCs w:val="16"/>
        </w:rPr>
        <w:t xml:space="preserve">одимые для проведения эксперимента материальные </w:t>
      </w:r>
      <w:r w:rsidRPr="005A0A6E">
        <w:rPr>
          <w:rFonts w:ascii="Times New Roman" w:hAnsi="Times New Roman" w:cs="Times New Roman"/>
          <w:sz w:val="16"/>
          <w:szCs w:val="16"/>
        </w:rPr>
        <w:t>и организационно-технические ресурсы:</w:t>
      </w:r>
    </w:p>
    <w:p w:rsidR="001A05F3" w:rsidRPr="005A0A6E" w:rsidRDefault="00B07B5D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1A05F3" w:rsidRPr="005A0A6E">
        <w:rPr>
          <w:rFonts w:ascii="Times New Roman" w:hAnsi="Times New Roman" w:cs="Times New Roman"/>
          <w:i/>
          <w:sz w:val="16"/>
          <w:szCs w:val="16"/>
        </w:rPr>
        <w:t>Отсутствуют</w:t>
      </w:r>
      <w:r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A90429" w:rsidRPr="005A0A6E" w:rsidRDefault="00A90429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05F3" w:rsidRPr="005A0A6E" w:rsidRDefault="008F0E43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1</w:t>
      </w:r>
      <w:r w:rsidR="007A36C8" w:rsidRPr="005A0A6E">
        <w:rPr>
          <w:rFonts w:ascii="Times New Roman" w:hAnsi="Times New Roman" w:cs="Times New Roman"/>
          <w:sz w:val="16"/>
          <w:szCs w:val="16"/>
        </w:rPr>
        <w:t>6</w:t>
      </w:r>
      <w:r w:rsidRPr="005A0A6E">
        <w:rPr>
          <w:rFonts w:ascii="Times New Roman" w:hAnsi="Times New Roman" w:cs="Times New Roman"/>
          <w:sz w:val="16"/>
          <w:szCs w:val="16"/>
        </w:rPr>
        <w:t>.8. П</w:t>
      </w:r>
      <w:r w:rsidR="00D36F89" w:rsidRPr="005A0A6E">
        <w:rPr>
          <w:rFonts w:ascii="Times New Roman" w:hAnsi="Times New Roman" w:cs="Times New Roman"/>
          <w:sz w:val="16"/>
          <w:szCs w:val="16"/>
        </w:rPr>
        <w:t xml:space="preserve">еречень субъектов Российской Федерации, на </w:t>
      </w:r>
      <w:r w:rsidRPr="005A0A6E">
        <w:rPr>
          <w:rFonts w:ascii="Times New Roman" w:hAnsi="Times New Roman" w:cs="Times New Roman"/>
          <w:sz w:val="16"/>
          <w:szCs w:val="16"/>
        </w:rPr>
        <w:t>территориях которых проводится эксперимент:</w:t>
      </w:r>
    </w:p>
    <w:p w:rsidR="008F0E43" w:rsidRPr="005A0A6E" w:rsidRDefault="00B07B5D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8F0E43" w:rsidRPr="005A0A6E">
        <w:rPr>
          <w:rFonts w:ascii="Times New Roman" w:hAnsi="Times New Roman" w:cs="Times New Roman"/>
          <w:i/>
          <w:sz w:val="16"/>
          <w:szCs w:val="16"/>
        </w:rPr>
        <w:t>Отсутствует</w:t>
      </w:r>
      <w:r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p w:rsidR="008F0E43" w:rsidRPr="005A0A6E" w:rsidRDefault="008F0E43" w:rsidP="00D36F8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A0A6E">
        <w:rPr>
          <w:rFonts w:ascii="Times New Roman" w:hAnsi="Times New Roman" w:cs="Times New Roman"/>
          <w:sz w:val="16"/>
          <w:szCs w:val="16"/>
        </w:rPr>
        <w:t>1</w:t>
      </w:r>
      <w:r w:rsidR="007A36C8" w:rsidRPr="005A0A6E">
        <w:rPr>
          <w:rFonts w:ascii="Times New Roman" w:hAnsi="Times New Roman" w:cs="Times New Roman"/>
          <w:sz w:val="16"/>
          <w:szCs w:val="16"/>
        </w:rPr>
        <w:t>6</w:t>
      </w:r>
      <w:r w:rsidR="00004365" w:rsidRPr="005A0A6E">
        <w:rPr>
          <w:rFonts w:ascii="Times New Roman" w:hAnsi="Times New Roman" w:cs="Times New Roman"/>
          <w:sz w:val="16"/>
          <w:szCs w:val="16"/>
        </w:rPr>
        <w:t xml:space="preserve">.9. Индикативные показатели, в </w:t>
      </w:r>
      <w:r w:rsidRPr="005A0A6E">
        <w:rPr>
          <w:rFonts w:ascii="Times New Roman" w:hAnsi="Times New Roman" w:cs="Times New Roman"/>
          <w:sz w:val="16"/>
          <w:szCs w:val="16"/>
        </w:rPr>
        <w:t>соответствии с которыми осуществляется оценка достижения заявленных целей эксперимента по итогам проведения:</w:t>
      </w:r>
    </w:p>
    <w:p w:rsidR="008F0E43" w:rsidRPr="005A0A6E" w:rsidRDefault="00B07B5D" w:rsidP="00B07B5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0A6E">
        <w:rPr>
          <w:rFonts w:ascii="Times New Roman" w:hAnsi="Times New Roman" w:cs="Times New Roman"/>
          <w:i/>
          <w:sz w:val="16"/>
          <w:szCs w:val="16"/>
        </w:rPr>
        <w:tab/>
      </w:r>
      <w:r w:rsidR="008F0E43" w:rsidRPr="005A0A6E">
        <w:rPr>
          <w:rFonts w:ascii="Times New Roman" w:hAnsi="Times New Roman" w:cs="Times New Roman"/>
          <w:i/>
          <w:sz w:val="16"/>
          <w:szCs w:val="16"/>
        </w:rPr>
        <w:t>Отсутствует</w:t>
      </w:r>
      <w:r w:rsidRPr="005A0A6E">
        <w:rPr>
          <w:rFonts w:ascii="Times New Roman" w:hAnsi="Times New Roman" w:cs="Times New Roman"/>
          <w:i/>
          <w:sz w:val="16"/>
          <w:szCs w:val="16"/>
        </w:rPr>
        <w:t>.</w:t>
      </w:r>
    </w:p>
    <w:sectPr w:rsidR="008F0E43" w:rsidRPr="005A0A6E" w:rsidSect="00D105B4">
      <w:headerReference w:type="default" r:id="rId1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28" w:rsidRDefault="00514B28" w:rsidP="00D105B4">
      <w:pPr>
        <w:spacing w:after="0" w:line="240" w:lineRule="auto"/>
      </w:pPr>
      <w:r>
        <w:separator/>
      </w:r>
    </w:p>
  </w:endnote>
  <w:endnote w:type="continuationSeparator" w:id="0">
    <w:p w:rsidR="00514B28" w:rsidRDefault="00514B28" w:rsidP="00D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28" w:rsidRDefault="00514B28" w:rsidP="00D105B4">
      <w:pPr>
        <w:spacing w:after="0" w:line="240" w:lineRule="auto"/>
      </w:pPr>
      <w:r>
        <w:separator/>
      </w:r>
    </w:p>
  </w:footnote>
  <w:footnote w:type="continuationSeparator" w:id="0">
    <w:p w:rsidR="00514B28" w:rsidRDefault="00514B28" w:rsidP="00D1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559377"/>
    </w:sdtPr>
    <w:sdtEndPr/>
    <w:sdtContent>
      <w:p w:rsidR="00FA19E5" w:rsidRDefault="002F44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0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A19E5" w:rsidRDefault="00FA19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21B4"/>
    <w:multiLevelType w:val="multilevel"/>
    <w:tmpl w:val="6BCE1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49C2D76"/>
    <w:multiLevelType w:val="multilevel"/>
    <w:tmpl w:val="7D1AB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B046CF"/>
    <w:multiLevelType w:val="hybridMultilevel"/>
    <w:tmpl w:val="BC74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2468"/>
    <w:multiLevelType w:val="multilevel"/>
    <w:tmpl w:val="2572D0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B23F8E"/>
    <w:multiLevelType w:val="hybridMultilevel"/>
    <w:tmpl w:val="7C8E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F69"/>
    <w:multiLevelType w:val="multilevel"/>
    <w:tmpl w:val="70AE1D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201607"/>
    <w:multiLevelType w:val="multilevel"/>
    <w:tmpl w:val="EF60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D"/>
    <w:rsid w:val="00003875"/>
    <w:rsid w:val="00004365"/>
    <w:rsid w:val="00007A77"/>
    <w:rsid w:val="0001103C"/>
    <w:rsid w:val="00012636"/>
    <w:rsid w:val="0001627F"/>
    <w:rsid w:val="00032FE0"/>
    <w:rsid w:val="00046444"/>
    <w:rsid w:val="000464E5"/>
    <w:rsid w:val="00046681"/>
    <w:rsid w:val="00062885"/>
    <w:rsid w:val="000644C6"/>
    <w:rsid w:val="00073B78"/>
    <w:rsid w:val="00077222"/>
    <w:rsid w:val="00082DD8"/>
    <w:rsid w:val="00086007"/>
    <w:rsid w:val="000978CB"/>
    <w:rsid w:val="000B38EF"/>
    <w:rsid w:val="000B5881"/>
    <w:rsid w:val="000C0AF4"/>
    <w:rsid w:val="000C0DCD"/>
    <w:rsid w:val="000E2C5F"/>
    <w:rsid w:val="000F0DBB"/>
    <w:rsid w:val="000F7755"/>
    <w:rsid w:val="00103CB7"/>
    <w:rsid w:val="00114B7E"/>
    <w:rsid w:val="00121705"/>
    <w:rsid w:val="00132BD9"/>
    <w:rsid w:val="001364F3"/>
    <w:rsid w:val="001544F4"/>
    <w:rsid w:val="0015708D"/>
    <w:rsid w:val="00162EA3"/>
    <w:rsid w:val="00185E68"/>
    <w:rsid w:val="001948E6"/>
    <w:rsid w:val="001A05F3"/>
    <w:rsid w:val="001A3CB9"/>
    <w:rsid w:val="001B5122"/>
    <w:rsid w:val="001C4625"/>
    <w:rsid w:val="001C752B"/>
    <w:rsid w:val="001E1B2A"/>
    <w:rsid w:val="001E2C42"/>
    <w:rsid w:val="001E5B7B"/>
    <w:rsid w:val="001F7BD9"/>
    <w:rsid w:val="00207EE4"/>
    <w:rsid w:val="00212D56"/>
    <w:rsid w:val="00231EA8"/>
    <w:rsid w:val="002379FF"/>
    <w:rsid w:val="00240158"/>
    <w:rsid w:val="00255740"/>
    <w:rsid w:val="00260D89"/>
    <w:rsid w:val="00271555"/>
    <w:rsid w:val="00272801"/>
    <w:rsid w:val="00275C55"/>
    <w:rsid w:val="002761BC"/>
    <w:rsid w:val="0028111E"/>
    <w:rsid w:val="00297FBD"/>
    <w:rsid w:val="002A56F7"/>
    <w:rsid w:val="002A5D30"/>
    <w:rsid w:val="002B5394"/>
    <w:rsid w:val="002C5E8C"/>
    <w:rsid w:val="002D14BA"/>
    <w:rsid w:val="002E4805"/>
    <w:rsid w:val="002F4322"/>
    <w:rsid w:val="002F4400"/>
    <w:rsid w:val="00301F2F"/>
    <w:rsid w:val="00313FE6"/>
    <w:rsid w:val="003206A6"/>
    <w:rsid w:val="003255F2"/>
    <w:rsid w:val="00326C3C"/>
    <w:rsid w:val="00333BB8"/>
    <w:rsid w:val="00343E5A"/>
    <w:rsid w:val="00356512"/>
    <w:rsid w:val="003646E8"/>
    <w:rsid w:val="0039409F"/>
    <w:rsid w:val="003A2BD4"/>
    <w:rsid w:val="003A778F"/>
    <w:rsid w:val="003A7DDD"/>
    <w:rsid w:val="003B653F"/>
    <w:rsid w:val="003B6AB4"/>
    <w:rsid w:val="003D22BA"/>
    <w:rsid w:val="003E13F1"/>
    <w:rsid w:val="003E172F"/>
    <w:rsid w:val="003E4B8F"/>
    <w:rsid w:val="003E715F"/>
    <w:rsid w:val="003F52D0"/>
    <w:rsid w:val="004015D5"/>
    <w:rsid w:val="00425ECD"/>
    <w:rsid w:val="0043779B"/>
    <w:rsid w:val="00444964"/>
    <w:rsid w:val="00451154"/>
    <w:rsid w:val="00465817"/>
    <w:rsid w:val="00473521"/>
    <w:rsid w:val="00492E76"/>
    <w:rsid w:val="004A42C3"/>
    <w:rsid w:val="004A545B"/>
    <w:rsid w:val="004D4E36"/>
    <w:rsid w:val="004D66BA"/>
    <w:rsid w:val="004E181A"/>
    <w:rsid w:val="004E4315"/>
    <w:rsid w:val="004E4B1A"/>
    <w:rsid w:val="00500798"/>
    <w:rsid w:val="005051D9"/>
    <w:rsid w:val="005069FC"/>
    <w:rsid w:val="005104C4"/>
    <w:rsid w:val="00514B28"/>
    <w:rsid w:val="00520A9F"/>
    <w:rsid w:val="00544817"/>
    <w:rsid w:val="00557492"/>
    <w:rsid w:val="00563C2F"/>
    <w:rsid w:val="00565D90"/>
    <w:rsid w:val="00570F28"/>
    <w:rsid w:val="00573CCB"/>
    <w:rsid w:val="00576737"/>
    <w:rsid w:val="0058785C"/>
    <w:rsid w:val="00591218"/>
    <w:rsid w:val="00596F4C"/>
    <w:rsid w:val="005A0A6E"/>
    <w:rsid w:val="005B3797"/>
    <w:rsid w:val="005C0158"/>
    <w:rsid w:val="005C1882"/>
    <w:rsid w:val="005C3E80"/>
    <w:rsid w:val="005F2530"/>
    <w:rsid w:val="005F6392"/>
    <w:rsid w:val="0060320C"/>
    <w:rsid w:val="00620478"/>
    <w:rsid w:val="0062713C"/>
    <w:rsid w:val="00632AC8"/>
    <w:rsid w:val="00644064"/>
    <w:rsid w:val="006751B8"/>
    <w:rsid w:val="00682ADD"/>
    <w:rsid w:val="006A4A9D"/>
    <w:rsid w:val="006A620D"/>
    <w:rsid w:val="006C0103"/>
    <w:rsid w:val="006C3ABD"/>
    <w:rsid w:val="006C3DF8"/>
    <w:rsid w:val="006D6680"/>
    <w:rsid w:val="006E471C"/>
    <w:rsid w:val="006E7D63"/>
    <w:rsid w:val="006F6DD4"/>
    <w:rsid w:val="00707662"/>
    <w:rsid w:val="00711AAA"/>
    <w:rsid w:val="00714B58"/>
    <w:rsid w:val="00722132"/>
    <w:rsid w:val="00740DA2"/>
    <w:rsid w:val="0074105B"/>
    <w:rsid w:val="00741DF3"/>
    <w:rsid w:val="007557D6"/>
    <w:rsid w:val="00761DF3"/>
    <w:rsid w:val="00763DF5"/>
    <w:rsid w:val="00784DD9"/>
    <w:rsid w:val="007850DF"/>
    <w:rsid w:val="0078608C"/>
    <w:rsid w:val="0079025D"/>
    <w:rsid w:val="00790932"/>
    <w:rsid w:val="00795833"/>
    <w:rsid w:val="007A36C8"/>
    <w:rsid w:val="007A3884"/>
    <w:rsid w:val="007A60AB"/>
    <w:rsid w:val="007C1FE0"/>
    <w:rsid w:val="007C362C"/>
    <w:rsid w:val="007C6C69"/>
    <w:rsid w:val="007F52A0"/>
    <w:rsid w:val="00800155"/>
    <w:rsid w:val="008119DA"/>
    <w:rsid w:val="00811E64"/>
    <w:rsid w:val="00833E58"/>
    <w:rsid w:val="008526C4"/>
    <w:rsid w:val="0086204D"/>
    <w:rsid w:val="00865A83"/>
    <w:rsid w:val="00865B4E"/>
    <w:rsid w:val="00866F8A"/>
    <w:rsid w:val="00873589"/>
    <w:rsid w:val="00880E8F"/>
    <w:rsid w:val="0089033E"/>
    <w:rsid w:val="00891C6C"/>
    <w:rsid w:val="0089342E"/>
    <w:rsid w:val="008A1482"/>
    <w:rsid w:val="008A3F3F"/>
    <w:rsid w:val="008A6791"/>
    <w:rsid w:val="008B3126"/>
    <w:rsid w:val="008C57AB"/>
    <w:rsid w:val="008E4BB0"/>
    <w:rsid w:val="008E6686"/>
    <w:rsid w:val="008E6DF0"/>
    <w:rsid w:val="008F0E43"/>
    <w:rsid w:val="008F41F3"/>
    <w:rsid w:val="008F59DA"/>
    <w:rsid w:val="009020A4"/>
    <w:rsid w:val="00903C5F"/>
    <w:rsid w:val="009066A3"/>
    <w:rsid w:val="00911567"/>
    <w:rsid w:val="00931852"/>
    <w:rsid w:val="00937D77"/>
    <w:rsid w:val="009543A8"/>
    <w:rsid w:val="009543CD"/>
    <w:rsid w:val="00957DA6"/>
    <w:rsid w:val="00962271"/>
    <w:rsid w:val="009705BC"/>
    <w:rsid w:val="00975948"/>
    <w:rsid w:val="00981718"/>
    <w:rsid w:val="00983CB4"/>
    <w:rsid w:val="00985935"/>
    <w:rsid w:val="0098752F"/>
    <w:rsid w:val="009875BE"/>
    <w:rsid w:val="0099633B"/>
    <w:rsid w:val="009A3C63"/>
    <w:rsid w:val="009A4F0B"/>
    <w:rsid w:val="009A61EF"/>
    <w:rsid w:val="009B672B"/>
    <w:rsid w:val="009C49CC"/>
    <w:rsid w:val="009D52F4"/>
    <w:rsid w:val="009E5D74"/>
    <w:rsid w:val="009F7217"/>
    <w:rsid w:val="00A00242"/>
    <w:rsid w:val="00A16A86"/>
    <w:rsid w:val="00A24BCD"/>
    <w:rsid w:val="00A321B5"/>
    <w:rsid w:val="00A34DF9"/>
    <w:rsid w:val="00A5250D"/>
    <w:rsid w:val="00A52B86"/>
    <w:rsid w:val="00A631CA"/>
    <w:rsid w:val="00A7523E"/>
    <w:rsid w:val="00A80DE3"/>
    <w:rsid w:val="00A81D89"/>
    <w:rsid w:val="00A90429"/>
    <w:rsid w:val="00A97048"/>
    <w:rsid w:val="00AA1BE3"/>
    <w:rsid w:val="00AA553C"/>
    <w:rsid w:val="00AA56F0"/>
    <w:rsid w:val="00AB5B62"/>
    <w:rsid w:val="00AC343D"/>
    <w:rsid w:val="00AC658E"/>
    <w:rsid w:val="00AC7646"/>
    <w:rsid w:val="00AD27C0"/>
    <w:rsid w:val="00AD572E"/>
    <w:rsid w:val="00AD685D"/>
    <w:rsid w:val="00AE7718"/>
    <w:rsid w:val="00B07B5D"/>
    <w:rsid w:val="00B1003D"/>
    <w:rsid w:val="00B21664"/>
    <w:rsid w:val="00B24A9B"/>
    <w:rsid w:val="00B274E0"/>
    <w:rsid w:val="00B3231A"/>
    <w:rsid w:val="00B426D7"/>
    <w:rsid w:val="00B61271"/>
    <w:rsid w:val="00B643A6"/>
    <w:rsid w:val="00B656EE"/>
    <w:rsid w:val="00B86363"/>
    <w:rsid w:val="00BC1254"/>
    <w:rsid w:val="00BC214A"/>
    <w:rsid w:val="00BC3890"/>
    <w:rsid w:val="00BD0E8B"/>
    <w:rsid w:val="00BD31DC"/>
    <w:rsid w:val="00BF6830"/>
    <w:rsid w:val="00BF701C"/>
    <w:rsid w:val="00C067F0"/>
    <w:rsid w:val="00C11159"/>
    <w:rsid w:val="00C14D6D"/>
    <w:rsid w:val="00C25C1A"/>
    <w:rsid w:val="00C356EC"/>
    <w:rsid w:val="00C42347"/>
    <w:rsid w:val="00C57F6F"/>
    <w:rsid w:val="00C7299B"/>
    <w:rsid w:val="00C86E12"/>
    <w:rsid w:val="00CA0252"/>
    <w:rsid w:val="00CA4467"/>
    <w:rsid w:val="00CA562A"/>
    <w:rsid w:val="00CB078F"/>
    <w:rsid w:val="00CB285A"/>
    <w:rsid w:val="00CC0ABE"/>
    <w:rsid w:val="00CC16E0"/>
    <w:rsid w:val="00CF2E96"/>
    <w:rsid w:val="00CF31DA"/>
    <w:rsid w:val="00CF420D"/>
    <w:rsid w:val="00D105B4"/>
    <w:rsid w:val="00D21C08"/>
    <w:rsid w:val="00D22AEC"/>
    <w:rsid w:val="00D263B3"/>
    <w:rsid w:val="00D344DE"/>
    <w:rsid w:val="00D36F89"/>
    <w:rsid w:val="00D51804"/>
    <w:rsid w:val="00D53154"/>
    <w:rsid w:val="00D537FE"/>
    <w:rsid w:val="00D5432B"/>
    <w:rsid w:val="00D65E0A"/>
    <w:rsid w:val="00D711BB"/>
    <w:rsid w:val="00D74648"/>
    <w:rsid w:val="00D85828"/>
    <w:rsid w:val="00D86AE3"/>
    <w:rsid w:val="00DA07A7"/>
    <w:rsid w:val="00DA6722"/>
    <w:rsid w:val="00DB7327"/>
    <w:rsid w:val="00DC6810"/>
    <w:rsid w:val="00DD069E"/>
    <w:rsid w:val="00DD3C28"/>
    <w:rsid w:val="00DD7B04"/>
    <w:rsid w:val="00DD7DB5"/>
    <w:rsid w:val="00DE3807"/>
    <w:rsid w:val="00DE4401"/>
    <w:rsid w:val="00E47797"/>
    <w:rsid w:val="00E50423"/>
    <w:rsid w:val="00E70E05"/>
    <w:rsid w:val="00E75C2F"/>
    <w:rsid w:val="00E771F7"/>
    <w:rsid w:val="00E90A4F"/>
    <w:rsid w:val="00E95347"/>
    <w:rsid w:val="00EA58D3"/>
    <w:rsid w:val="00EE45E9"/>
    <w:rsid w:val="00EF12F0"/>
    <w:rsid w:val="00F045CA"/>
    <w:rsid w:val="00F06A1A"/>
    <w:rsid w:val="00F12F95"/>
    <w:rsid w:val="00F147EA"/>
    <w:rsid w:val="00F2013D"/>
    <w:rsid w:val="00F22543"/>
    <w:rsid w:val="00F2351F"/>
    <w:rsid w:val="00F25C6D"/>
    <w:rsid w:val="00F377D7"/>
    <w:rsid w:val="00F4182E"/>
    <w:rsid w:val="00F45E10"/>
    <w:rsid w:val="00F544A0"/>
    <w:rsid w:val="00F560F3"/>
    <w:rsid w:val="00F57B7F"/>
    <w:rsid w:val="00F6401E"/>
    <w:rsid w:val="00F7633A"/>
    <w:rsid w:val="00F85C4F"/>
    <w:rsid w:val="00F949CC"/>
    <w:rsid w:val="00F95A30"/>
    <w:rsid w:val="00FA19E5"/>
    <w:rsid w:val="00FA1F83"/>
    <w:rsid w:val="00FB7351"/>
    <w:rsid w:val="00FC0E02"/>
    <w:rsid w:val="00FC26F2"/>
    <w:rsid w:val="00FC7506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rsid w:val="00957DA6"/>
    <w:rPr>
      <w:rFonts w:ascii="ArialMT" w:hAnsi="ArialMT"/>
      <w:color w:val="000000"/>
      <w:sz w:val="8"/>
    </w:rPr>
  </w:style>
  <w:style w:type="character" w:styleId="ac">
    <w:name w:val="FollowedHyperlink"/>
    <w:basedOn w:val="a0"/>
    <w:uiPriority w:val="99"/>
    <w:semiHidden/>
    <w:unhideWhenUsed/>
    <w:rsid w:val="00DD3C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rsid w:val="00957DA6"/>
    <w:rPr>
      <w:rFonts w:ascii="ArialMT" w:hAnsi="ArialMT"/>
      <w:color w:val="000000"/>
      <w:sz w:val="8"/>
    </w:rPr>
  </w:style>
  <w:style w:type="character" w:styleId="ac">
    <w:name w:val="FollowedHyperlink"/>
    <w:basedOn w:val="a0"/>
    <w:uiPriority w:val="99"/>
    <w:semiHidden/>
    <w:unhideWhenUsed/>
    <w:rsid w:val="00DD3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939C6EDC6738ACE63A39AB47B82D4C6399C745CD4137C6CF3CC7D16CAA1FBDE7F692A9977A41C7FCBBF839E4627883E690240775FD2EFF4Cd5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939C6EDC6738ACE63A39AB47B82D4C639ACC42C74537C6CF3CC7D16CAA1FBDF5F6CAA5977C5FC7FAAEAE68A143dE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939C6EDC6738ACE63A39AB47B82D4C6399C745CD4137C6CF3CC7D16CAA1FBDE7F692A9977A41C7FCBBF839E4627883E690240775FD2EFF4Cd5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1939C6EDC6738ACE63A39AB47B82D4C639ACC42C74537C6CF3CC7D16CAA1FBDF5F6CAA5977C5FC7FAAEAE68A143d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939C6EDC6738ACE63A39AB47B82D4C6399C745CD4137C6CF3CC7D16CAA1FBDE7F692A9977A41C7FCBBF839E4627883E690240775FD2EFF4Cd5E" TargetMode="External"/><Relationship Id="rId14" Type="http://schemas.openxmlformats.org/officeDocument/2006/relationships/hyperlink" Target="consultantplus://offline/ref=11939C6EDC6738ACE63A39AB47B82D4C639ACC42C74537C6CF3CC7D16CAA1FBDF5F6CAA5977C5FC7FAAEAE68A143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493E-E755-482B-B363-581D7B5E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28</cp:revision>
  <cp:lastPrinted>2020-12-01T14:05:00Z</cp:lastPrinted>
  <dcterms:created xsi:type="dcterms:W3CDTF">2020-11-30T14:16:00Z</dcterms:created>
  <dcterms:modified xsi:type="dcterms:W3CDTF">2020-12-02T12:09:00Z</dcterms:modified>
</cp:coreProperties>
</file>