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3FB" w:rsidRDefault="005173FB" w:rsidP="002D1D7B">
      <w:pPr>
        <w:pStyle w:val="ConsPlusTitle"/>
        <w:ind w:left="5529" w:firstLine="709"/>
        <w:jc w:val="center"/>
        <w:rPr>
          <w:rFonts w:ascii="Times New Roman" w:hAnsi="Times New Roman" w:cs="Times New Roman"/>
          <w:b w:val="0"/>
          <w:sz w:val="28"/>
          <w:szCs w:val="28"/>
        </w:rPr>
      </w:pPr>
    </w:p>
    <w:p w:rsidR="00C362CC" w:rsidRPr="00C362CC" w:rsidRDefault="00C362CC" w:rsidP="002D1D7B">
      <w:pPr>
        <w:spacing w:after="0" w:line="240" w:lineRule="auto"/>
        <w:ind w:firstLine="709"/>
        <w:jc w:val="both"/>
        <w:rPr>
          <w:rFonts w:ascii="Times New Roman" w:eastAsia="Calibri" w:hAnsi="Times New Roman" w:cs="Times New Roman"/>
          <w:b/>
          <w:sz w:val="28"/>
          <w:szCs w:val="28"/>
        </w:rPr>
      </w:pPr>
    </w:p>
    <w:p w:rsidR="00C362CC" w:rsidRPr="00C362CC" w:rsidRDefault="00C362CC" w:rsidP="002D1D7B">
      <w:pPr>
        <w:spacing w:after="0" w:line="240" w:lineRule="auto"/>
        <w:ind w:firstLine="709"/>
        <w:jc w:val="both"/>
        <w:rPr>
          <w:rFonts w:ascii="Times New Roman" w:eastAsia="Calibri" w:hAnsi="Times New Roman" w:cs="Times New Roman"/>
          <w:b/>
          <w:sz w:val="24"/>
          <w:szCs w:val="24"/>
        </w:rPr>
      </w:pPr>
    </w:p>
    <w:p w:rsidR="00C362CC" w:rsidRPr="00C362CC" w:rsidRDefault="00C362CC" w:rsidP="002D1D7B">
      <w:pPr>
        <w:spacing w:after="0" w:line="240" w:lineRule="auto"/>
        <w:ind w:firstLine="709"/>
        <w:jc w:val="both"/>
        <w:rPr>
          <w:rFonts w:ascii="Times New Roman" w:eastAsia="Calibri" w:hAnsi="Times New Roman" w:cs="Times New Roman"/>
          <w:b/>
          <w:sz w:val="24"/>
          <w:szCs w:val="24"/>
        </w:rPr>
      </w:pPr>
    </w:p>
    <w:p w:rsidR="00C362CC" w:rsidRPr="00C362CC" w:rsidRDefault="00C362CC" w:rsidP="002D1D7B">
      <w:pPr>
        <w:spacing w:after="0" w:line="240" w:lineRule="auto"/>
        <w:ind w:firstLine="709"/>
        <w:jc w:val="both"/>
        <w:rPr>
          <w:rFonts w:ascii="Times New Roman" w:eastAsia="Calibri" w:hAnsi="Times New Roman" w:cs="Times New Roman"/>
          <w:b/>
          <w:sz w:val="28"/>
          <w:szCs w:val="28"/>
        </w:rPr>
      </w:pPr>
    </w:p>
    <w:p w:rsidR="00C362CC" w:rsidRDefault="00C362CC" w:rsidP="002D1D7B">
      <w:pPr>
        <w:spacing w:after="0" w:line="240" w:lineRule="auto"/>
        <w:ind w:firstLine="709"/>
        <w:jc w:val="both"/>
        <w:rPr>
          <w:rFonts w:ascii="Times New Roman" w:eastAsia="Calibri" w:hAnsi="Times New Roman" w:cs="Times New Roman"/>
          <w:b/>
          <w:sz w:val="28"/>
          <w:szCs w:val="28"/>
        </w:rPr>
      </w:pPr>
    </w:p>
    <w:p w:rsidR="00ED47F7" w:rsidRDefault="00ED47F7" w:rsidP="002D1D7B">
      <w:pPr>
        <w:spacing w:after="0" w:line="240" w:lineRule="auto"/>
        <w:ind w:firstLine="709"/>
        <w:jc w:val="both"/>
        <w:rPr>
          <w:rFonts w:ascii="Times New Roman" w:eastAsia="Calibri" w:hAnsi="Times New Roman" w:cs="Times New Roman"/>
          <w:b/>
          <w:sz w:val="28"/>
          <w:szCs w:val="28"/>
        </w:rPr>
      </w:pPr>
    </w:p>
    <w:p w:rsidR="00ED47F7" w:rsidRDefault="00ED47F7" w:rsidP="002D1D7B">
      <w:pPr>
        <w:spacing w:after="0" w:line="240" w:lineRule="auto"/>
        <w:ind w:firstLine="709"/>
        <w:jc w:val="both"/>
        <w:rPr>
          <w:rFonts w:ascii="Times New Roman" w:eastAsia="Calibri" w:hAnsi="Times New Roman" w:cs="Times New Roman"/>
          <w:b/>
          <w:sz w:val="28"/>
          <w:szCs w:val="28"/>
        </w:rPr>
      </w:pPr>
    </w:p>
    <w:p w:rsidR="00244CD3" w:rsidRDefault="00244CD3" w:rsidP="002D1D7B">
      <w:pPr>
        <w:spacing w:after="0" w:line="240" w:lineRule="auto"/>
        <w:ind w:firstLine="709"/>
        <w:jc w:val="both"/>
        <w:rPr>
          <w:rFonts w:ascii="Times New Roman" w:eastAsia="Calibri" w:hAnsi="Times New Roman" w:cs="Times New Roman"/>
          <w:b/>
          <w:sz w:val="28"/>
          <w:szCs w:val="28"/>
        </w:rPr>
      </w:pPr>
    </w:p>
    <w:p w:rsidR="00ED47F7" w:rsidRPr="00C362CC" w:rsidRDefault="00ED47F7" w:rsidP="002D1D7B">
      <w:pPr>
        <w:spacing w:after="0" w:line="240" w:lineRule="auto"/>
        <w:ind w:firstLine="709"/>
        <w:jc w:val="both"/>
        <w:rPr>
          <w:rFonts w:ascii="Times New Roman" w:eastAsia="Calibri" w:hAnsi="Times New Roman" w:cs="Times New Roman"/>
          <w:b/>
          <w:sz w:val="28"/>
          <w:szCs w:val="28"/>
        </w:rPr>
      </w:pPr>
    </w:p>
    <w:p w:rsidR="00244CD3" w:rsidRDefault="00C362CC" w:rsidP="00244CD3">
      <w:pPr>
        <w:spacing w:after="0" w:line="240" w:lineRule="auto"/>
        <w:jc w:val="center"/>
        <w:rPr>
          <w:rFonts w:ascii="Times New Roman" w:eastAsia="Calibri" w:hAnsi="Times New Roman" w:cs="Times New Roman"/>
          <w:b/>
          <w:sz w:val="28"/>
          <w:szCs w:val="28"/>
        </w:rPr>
      </w:pPr>
      <w:r w:rsidRPr="00C362CC">
        <w:rPr>
          <w:rFonts w:ascii="Times New Roman" w:eastAsia="Calibri" w:hAnsi="Times New Roman" w:cs="Times New Roman"/>
          <w:b/>
          <w:sz w:val="28"/>
          <w:szCs w:val="28"/>
        </w:rPr>
        <w:t xml:space="preserve">Об утверждении </w:t>
      </w:r>
      <w:r>
        <w:rPr>
          <w:rFonts w:ascii="Times New Roman" w:eastAsia="Calibri" w:hAnsi="Times New Roman" w:cs="Times New Roman"/>
          <w:b/>
          <w:sz w:val="28"/>
          <w:szCs w:val="28"/>
        </w:rPr>
        <w:t xml:space="preserve">положения </w:t>
      </w:r>
      <w:r w:rsidRPr="00C362CC">
        <w:rPr>
          <w:rFonts w:ascii="Times New Roman" w:eastAsia="Calibri" w:hAnsi="Times New Roman" w:cs="Times New Roman"/>
          <w:b/>
          <w:sz w:val="28"/>
          <w:szCs w:val="28"/>
        </w:rPr>
        <w:t xml:space="preserve">о региональном государственном контроле (надзоре) в области розничной продажи алкогольной </w:t>
      </w:r>
    </w:p>
    <w:p w:rsidR="00C362CC" w:rsidRPr="00C362CC" w:rsidRDefault="00C362CC" w:rsidP="00244CD3">
      <w:pPr>
        <w:spacing w:after="0" w:line="240" w:lineRule="auto"/>
        <w:jc w:val="center"/>
        <w:rPr>
          <w:rFonts w:ascii="Times New Roman" w:eastAsia="Calibri" w:hAnsi="Times New Roman" w:cs="Times New Roman"/>
          <w:b/>
          <w:sz w:val="28"/>
          <w:szCs w:val="28"/>
        </w:rPr>
      </w:pPr>
      <w:r w:rsidRPr="00C362CC">
        <w:rPr>
          <w:rFonts w:ascii="Times New Roman" w:eastAsia="Calibri" w:hAnsi="Times New Roman" w:cs="Times New Roman"/>
          <w:b/>
          <w:sz w:val="28"/>
          <w:szCs w:val="28"/>
        </w:rPr>
        <w:t>и спиртосодержащей продукции на территории Белгородской области</w:t>
      </w:r>
    </w:p>
    <w:p w:rsidR="00C362CC" w:rsidRPr="00C362CC" w:rsidRDefault="00C362CC" w:rsidP="002D1D7B">
      <w:pPr>
        <w:spacing w:after="0" w:line="240" w:lineRule="auto"/>
        <w:ind w:firstLine="709"/>
        <w:jc w:val="center"/>
        <w:rPr>
          <w:rFonts w:ascii="Times New Roman" w:eastAsia="Calibri" w:hAnsi="Times New Roman" w:cs="Times New Roman"/>
          <w:b/>
          <w:sz w:val="28"/>
          <w:szCs w:val="28"/>
        </w:rPr>
      </w:pPr>
    </w:p>
    <w:p w:rsidR="00C362CC" w:rsidRDefault="00C362CC" w:rsidP="002D1D7B">
      <w:pPr>
        <w:spacing w:after="0" w:line="240" w:lineRule="auto"/>
        <w:ind w:firstLine="709"/>
        <w:jc w:val="center"/>
        <w:rPr>
          <w:rFonts w:ascii="Times New Roman" w:eastAsia="Calibri" w:hAnsi="Times New Roman" w:cs="Times New Roman"/>
          <w:b/>
          <w:sz w:val="28"/>
          <w:szCs w:val="28"/>
        </w:rPr>
      </w:pPr>
    </w:p>
    <w:p w:rsidR="00244CD3" w:rsidRPr="00C362CC" w:rsidRDefault="00244CD3" w:rsidP="002D1D7B">
      <w:pPr>
        <w:spacing w:after="0" w:line="240" w:lineRule="auto"/>
        <w:ind w:firstLine="709"/>
        <w:jc w:val="center"/>
        <w:rPr>
          <w:rFonts w:ascii="Times New Roman" w:eastAsia="Calibri" w:hAnsi="Times New Roman" w:cs="Times New Roman"/>
          <w:b/>
          <w:sz w:val="28"/>
          <w:szCs w:val="28"/>
        </w:rPr>
      </w:pPr>
    </w:p>
    <w:p w:rsidR="00C362CC" w:rsidRPr="00C362CC" w:rsidRDefault="00C362CC" w:rsidP="002D1D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62CC">
        <w:rPr>
          <w:rFonts w:ascii="Times New Roman" w:eastAsia="Times New Roman" w:hAnsi="Times New Roman" w:cs="Times New Roman"/>
          <w:sz w:val="28"/>
          <w:szCs w:val="28"/>
          <w:lang w:eastAsia="ru-RU"/>
        </w:rPr>
        <w:t xml:space="preserve">В соответствии с федеральными законами </w:t>
      </w:r>
      <w:r w:rsidR="00147005">
        <w:rPr>
          <w:rFonts w:ascii="Times New Roman" w:eastAsia="Times New Roman" w:hAnsi="Times New Roman" w:cs="Times New Roman"/>
          <w:sz w:val="28"/>
          <w:szCs w:val="28"/>
          <w:lang w:eastAsia="ru-RU"/>
        </w:rPr>
        <w:t xml:space="preserve">от 22 ноября 1995 года                 </w:t>
      </w:r>
      <w:r w:rsidR="00244CD3">
        <w:rPr>
          <w:rFonts w:ascii="Times New Roman" w:eastAsia="Times New Roman" w:hAnsi="Times New Roman" w:cs="Times New Roman"/>
          <w:sz w:val="28"/>
          <w:szCs w:val="28"/>
          <w:lang w:eastAsia="ru-RU"/>
        </w:rPr>
        <w:t xml:space="preserve"> </w:t>
      </w:r>
      <w:r w:rsidR="00244CD3" w:rsidRPr="00C362CC">
        <w:rPr>
          <w:rFonts w:ascii="Times New Roman" w:eastAsia="Times New Roman" w:hAnsi="Times New Roman" w:cs="Times New Roman"/>
          <w:sz w:val="28"/>
          <w:szCs w:val="28"/>
          <w:lang w:eastAsia="ru-RU"/>
        </w:rPr>
        <w:t>№ 171-ФЗ «О государственном регулировании производства и оборота этилового спирта, алкогольной и спи</w:t>
      </w:r>
      <w:r w:rsidR="00244CD3">
        <w:rPr>
          <w:rFonts w:ascii="Times New Roman" w:eastAsia="Times New Roman" w:hAnsi="Times New Roman" w:cs="Times New Roman"/>
          <w:sz w:val="28"/>
          <w:szCs w:val="28"/>
          <w:lang w:eastAsia="ru-RU"/>
        </w:rPr>
        <w:t xml:space="preserve">ртосодержащей продукции </w:t>
      </w:r>
      <w:r w:rsidR="00244CD3" w:rsidRPr="00C362CC">
        <w:rPr>
          <w:rFonts w:ascii="Times New Roman" w:eastAsia="Times New Roman" w:hAnsi="Times New Roman" w:cs="Times New Roman"/>
          <w:sz w:val="28"/>
          <w:szCs w:val="28"/>
          <w:lang w:eastAsia="ru-RU"/>
        </w:rPr>
        <w:t>и об ограничении потребления (распития) алкогольной продукции»</w:t>
      </w:r>
      <w:r w:rsidR="00D81290">
        <w:rPr>
          <w:rFonts w:ascii="Times New Roman" w:eastAsia="Times New Roman" w:hAnsi="Times New Roman" w:cs="Times New Roman"/>
          <w:sz w:val="28"/>
          <w:szCs w:val="28"/>
          <w:lang w:eastAsia="ru-RU"/>
        </w:rPr>
        <w:t xml:space="preserve">, </w:t>
      </w:r>
      <w:bookmarkStart w:id="0" w:name="_GoBack"/>
      <w:bookmarkEnd w:id="0"/>
      <w:r w:rsidR="00895BD3" w:rsidRPr="00C362CC">
        <w:rPr>
          <w:rFonts w:ascii="Times New Roman" w:eastAsia="Times New Roman" w:hAnsi="Times New Roman" w:cs="Times New Roman"/>
          <w:sz w:val="28"/>
          <w:szCs w:val="28"/>
          <w:lang w:eastAsia="ru-RU"/>
        </w:rPr>
        <w:t>от 31 июля 2020 г</w:t>
      </w:r>
      <w:r w:rsidR="0071707F">
        <w:rPr>
          <w:rFonts w:ascii="Times New Roman" w:eastAsia="Times New Roman" w:hAnsi="Times New Roman" w:cs="Times New Roman"/>
          <w:sz w:val="28"/>
          <w:szCs w:val="28"/>
          <w:lang w:eastAsia="ru-RU"/>
        </w:rPr>
        <w:t>ода</w:t>
      </w:r>
      <w:r w:rsidR="00147005">
        <w:rPr>
          <w:rFonts w:ascii="Times New Roman" w:eastAsia="Times New Roman" w:hAnsi="Times New Roman" w:cs="Times New Roman"/>
          <w:sz w:val="28"/>
          <w:szCs w:val="28"/>
          <w:lang w:eastAsia="ru-RU"/>
        </w:rPr>
        <w:t xml:space="preserve"> </w:t>
      </w:r>
      <w:r w:rsidR="00895BD3">
        <w:rPr>
          <w:rFonts w:ascii="Times New Roman" w:eastAsia="Times New Roman" w:hAnsi="Times New Roman" w:cs="Times New Roman"/>
          <w:sz w:val="28"/>
          <w:szCs w:val="28"/>
          <w:lang w:eastAsia="ru-RU"/>
        </w:rPr>
        <w:t>№</w:t>
      </w:r>
      <w:r w:rsidR="00895BD3" w:rsidRPr="00C362CC">
        <w:rPr>
          <w:rFonts w:ascii="Times New Roman" w:eastAsia="Times New Roman" w:hAnsi="Times New Roman" w:cs="Times New Roman"/>
          <w:sz w:val="28"/>
          <w:szCs w:val="28"/>
          <w:lang w:eastAsia="ru-RU"/>
        </w:rPr>
        <w:t xml:space="preserve"> 248-ФЗ </w:t>
      </w:r>
      <w:r w:rsidR="00895BD3">
        <w:rPr>
          <w:rFonts w:ascii="Times New Roman" w:eastAsia="Times New Roman" w:hAnsi="Times New Roman" w:cs="Times New Roman"/>
          <w:sz w:val="28"/>
          <w:szCs w:val="28"/>
          <w:lang w:eastAsia="ru-RU"/>
        </w:rPr>
        <w:t>«</w:t>
      </w:r>
      <w:r w:rsidR="00895BD3" w:rsidRPr="00C362CC">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sidR="00895BD3">
        <w:rPr>
          <w:rFonts w:ascii="Times New Roman" w:eastAsia="Times New Roman" w:hAnsi="Times New Roman" w:cs="Times New Roman"/>
          <w:sz w:val="28"/>
          <w:szCs w:val="28"/>
          <w:lang w:eastAsia="ru-RU"/>
        </w:rPr>
        <w:t>»</w:t>
      </w:r>
      <w:r w:rsidR="00147005">
        <w:rPr>
          <w:rFonts w:ascii="Times New Roman" w:eastAsia="Times New Roman" w:hAnsi="Times New Roman" w:cs="Times New Roman"/>
          <w:sz w:val="28"/>
          <w:szCs w:val="28"/>
          <w:lang w:eastAsia="ru-RU"/>
        </w:rPr>
        <w:t xml:space="preserve"> </w:t>
      </w:r>
      <w:r w:rsidR="00895BD3" w:rsidRPr="00C362CC">
        <w:rPr>
          <w:rFonts w:ascii="Times New Roman" w:eastAsia="Times New Roman" w:hAnsi="Times New Roman" w:cs="Times New Roman"/>
          <w:sz w:val="28"/>
          <w:szCs w:val="28"/>
          <w:lang w:eastAsia="ru-RU"/>
        </w:rPr>
        <w:t xml:space="preserve">Правительство Белгородской области  </w:t>
      </w:r>
      <w:r w:rsidR="00113D12">
        <w:rPr>
          <w:rFonts w:ascii="Times New Roman" w:eastAsia="Times New Roman" w:hAnsi="Times New Roman" w:cs="Times New Roman"/>
          <w:sz w:val="28"/>
          <w:szCs w:val="28"/>
          <w:lang w:eastAsia="ru-RU"/>
        </w:rPr>
        <w:t xml:space="preserve">                                            </w:t>
      </w:r>
      <w:r w:rsidRPr="00C362CC">
        <w:rPr>
          <w:rFonts w:ascii="Times New Roman" w:eastAsia="Times New Roman" w:hAnsi="Times New Roman" w:cs="Times New Roman"/>
          <w:b/>
          <w:sz w:val="28"/>
          <w:szCs w:val="28"/>
          <w:lang w:eastAsia="ru-RU"/>
        </w:rPr>
        <w:t>п о с т а н о в л я е т</w:t>
      </w:r>
      <w:r w:rsidRPr="00C362CC">
        <w:rPr>
          <w:rFonts w:ascii="Times New Roman" w:eastAsia="Times New Roman" w:hAnsi="Times New Roman" w:cs="Times New Roman"/>
          <w:sz w:val="28"/>
          <w:szCs w:val="28"/>
          <w:lang w:eastAsia="ru-RU"/>
        </w:rPr>
        <w:t>:</w:t>
      </w:r>
    </w:p>
    <w:p w:rsidR="00C362CC" w:rsidRDefault="00C362CC" w:rsidP="002D1D7B">
      <w:pPr>
        <w:spacing w:after="0" w:line="240" w:lineRule="auto"/>
        <w:ind w:firstLine="709"/>
        <w:jc w:val="both"/>
        <w:rPr>
          <w:rFonts w:ascii="Times New Roman" w:eastAsia="Calibri" w:hAnsi="Times New Roman" w:cs="Times New Roman"/>
          <w:spacing w:val="-6"/>
          <w:sz w:val="28"/>
          <w:szCs w:val="28"/>
        </w:rPr>
      </w:pPr>
      <w:r w:rsidRPr="00C362CC">
        <w:rPr>
          <w:rFonts w:ascii="Times New Roman" w:eastAsia="Calibri" w:hAnsi="Times New Roman" w:cs="Times New Roman"/>
          <w:spacing w:val="-6"/>
          <w:sz w:val="28"/>
          <w:szCs w:val="28"/>
        </w:rPr>
        <w:t>1. Утвердить положени</w:t>
      </w:r>
      <w:r>
        <w:rPr>
          <w:rFonts w:ascii="Times New Roman" w:eastAsia="Calibri" w:hAnsi="Times New Roman" w:cs="Times New Roman"/>
          <w:spacing w:val="-6"/>
          <w:sz w:val="28"/>
          <w:szCs w:val="28"/>
        </w:rPr>
        <w:t>е</w:t>
      </w:r>
      <w:r w:rsidRPr="00C362CC">
        <w:rPr>
          <w:rFonts w:ascii="Times New Roman" w:eastAsia="Calibri" w:hAnsi="Times New Roman" w:cs="Times New Roman"/>
          <w:spacing w:val="-6"/>
          <w:sz w:val="28"/>
          <w:szCs w:val="28"/>
        </w:rPr>
        <w:t xml:space="preserve"> о региональном государственном контроле (надзоре) в области розничной продажи алкогольной и спиртосодержащей продукции </w:t>
      </w:r>
      <w:r w:rsidR="00113D12">
        <w:rPr>
          <w:rFonts w:ascii="Times New Roman" w:eastAsia="Calibri" w:hAnsi="Times New Roman" w:cs="Times New Roman"/>
          <w:spacing w:val="-6"/>
          <w:sz w:val="28"/>
          <w:szCs w:val="28"/>
        </w:rPr>
        <w:t xml:space="preserve">                           </w:t>
      </w:r>
      <w:r w:rsidRPr="00C362CC">
        <w:rPr>
          <w:rFonts w:ascii="Times New Roman" w:eastAsia="Calibri" w:hAnsi="Times New Roman" w:cs="Times New Roman"/>
          <w:spacing w:val="-6"/>
          <w:sz w:val="28"/>
          <w:szCs w:val="28"/>
        </w:rPr>
        <w:t xml:space="preserve">на территории Белгородской </w:t>
      </w:r>
      <w:r w:rsidR="00C14C7B" w:rsidRPr="00C362CC">
        <w:rPr>
          <w:rFonts w:ascii="Times New Roman" w:eastAsia="Calibri" w:hAnsi="Times New Roman" w:cs="Times New Roman"/>
          <w:spacing w:val="-6"/>
          <w:sz w:val="28"/>
          <w:szCs w:val="28"/>
        </w:rPr>
        <w:t>области</w:t>
      </w:r>
      <w:r w:rsidR="00895BD3">
        <w:rPr>
          <w:rFonts w:ascii="Times New Roman" w:eastAsia="Calibri" w:hAnsi="Times New Roman" w:cs="Times New Roman"/>
          <w:spacing w:val="-6"/>
          <w:sz w:val="28"/>
          <w:szCs w:val="28"/>
        </w:rPr>
        <w:t xml:space="preserve"> (далее – Положение)</w:t>
      </w:r>
      <w:r w:rsidR="00C14C7B">
        <w:rPr>
          <w:rFonts w:ascii="Times New Roman" w:eastAsia="Calibri" w:hAnsi="Times New Roman" w:cs="Times New Roman"/>
          <w:spacing w:val="-6"/>
          <w:sz w:val="28"/>
          <w:szCs w:val="28"/>
        </w:rPr>
        <w:t xml:space="preserve"> </w:t>
      </w:r>
      <w:r w:rsidR="00244CD3">
        <w:rPr>
          <w:rFonts w:ascii="Times New Roman" w:eastAsia="Calibri" w:hAnsi="Times New Roman" w:cs="Times New Roman"/>
          <w:spacing w:val="-6"/>
          <w:sz w:val="28"/>
          <w:szCs w:val="28"/>
        </w:rPr>
        <w:t>(</w:t>
      </w:r>
      <w:r w:rsidR="00C14C7B">
        <w:rPr>
          <w:rFonts w:ascii="Times New Roman" w:eastAsia="Calibri" w:hAnsi="Times New Roman" w:cs="Times New Roman"/>
          <w:spacing w:val="-6"/>
          <w:sz w:val="28"/>
          <w:szCs w:val="28"/>
        </w:rPr>
        <w:t>п</w:t>
      </w:r>
      <w:r w:rsidR="006C7254">
        <w:rPr>
          <w:rFonts w:ascii="Times New Roman" w:eastAsia="Calibri" w:hAnsi="Times New Roman" w:cs="Times New Roman"/>
          <w:spacing w:val="-6"/>
          <w:sz w:val="28"/>
          <w:szCs w:val="28"/>
        </w:rPr>
        <w:t>риложени</w:t>
      </w:r>
      <w:r w:rsidR="00244CD3">
        <w:rPr>
          <w:rFonts w:ascii="Times New Roman" w:eastAsia="Calibri" w:hAnsi="Times New Roman" w:cs="Times New Roman"/>
          <w:spacing w:val="-6"/>
          <w:sz w:val="28"/>
          <w:szCs w:val="28"/>
        </w:rPr>
        <w:t>е</w:t>
      </w:r>
      <w:r w:rsidR="006C7254">
        <w:rPr>
          <w:rFonts w:ascii="Times New Roman" w:eastAsia="Calibri" w:hAnsi="Times New Roman" w:cs="Times New Roman"/>
          <w:spacing w:val="-6"/>
          <w:sz w:val="28"/>
          <w:szCs w:val="28"/>
        </w:rPr>
        <w:t xml:space="preserve"> </w:t>
      </w:r>
      <w:r w:rsidR="00895BD3">
        <w:rPr>
          <w:rFonts w:ascii="Times New Roman" w:eastAsia="Calibri" w:hAnsi="Times New Roman" w:cs="Times New Roman"/>
          <w:spacing w:val="-6"/>
          <w:sz w:val="28"/>
          <w:szCs w:val="28"/>
        </w:rPr>
        <w:t xml:space="preserve">№ </w:t>
      </w:r>
      <w:r w:rsidR="006E17D2">
        <w:rPr>
          <w:rFonts w:ascii="Times New Roman" w:eastAsia="Calibri" w:hAnsi="Times New Roman" w:cs="Times New Roman"/>
          <w:spacing w:val="-6"/>
          <w:sz w:val="28"/>
          <w:szCs w:val="28"/>
        </w:rPr>
        <w:t>1</w:t>
      </w:r>
      <w:r w:rsidR="00244CD3">
        <w:rPr>
          <w:rFonts w:ascii="Times New Roman" w:eastAsia="Calibri" w:hAnsi="Times New Roman" w:cs="Times New Roman"/>
          <w:spacing w:val="-6"/>
          <w:sz w:val="28"/>
          <w:szCs w:val="28"/>
        </w:rPr>
        <w:t>)</w:t>
      </w:r>
      <w:r w:rsidRPr="00C362CC">
        <w:rPr>
          <w:rFonts w:ascii="Times New Roman" w:eastAsia="Calibri" w:hAnsi="Times New Roman" w:cs="Times New Roman"/>
          <w:spacing w:val="-6"/>
          <w:sz w:val="28"/>
          <w:szCs w:val="28"/>
        </w:rPr>
        <w:t>.</w:t>
      </w:r>
    </w:p>
    <w:p w:rsidR="006C7254" w:rsidRDefault="006C7254" w:rsidP="002D1D7B">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Calibri" w:hAnsi="Times New Roman" w:cs="Times New Roman"/>
          <w:spacing w:val="-6"/>
          <w:sz w:val="28"/>
          <w:szCs w:val="28"/>
        </w:rPr>
        <w:t xml:space="preserve">2. Утвердить </w:t>
      </w:r>
      <w:r w:rsidR="00895BD3">
        <w:rPr>
          <w:rFonts w:ascii="Times New Roman" w:eastAsiaTheme="minorEastAsia" w:hAnsi="Times New Roman" w:cs="Times New Roman"/>
          <w:sz w:val="28"/>
          <w:szCs w:val="28"/>
          <w:lang w:eastAsia="ru-RU"/>
        </w:rPr>
        <w:t>п</w:t>
      </w:r>
      <w:r w:rsidR="00536588" w:rsidRPr="00536588">
        <w:rPr>
          <w:rFonts w:ascii="Times New Roman" w:eastAsiaTheme="minorEastAsia" w:hAnsi="Times New Roman" w:cs="Times New Roman"/>
          <w:sz w:val="28"/>
          <w:szCs w:val="28"/>
          <w:lang w:eastAsia="ru-RU"/>
        </w:rPr>
        <w:t>еречень</w:t>
      </w:r>
      <w:r w:rsidR="00536588">
        <w:rPr>
          <w:rFonts w:ascii="Times New Roman" w:eastAsiaTheme="minorEastAsia" w:hAnsi="Times New Roman" w:cs="Times New Roman"/>
          <w:sz w:val="28"/>
          <w:szCs w:val="28"/>
          <w:lang w:eastAsia="ru-RU"/>
        </w:rPr>
        <w:t xml:space="preserve"> </w:t>
      </w:r>
      <w:r w:rsidR="00536588" w:rsidRPr="00536588">
        <w:rPr>
          <w:rFonts w:ascii="Times New Roman" w:eastAsiaTheme="minorEastAsia" w:hAnsi="Times New Roman" w:cs="Times New Roman"/>
          <w:sz w:val="28"/>
          <w:szCs w:val="28"/>
          <w:lang w:eastAsia="ru-RU"/>
        </w:rPr>
        <w:t>индикаторов риска нарушения обязательных требований</w:t>
      </w:r>
      <w:r w:rsidR="00895BD3">
        <w:rPr>
          <w:rFonts w:ascii="Times New Roman" w:eastAsiaTheme="minorEastAsia" w:hAnsi="Times New Roman" w:cs="Times New Roman"/>
          <w:sz w:val="28"/>
          <w:szCs w:val="28"/>
          <w:lang w:eastAsia="ru-RU"/>
        </w:rPr>
        <w:t xml:space="preserve"> при осуществлении регионального государственного контроля (надзора)</w:t>
      </w:r>
      <w:r w:rsidR="00536588" w:rsidRPr="00536588">
        <w:rPr>
          <w:rFonts w:ascii="Times New Roman" w:eastAsiaTheme="minorEastAsia" w:hAnsi="Times New Roman" w:cs="Times New Roman"/>
          <w:sz w:val="28"/>
          <w:szCs w:val="28"/>
          <w:lang w:eastAsia="ru-RU"/>
        </w:rPr>
        <w:t xml:space="preserve"> в области розничной продажи алкогольной и спиртосодержащей продукции</w:t>
      </w:r>
      <w:r w:rsidR="00536588">
        <w:rPr>
          <w:rFonts w:ascii="Times New Roman" w:eastAsiaTheme="minorEastAsia" w:hAnsi="Times New Roman" w:cs="Times New Roman"/>
          <w:sz w:val="28"/>
          <w:szCs w:val="28"/>
          <w:lang w:eastAsia="ru-RU"/>
        </w:rPr>
        <w:t xml:space="preserve"> </w:t>
      </w:r>
      <w:r w:rsidR="00244CD3">
        <w:rPr>
          <w:rFonts w:ascii="Times New Roman" w:eastAsiaTheme="minorEastAsia" w:hAnsi="Times New Roman" w:cs="Times New Roman"/>
          <w:sz w:val="28"/>
          <w:szCs w:val="28"/>
          <w:lang w:eastAsia="ru-RU"/>
        </w:rPr>
        <w:t>(</w:t>
      </w:r>
      <w:r w:rsidR="00C14C7B">
        <w:rPr>
          <w:rFonts w:ascii="Times New Roman" w:eastAsiaTheme="minorEastAsia" w:hAnsi="Times New Roman" w:cs="Times New Roman"/>
          <w:sz w:val="28"/>
          <w:szCs w:val="28"/>
          <w:lang w:eastAsia="ru-RU"/>
        </w:rPr>
        <w:t>приложени</w:t>
      </w:r>
      <w:r w:rsidR="00244CD3">
        <w:rPr>
          <w:rFonts w:ascii="Times New Roman" w:eastAsiaTheme="minorEastAsia" w:hAnsi="Times New Roman" w:cs="Times New Roman"/>
          <w:sz w:val="28"/>
          <w:szCs w:val="28"/>
          <w:lang w:eastAsia="ru-RU"/>
        </w:rPr>
        <w:t>е</w:t>
      </w:r>
      <w:r w:rsidR="00C14C7B">
        <w:rPr>
          <w:rFonts w:ascii="Times New Roman" w:eastAsiaTheme="minorEastAsia" w:hAnsi="Times New Roman" w:cs="Times New Roman"/>
          <w:sz w:val="28"/>
          <w:szCs w:val="28"/>
          <w:lang w:eastAsia="ru-RU"/>
        </w:rPr>
        <w:t xml:space="preserve"> </w:t>
      </w:r>
      <w:r w:rsidR="00895BD3">
        <w:rPr>
          <w:rFonts w:ascii="Times New Roman" w:eastAsiaTheme="minorEastAsia" w:hAnsi="Times New Roman" w:cs="Times New Roman"/>
          <w:sz w:val="28"/>
          <w:szCs w:val="28"/>
          <w:lang w:eastAsia="ru-RU"/>
        </w:rPr>
        <w:t xml:space="preserve">№ </w:t>
      </w:r>
      <w:r w:rsidR="00C14C7B">
        <w:rPr>
          <w:rFonts w:ascii="Times New Roman" w:eastAsiaTheme="minorEastAsia" w:hAnsi="Times New Roman" w:cs="Times New Roman"/>
          <w:sz w:val="28"/>
          <w:szCs w:val="28"/>
          <w:lang w:eastAsia="ru-RU"/>
        </w:rPr>
        <w:t>2</w:t>
      </w:r>
      <w:r w:rsidR="00244CD3">
        <w:rPr>
          <w:rFonts w:ascii="Times New Roman" w:eastAsiaTheme="minorEastAsia" w:hAnsi="Times New Roman" w:cs="Times New Roman"/>
          <w:sz w:val="28"/>
          <w:szCs w:val="28"/>
          <w:lang w:eastAsia="ru-RU"/>
        </w:rPr>
        <w:t>)</w:t>
      </w:r>
      <w:r w:rsidR="00C14C7B">
        <w:rPr>
          <w:rFonts w:ascii="Times New Roman" w:eastAsiaTheme="minorEastAsia" w:hAnsi="Times New Roman" w:cs="Times New Roman"/>
          <w:sz w:val="28"/>
          <w:szCs w:val="28"/>
          <w:lang w:eastAsia="ru-RU"/>
        </w:rPr>
        <w:t>.</w:t>
      </w:r>
    </w:p>
    <w:p w:rsidR="00895BD3" w:rsidRPr="00C362CC" w:rsidRDefault="00895BD3" w:rsidP="002D1D7B">
      <w:pPr>
        <w:spacing w:after="0" w:line="240" w:lineRule="auto"/>
        <w:ind w:firstLine="709"/>
        <w:jc w:val="both"/>
        <w:rPr>
          <w:rFonts w:ascii="Times New Roman" w:eastAsia="Calibri" w:hAnsi="Times New Roman" w:cs="Times New Roman"/>
          <w:spacing w:val="-6"/>
          <w:sz w:val="28"/>
          <w:szCs w:val="28"/>
        </w:rPr>
      </w:pPr>
      <w:r>
        <w:rPr>
          <w:rFonts w:ascii="Times New Roman" w:eastAsiaTheme="minorEastAsia" w:hAnsi="Times New Roman" w:cs="Times New Roman"/>
          <w:sz w:val="28"/>
          <w:szCs w:val="28"/>
          <w:lang w:eastAsia="ru-RU"/>
        </w:rPr>
        <w:t>3. Утвердить к</w:t>
      </w:r>
      <w:r w:rsidRPr="00895BD3">
        <w:rPr>
          <w:rFonts w:ascii="Times New Roman" w:eastAsiaTheme="minorEastAsia" w:hAnsi="Times New Roman" w:cs="Times New Roman"/>
          <w:sz w:val="28"/>
          <w:szCs w:val="28"/>
          <w:lang w:eastAsia="ru-RU"/>
        </w:rPr>
        <w:t xml:space="preserve">лючевые показатели регионального государственного контроля (надзора) в области розничной продажи алкогольной </w:t>
      </w:r>
      <w:r w:rsidR="00244CD3">
        <w:rPr>
          <w:rFonts w:ascii="Times New Roman" w:eastAsiaTheme="minorEastAsia" w:hAnsi="Times New Roman" w:cs="Times New Roman"/>
          <w:sz w:val="28"/>
          <w:szCs w:val="28"/>
          <w:lang w:eastAsia="ru-RU"/>
        </w:rPr>
        <w:t xml:space="preserve">             </w:t>
      </w:r>
      <w:r w:rsidR="00113D12">
        <w:rPr>
          <w:rFonts w:ascii="Times New Roman" w:eastAsiaTheme="minorEastAsia" w:hAnsi="Times New Roman" w:cs="Times New Roman"/>
          <w:sz w:val="28"/>
          <w:szCs w:val="28"/>
          <w:lang w:eastAsia="ru-RU"/>
        </w:rPr>
        <w:t xml:space="preserve">                                           </w:t>
      </w:r>
      <w:r w:rsidRPr="00895BD3">
        <w:rPr>
          <w:rFonts w:ascii="Times New Roman" w:eastAsiaTheme="minorEastAsia" w:hAnsi="Times New Roman" w:cs="Times New Roman"/>
          <w:sz w:val="28"/>
          <w:szCs w:val="28"/>
          <w:lang w:eastAsia="ru-RU"/>
        </w:rPr>
        <w:t xml:space="preserve">и спиртосодержащей продукции и их целевые значения </w:t>
      </w:r>
      <w:r w:rsidR="00244CD3">
        <w:rPr>
          <w:rFonts w:ascii="Times New Roman" w:eastAsiaTheme="minorEastAsia" w:hAnsi="Times New Roman" w:cs="Times New Roman"/>
          <w:sz w:val="28"/>
          <w:szCs w:val="28"/>
          <w:lang w:eastAsia="ru-RU"/>
        </w:rPr>
        <w:t>(</w:t>
      </w:r>
      <w:r w:rsidR="0072731A">
        <w:rPr>
          <w:rFonts w:ascii="Times New Roman" w:eastAsiaTheme="minorEastAsia" w:hAnsi="Times New Roman" w:cs="Times New Roman"/>
          <w:sz w:val="28"/>
          <w:szCs w:val="28"/>
          <w:lang w:eastAsia="ru-RU"/>
        </w:rPr>
        <w:t>приложени</w:t>
      </w:r>
      <w:r w:rsidR="00244CD3">
        <w:rPr>
          <w:rFonts w:ascii="Times New Roman" w:eastAsiaTheme="minorEastAsia" w:hAnsi="Times New Roman" w:cs="Times New Roman"/>
          <w:sz w:val="28"/>
          <w:szCs w:val="28"/>
          <w:lang w:eastAsia="ru-RU"/>
        </w:rPr>
        <w:t>е</w:t>
      </w:r>
      <w:r w:rsidR="0072731A">
        <w:rPr>
          <w:rFonts w:ascii="Times New Roman" w:eastAsiaTheme="minorEastAsia" w:hAnsi="Times New Roman" w:cs="Times New Roman"/>
          <w:sz w:val="28"/>
          <w:szCs w:val="28"/>
          <w:lang w:eastAsia="ru-RU"/>
        </w:rPr>
        <w:t xml:space="preserve"> № 3</w:t>
      </w:r>
      <w:r w:rsidR="00244C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895BD3" w:rsidRDefault="00895BD3" w:rsidP="002D1D7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pacing w:val="-6"/>
          <w:sz w:val="28"/>
          <w:szCs w:val="28"/>
        </w:rPr>
        <w:t>4</w:t>
      </w:r>
      <w:r w:rsidR="00C362CC" w:rsidRPr="00C362CC">
        <w:rPr>
          <w:rFonts w:ascii="Times New Roman" w:eastAsia="Calibri" w:hAnsi="Times New Roman" w:cs="Times New Roman"/>
          <w:spacing w:val="-6"/>
          <w:sz w:val="28"/>
          <w:szCs w:val="28"/>
        </w:rPr>
        <w:t xml:space="preserve">. </w:t>
      </w:r>
      <w:r w:rsidR="00C362CC" w:rsidRPr="00C362CC">
        <w:rPr>
          <w:rFonts w:ascii="Times New Roman" w:eastAsia="Calibri" w:hAnsi="Times New Roman" w:cs="Times New Roman"/>
          <w:sz w:val="28"/>
          <w:szCs w:val="28"/>
        </w:rPr>
        <w:t>Признать утратившим</w:t>
      </w:r>
      <w:r w:rsidR="00C14C7B">
        <w:rPr>
          <w:rFonts w:ascii="Times New Roman" w:eastAsia="Calibri" w:hAnsi="Times New Roman" w:cs="Times New Roman"/>
          <w:sz w:val="28"/>
          <w:szCs w:val="28"/>
        </w:rPr>
        <w:t>и</w:t>
      </w:r>
      <w:r w:rsidR="00C362CC" w:rsidRPr="00C362CC">
        <w:rPr>
          <w:rFonts w:ascii="Times New Roman" w:eastAsia="Calibri" w:hAnsi="Times New Roman" w:cs="Times New Roman"/>
          <w:sz w:val="28"/>
          <w:szCs w:val="28"/>
        </w:rPr>
        <w:t xml:space="preserve"> силу</w:t>
      </w:r>
      <w:r w:rsidR="00C362CC">
        <w:rPr>
          <w:rFonts w:ascii="Times New Roman" w:eastAsia="Calibri" w:hAnsi="Times New Roman" w:cs="Times New Roman"/>
          <w:sz w:val="28"/>
          <w:szCs w:val="28"/>
        </w:rPr>
        <w:t xml:space="preserve"> </w:t>
      </w:r>
      <w:r w:rsidR="00C362CC" w:rsidRPr="00C362CC">
        <w:rPr>
          <w:rFonts w:ascii="Times New Roman" w:eastAsia="Calibri" w:hAnsi="Times New Roman" w:cs="Times New Roman"/>
          <w:sz w:val="28"/>
          <w:szCs w:val="28"/>
        </w:rPr>
        <w:t>постановлени</w:t>
      </w:r>
      <w:r w:rsidR="00C362CC">
        <w:rPr>
          <w:rFonts w:ascii="Times New Roman" w:eastAsia="Calibri" w:hAnsi="Times New Roman" w:cs="Times New Roman"/>
          <w:sz w:val="28"/>
          <w:szCs w:val="28"/>
        </w:rPr>
        <w:t>я</w:t>
      </w:r>
      <w:r w:rsidR="00C362CC" w:rsidRPr="00C362CC">
        <w:rPr>
          <w:rFonts w:ascii="Times New Roman" w:eastAsia="Calibri" w:hAnsi="Times New Roman" w:cs="Times New Roman"/>
          <w:sz w:val="28"/>
          <w:szCs w:val="28"/>
        </w:rPr>
        <w:t xml:space="preserve"> Правительства Белгородской области</w:t>
      </w:r>
      <w:r>
        <w:rPr>
          <w:rFonts w:ascii="Times New Roman" w:eastAsia="Calibri" w:hAnsi="Times New Roman" w:cs="Times New Roman"/>
          <w:sz w:val="28"/>
          <w:szCs w:val="28"/>
        </w:rPr>
        <w:t>:</w:t>
      </w:r>
    </w:p>
    <w:p w:rsidR="00895BD3" w:rsidRDefault="00C14C7B" w:rsidP="00895BD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95BD3">
        <w:rPr>
          <w:rFonts w:ascii="Times New Roman" w:eastAsia="Calibri" w:hAnsi="Times New Roman" w:cs="Times New Roman"/>
          <w:sz w:val="28"/>
          <w:szCs w:val="28"/>
        </w:rPr>
        <w:t>-</w:t>
      </w:r>
      <w:r w:rsidR="00895BD3" w:rsidRPr="00C362CC">
        <w:rPr>
          <w:rFonts w:ascii="Times New Roman" w:eastAsia="Calibri" w:hAnsi="Times New Roman" w:cs="Times New Roman"/>
          <w:sz w:val="28"/>
          <w:szCs w:val="28"/>
        </w:rPr>
        <w:t xml:space="preserve"> от 24 декабря 2018 г</w:t>
      </w:r>
      <w:r w:rsidR="0071707F">
        <w:rPr>
          <w:rFonts w:ascii="Times New Roman" w:eastAsia="Calibri" w:hAnsi="Times New Roman" w:cs="Times New Roman"/>
          <w:sz w:val="28"/>
          <w:szCs w:val="28"/>
        </w:rPr>
        <w:t>ода</w:t>
      </w:r>
      <w:r w:rsidR="00895BD3" w:rsidRPr="00C362CC">
        <w:rPr>
          <w:rFonts w:ascii="Times New Roman" w:eastAsia="Calibri" w:hAnsi="Times New Roman" w:cs="Times New Roman"/>
          <w:sz w:val="28"/>
          <w:szCs w:val="28"/>
        </w:rPr>
        <w:t xml:space="preserve"> № 492-пп «Об утверждении Порядков организации и осуществления видов регионального государственного контроля (надзора) в области розничной продажи алкогольной и спиртосодержащей продукции на территории Белгородской области»</w:t>
      </w:r>
      <w:r w:rsidR="00895BD3">
        <w:rPr>
          <w:rFonts w:ascii="Times New Roman" w:eastAsia="Calibri" w:hAnsi="Times New Roman" w:cs="Times New Roman"/>
          <w:sz w:val="28"/>
          <w:szCs w:val="28"/>
        </w:rPr>
        <w:t>;</w:t>
      </w:r>
    </w:p>
    <w:p w:rsidR="00895BD3" w:rsidRDefault="00895BD3" w:rsidP="00895BD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362CC">
        <w:rPr>
          <w:rFonts w:ascii="Times New Roman" w:eastAsia="Calibri" w:hAnsi="Times New Roman" w:cs="Times New Roman"/>
          <w:sz w:val="28"/>
          <w:szCs w:val="28"/>
        </w:rPr>
        <w:t>от 24 декабря 2018 г</w:t>
      </w:r>
      <w:r w:rsidR="0071707F">
        <w:rPr>
          <w:rFonts w:ascii="Times New Roman" w:eastAsia="Calibri" w:hAnsi="Times New Roman" w:cs="Times New Roman"/>
          <w:sz w:val="28"/>
          <w:szCs w:val="28"/>
        </w:rPr>
        <w:t>ода</w:t>
      </w:r>
      <w:r w:rsidRPr="00C362CC">
        <w:rPr>
          <w:rFonts w:ascii="Times New Roman" w:eastAsia="Calibri" w:hAnsi="Times New Roman" w:cs="Times New Roman"/>
          <w:sz w:val="28"/>
          <w:szCs w:val="28"/>
        </w:rPr>
        <w:t xml:space="preserve"> № 493-пп «Об утверждении административного регламента осуществления департаментом </w:t>
      </w:r>
      <w:r w:rsidR="00244CD3" w:rsidRPr="00244CD3">
        <w:rPr>
          <w:rFonts w:ascii="Times New Roman" w:eastAsia="Calibri" w:hAnsi="Times New Roman" w:cs="Times New Roman"/>
          <w:sz w:val="28"/>
          <w:szCs w:val="28"/>
        </w:rPr>
        <w:t xml:space="preserve">агропромышленного комплекса </w:t>
      </w:r>
      <w:r w:rsidR="00113D12">
        <w:rPr>
          <w:rFonts w:ascii="Times New Roman" w:eastAsia="Calibri" w:hAnsi="Times New Roman" w:cs="Times New Roman"/>
          <w:sz w:val="28"/>
          <w:szCs w:val="28"/>
        </w:rPr>
        <w:t xml:space="preserve">                        </w:t>
      </w:r>
      <w:r w:rsidR="00244CD3" w:rsidRPr="00244CD3">
        <w:rPr>
          <w:rFonts w:ascii="Times New Roman" w:eastAsia="Calibri" w:hAnsi="Times New Roman" w:cs="Times New Roman"/>
          <w:sz w:val="28"/>
          <w:szCs w:val="28"/>
        </w:rPr>
        <w:t xml:space="preserve">и воспроизводства окружающей среды </w:t>
      </w:r>
      <w:r w:rsidRPr="00C362CC">
        <w:rPr>
          <w:rFonts w:ascii="Times New Roman" w:eastAsia="Calibri" w:hAnsi="Times New Roman" w:cs="Times New Roman"/>
          <w:sz w:val="28"/>
          <w:szCs w:val="28"/>
        </w:rPr>
        <w:t>Белгородской области государственного контроля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r>
        <w:rPr>
          <w:rFonts w:ascii="Times New Roman" w:eastAsia="Calibri" w:hAnsi="Times New Roman" w:cs="Times New Roman"/>
          <w:sz w:val="28"/>
          <w:szCs w:val="28"/>
        </w:rPr>
        <w:t>;</w:t>
      </w:r>
    </w:p>
    <w:p w:rsidR="00895BD3" w:rsidRDefault="00895BD3" w:rsidP="00895BD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6C7254">
        <w:rPr>
          <w:rFonts w:ascii="Times New Roman" w:eastAsia="Calibri" w:hAnsi="Times New Roman" w:cs="Times New Roman"/>
          <w:sz w:val="28"/>
          <w:szCs w:val="28"/>
        </w:rPr>
        <w:t>от 24 декабря 2018 г</w:t>
      </w:r>
      <w:r w:rsidR="0071707F">
        <w:rPr>
          <w:rFonts w:ascii="Times New Roman" w:eastAsia="Calibri" w:hAnsi="Times New Roman" w:cs="Times New Roman"/>
          <w:sz w:val="28"/>
          <w:szCs w:val="28"/>
        </w:rPr>
        <w:t>ода</w:t>
      </w:r>
      <w:r w:rsidRPr="006C7254">
        <w:rPr>
          <w:rFonts w:ascii="Times New Roman" w:eastAsia="Calibri" w:hAnsi="Times New Roman" w:cs="Times New Roman"/>
          <w:sz w:val="28"/>
          <w:szCs w:val="28"/>
        </w:rPr>
        <w:t xml:space="preserve"> № 494-пп «Об утверждении административного регламента осуществления департаментом </w:t>
      </w:r>
      <w:r w:rsidR="00244CD3" w:rsidRPr="00244CD3">
        <w:rPr>
          <w:rFonts w:ascii="Times New Roman" w:eastAsia="Calibri" w:hAnsi="Times New Roman" w:cs="Times New Roman"/>
          <w:sz w:val="28"/>
          <w:szCs w:val="28"/>
        </w:rPr>
        <w:t xml:space="preserve">агропромышленного комплекса </w:t>
      </w:r>
      <w:r w:rsidR="00113D12">
        <w:rPr>
          <w:rFonts w:ascii="Times New Roman" w:eastAsia="Calibri" w:hAnsi="Times New Roman" w:cs="Times New Roman"/>
          <w:sz w:val="28"/>
          <w:szCs w:val="28"/>
        </w:rPr>
        <w:t xml:space="preserve">                        </w:t>
      </w:r>
      <w:r w:rsidR="00244CD3" w:rsidRPr="00244CD3">
        <w:rPr>
          <w:rFonts w:ascii="Times New Roman" w:eastAsia="Calibri" w:hAnsi="Times New Roman" w:cs="Times New Roman"/>
          <w:sz w:val="28"/>
          <w:szCs w:val="28"/>
        </w:rPr>
        <w:t xml:space="preserve">и воспроизводства окружающей среды </w:t>
      </w:r>
      <w:r w:rsidRPr="006C7254">
        <w:rPr>
          <w:rFonts w:ascii="Times New Roman" w:eastAsia="Calibri" w:hAnsi="Times New Roman" w:cs="Times New Roman"/>
          <w:sz w:val="28"/>
          <w:szCs w:val="28"/>
        </w:rPr>
        <w:t>Белгородской области государственного контроля (надзора)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w:t>
      </w:r>
      <w:r w:rsidR="001004CA">
        <w:rPr>
          <w:rFonts w:ascii="Times New Roman" w:eastAsia="Calibri" w:hAnsi="Times New Roman" w:cs="Times New Roman"/>
          <w:sz w:val="28"/>
          <w:szCs w:val="28"/>
        </w:rPr>
        <w:t xml:space="preserve"> статьей 16 Федерального закона</w:t>
      </w:r>
      <w:r w:rsidR="00244CD3">
        <w:rPr>
          <w:rFonts w:ascii="Times New Roman" w:eastAsia="Calibri" w:hAnsi="Times New Roman" w:cs="Times New Roman"/>
          <w:sz w:val="28"/>
          <w:szCs w:val="28"/>
        </w:rPr>
        <w:t xml:space="preserve"> </w:t>
      </w:r>
      <w:r w:rsidRPr="006C7254">
        <w:rPr>
          <w:rFonts w:ascii="Times New Roman" w:eastAsia="Calibri" w:hAnsi="Times New Roman" w:cs="Times New Roman"/>
          <w:sz w:val="28"/>
          <w:szCs w:val="28"/>
        </w:rPr>
        <w:t xml:space="preserve">от 22 ноября 1995 года № 171-ФЗ «О государственном регулировании производства и оборота этилового спирта, алкогольной </w:t>
      </w:r>
      <w:r w:rsidR="00113D12">
        <w:rPr>
          <w:rFonts w:ascii="Times New Roman" w:eastAsia="Calibri" w:hAnsi="Times New Roman" w:cs="Times New Roman"/>
          <w:sz w:val="28"/>
          <w:szCs w:val="28"/>
        </w:rPr>
        <w:t xml:space="preserve">                                   </w:t>
      </w:r>
      <w:r w:rsidRPr="006C7254">
        <w:rPr>
          <w:rFonts w:ascii="Times New Roman" w:eastAsia="Calibri" w:hAnsi="Times New Roman" w:cs="Times New Roman"/>
          <w:sz w:val="28"/>
          <w:szCs w:val="28"/>
        </w:rPr>
        <w:t>и спиртосодержащей продукции и об ограничении потребления (распития) алкогольной продукции»</w:t>
      </w:r>
      <w:r>
        <w:rPr>
          <w:rFonts w:ascii="Times New Roman" w:eastAsia="Calibri" w:hAnsi="Times New Roman" w:cs="Times New Roman"/>
          <w:sz w:val="28"/>
          <w:szCs w:val="28"/>
        </w:rPr>
        <w:t>;</w:t>
      </w:r>
    </w:p>
    <w:p w:rsidR="00895BD3" w:rsidRDefault="00895BD3" w:rsidP="00895BD3">
      <w:pPr>
        <w:spacing w:after="0" w:line="240" w:lineRule="auto"/>
        <w:ind w:firstLine="709"/>
        <w:jc w:val="both"/>
        <w:rPr>
          <w:rFonts w:ascii="Times New Roman" w:eastAsia="Calibri" w:hAnsi="Times New Roman" w:cs="Times New Roman"/>
          <w:spacing w:val="-6"/>
          <w:sz w:val="28"/>
          <w:szCs w:val="28"/>
        </w:rPr>
      </w:pPr>
      <w:r>
        <w:rPr>
          <w:rFonts w:ascii="Times New Roman" w:eastAsia="Calibri" w:hAnsi="Times New Roman" w:cs="Times New Roman"/>
          <w:spacing w:val="-6"/>
          <w:sz w:val="28"/>
          <w:szCs w:val="28"/>
        </w:rPr>
        <w:t xml:space="preserve">- </w:t>
      </w:r>
      <w:r w:rsidRPr="006C7254">
        <w:rPr>
          <w:rFonts w:ascii="Times New Roman" w:eastAsia="Calibri" w:hAnsi="Times New Roman" w:cs="Times New Roman"/>
          <w:spacing w:val="-6"/>
          <w:sz w:val="28"/>
          <w:szCs w:val="28"/>
        </w:rPr>
        <w:t>от 5 ноября 2019 г</w:t>
      </w:r>
      <w:r w:rsidR="0071707F">
        <w:rPr>
          <w:rFonts w:ascii="Times New Roman" w:eastAsia="Calibri" w:hAnsi="Times New Roman" w:cs="Times New Roman"/>
          <w:spacing w:val="-6"/>
          <w:sz w:val="28"/>
          <w:szCs w:val="28"/>
        </w:rPr>
        <w:t>ода</w:t>
      </w:r>
      <w:r w:rsidRPr="006C7254">
        <w:rPr>
          <w:rFonts w:ascii="Times New Roman" w:eastAsia="Calibri" w:hAnsi="Times New Roman" w:cs="Times New Roman"/>
          <w:spacing w:val="-6"/>
          <w:sz w:val="28"/>
          <w:szCs w:val="28"/>
        </w:rPr>
        <w:t xml:space="preserve"> № 467-пп «Об утверждении административного регламента осуществления департаментом </w:t>
      </w:r>
      <w:r w:rsidR="00244CD3">
        <w:rPr>
          <w:rFonts w:ascii="Times New Roman" w:eastAsia="Calibri" w:hAnsi="Times New Roman" w:cs="Times New Roman"/>
          <w:spacing w:val="-6"/>
          <w:sz w:val="28"/>
          <w:szCs w:val="28"/>
        </w:rPr>
        <w:t>агропромышленного комплекса и воспроизводства окружающей среды</w:t>
      </w:r>
      <w:r w:rsidRPr="006C7254">
        <w:rPr>
          <w:rFonts w:ascii="Times New Roman" w:eastAsia="Calibri" w:hAnsi="Times New Roman" w:cs="Times New Roman"/>
          <w:spacing w:val="-6"/>
          <w:sz w:val="28"/>
          <w:szCs w:val="28"/>
        </w:rPr>
        <w:t xml:space="preserve"> Белгородской области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w:t>
      </w:r>
      <w:r w:rsidR="00244CD3">
        <w:rPr>
          <w:rFonts w:ascii="Times New Roman" w:eastAsia="Calibri" w:hAnsi="Times New Roman" w:cs="Times New Roman"/>
          <w:spacing w:val="-6"/>
          <w:sz w:val="28"/>
          <w:szCs w:val="28"/>
        </w:rPr>
        <w:t xml:space="preserve">                                           </w:t>
      </w:r>
      <w:r w:rsidRPr="006C7254">
        <w:rPr>
          <w:rFonts w:ascii="Times New Roman" w:eastAsia="Calibri" w:hAnsi="Times New Roman" w:cs="Times New Roman"/>
          <w:spacing w:val="-6"/>
          <w:sz w:val="28"/>
          <w:szCs w:val="28"/>
        </w:rPr>
        <w:t>(за исключением лицензионного контроля за производством, поставками, хранением и розничной продажей произведенной сельскохозяйственными</w:t>
      </w:r>
      <w:r w:rsidR="00113D12">
        <w:rPr>
          <w:rFonts w:ascii="Times New Roman" w:eastAsia="Calibri" w:hAnsi="Times New Roman" w:cs="Times New Roman"/>
          <w:spacing w:val="-6"/>
          <w:sz w:val="28"/>
          <w:szCs w:val="28"/>
        </w:rPr>
        <w:t xml:space="preserve"> товаропроизводителями винодельческой продукции»</w:t>
      </w:r>
      <w:r>
        <w:rPr>
          <w:rFonts w:ascii="Times New Roman" w:eastAsia="Calibri" w:hAnsi="Times New Roman" w:cs="Times New Roman"/>
          <w:spacing w:val="-6"/>
          <w:sz w:val="28"/>
          <w:szCs w:val="28"/>
        </w:rPr>
        <w:t>.</w:t>
      </w:r>
    </w:p>
    <w:p w:rsidR="00C362CC" w:rsidRPr="00C362CC" w:rsidRDefault="00895BD3" w:rsidP="002D1D7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C362CC" w:rsidRPr="00C362CC">
        <w:rPr>
          <w:rFonts w:ascii="Times New Roman" w:eastAsia="Calibri" w:hAnsi="Times New Roman" w:cs="Times New Roman"/>
          <w:sz w:val="28"/>
          <w:szCs w:val="28"/>
        </w:rPr>
        <w:t xml:space="preserve">. Контроль за исполнением </w:t>
      </w:r>
      <w:r>
        <w:rPr>
          <w:rFonts w:ascii="Times New Roman" w:eastAsia="Calibri" w:hAnsi="Times New Roman" w:cs="Times New Roman"/>
          <w:sz w:val="28"/>
          <w:szCs w:val="28"/>
        </w:rPr>
        <w:t xml:space="preserve">настоящего </w:t>
      </w:r>
      <w:r w:rsidR="00C362CC" w:rsidRPr="00C362CC">
        <w:rPr>
          <w:rFonts w:ascii="Times New Roman" w:eastAsia="Calibri" w:hAnsi="Times New Roman" w:cs="Times New Roman"/>
          <w:sz w:val="28"/>
          <w:szCs w:val="28"/>
        </w:rPr>
        <w:t xml:space="preserve">постановления возложить на департамент </w:t>
      </w:r>
      <w:r w:rsidR="006C7254">
        <w:rPr>
          <w:rFonts w:ascii="Times New Roman" w:eastAsia="Calibri" w:hAnsi="Times New Roman" w:cs="Times New Roman"/>
          <w:sz w:val="28"/>
          <w:szCs w:val="28"/>
        </w:rPr>
        <w:t xml:space="preserve">агропромышленного комплекса и воспроизводства окружающей среды </w:t>
      </w:r>
      <w:r w:rsidR="006C7254" w:rsidRPr="00C362CC">
        <w:rPr>
          <w:rFonts w:ascii="Times New Roman" w:eastAsia="Calibri" w:hAnsi="Times New Roman" w:cs="Times New Roman"/>
          <w:sz w:val="28"/>
          <w:szCs w:val="28"/>
        </w:rPr>
        <w:t>Белгородской</w:t>
      </w:r>
      <w:r w:rsidR="00C362CC" w:rsidRPr="00C362CC">
        <w:rPr>
          <w:rFonts w:ascii="Times New Roman" w:eastAsia="Calibri" w:hAnsi="Times New Roman" w:cs="Times New Roman"/>
          <w:sz w:val="28"/>
          <w:szCs w:val="28"/>
        </w:rPr>
        <w:t xml:space="preserve"> области (</w:t>
      </w:r>
      <w:r w:rsidR="006C7254">
        <w:rPr>
          <w:rFonts w:ascii="Times New Roman" w:eastAsia="Calibri" w:hAnsi="Times New Roman" w:cs="Times New Roman"/>
          <w:sz w:val="28"/>
          <w:szCs w:val="28"/>
        </w:rPr>
        <w:t>Щедрина Ю.Е.</w:t>
      </w:r>
      <w:r w:rsidR="00C362CC" w:rsidRPr="00C362CC">
        <w:rPr>
          <w:rFonts w:ascii="Times New Roman" w:eastAsia="Calibri" w:hAnsi="Times New Roman" w:cs="Times New Roman"/>
          <w:sz w:val="28"/>
          <w:szCs w:val="28"/>
        </w:rPr>
        <w:t>).</w:t>
      </w:r>
    </w:p>
    <w:p w:rsidR="00C362CC" w:rsidRDefault="00895BD3" w:rsidP="002D1D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362CC" w:rsidRPr="00C362CC">
        <w:rPr>
          <w:rFonts w:ascii="Times New Roman" w:eastAsia="Times New Roman" w:hAnsi="Times New Roman" w:cs="Times New Roman"/>
          <w:sz w:val="28"/>
          <w:szCs w:val="28"/>
          <w:lang w:eastAsia="ru-RU"/>
        </w:rPr>
        <w:t>. Настоящее постановление</w:t>
      </w:r>
      <w:r w:rsidR="000739C6" w:rsidRPr="000739C6">
        <w:rPr>
          <w:rFonts w:ascii="Times New Roman" w:eastAsia="Times New Roman" w:hAnsi="Times New Roman" w:cs="Times New Roman"/>
          <w:sz w:val="28"/>
          <w:szCs w:val="28"/>
          <w:lang w:eastAsia="ru-RU"/>
        </w:rPr>
        <w:t xml:space="preserve"> </w:t>
      </w:r>
      <w:r w:rsidR="000739C6" w:rsidRPr="00C362CC">
        <w:rPr>
          <w:rFonts w:ascii="Times New Roman" w:eastAsia="Times New Roman" w:hAnsi="Times New Roman" w:cs="Times New Roman"/>
          <w:sz w:val="28"/>
          <w:szCs w:val="28"/>
          <w:lang w:eastAsia="ru-RU"/>
        </w:rPr>
        <w:t xml:space="preserve">вступает в силу </w:t>
      </w:r>
      <w:r w:rsidR="000739C6" w:rsidRPr="00C14C7B">
        <w:rPr>
          <w:rFonts w:ascii="Times New Roman" w:eastAsia="Times New Roman" w:hAnsi="Times New Roman" w:cs="Times New Roman"/>
          <w:sz w:val="28"/>
          <w:szCs w:val="28"/>
          <w:lang w:eastAsia="ar-SA"/>
        </w:rPr>
        <w:t xml:space="preserve">с </w:t>
      </w:r>
      <w:r w:rsidR="000739C6">
        <w:rPr>
          <w:rFonts w:ascii="Times New Roman" w:eastAsia="Times New Roman" w:hAnsi="Times New Roman" w:cs="Times New Roman"/>
          <w:sz w:val="28"/>
          <w:szCs w:val="28"/>
          <w:lang w:eastAsia="ar-SA"/>
        </w:rPr>
        <w:t>1 января</w:t>
      </w:r>
      <w:r w:rsidR="000739C6" w:rsidRPr="00C14C7B">
        <w:rPr>
          <w:rFonts w:ascii="Times New Roman" w:eastAsia="Times New Roman" w:hAnsi="Times New Roman" w:cs="Times New Roman"/>
          <w:sz w:val="28"/>
          <w:szCs w:val="28"/>
          <w:lang w:eastAsia="ar-SA"/>
        </w:rPr>
        <w:t xml:space="preserve"> 202</w:t>
      </w:r>
      <w:r w:rsidR="000739C6">
        <w:rPr>
          <w:rFonts w:ascii="Times New Roman" w:eastAsia="Times New Roman" w:hAnsi="Times New Roman" w:cs="Times New Roman"/>
          <w:sz w:val="28"/>
          <w:szCs w:val="28"/>
          <w:lang w:eastAsia="ar-SA"/>
        </w:rPr>
        <w:t>2</w:t>
      </w:r>
      <w:r w:rsidR="000739C6" w:rsidRPr="00C14C7B">
        <w:rPr>
          <w:rFonts w:ascii="Times New Roman" w:eastAsia="Times New Roman" w:hAnsi="Times New Roman" w:cs="Times New Roman"/>
          <w:sz w:val="28"/>
          <w:szCs w:val="28"/>
          <w:lang w:eastAsia="ar-SA"/>
        </w:rPr>
        <w:t xml:space="preserve"> года</w:t>
      </w:r>
      <w:r>
        <w:rPr>
          <w:rFonts w:ascii="Times New Roman" w:eastAsia="Times New Roman" w:hAnsi="Times New Roman" w:cs="Times New Roman"/>
          <w:sz w:val="28"/>
          <w:szCs w:val="28"/>
          <w:lang w:eastAsia="ru-RU"/>
        </w:rPr>
        <w:t>,</w:t>
      </w:r>
      <w:r w:rsidR="00C362CC" w:rsidRPr="00C362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 исключением пунктов 2, 3 </w:t>
      </w:r>
      <w:r w:rsidR="0071707F">
        <w:rPr>
          <w:rFonts w:ascii="Times New Roman" w:eastAsia="Times New Roman" w:hAnsi="Times New Roman" w:cs="Times New Roman"/>
          <w:sz w:val="28"/>
          <w:szCs w:val="28"/>
          <w:lang w:eastAsia="ru-RU"/>
        </w:rPr>
        <w:t>постановления</w:t>
      </w:r>
      <w:r w:rsidR="00C362CC" w:rsidRPr="00C362CC">
        <w:rPr>
          <w:rFonts w:ascii="Times New Roman" w:eastAsia="Times New Roman" w:hAnsi="Times New Roman" w:cs="Times New Roman"/>
          <w:sz w:val="28"/>
          <w:szCs w:val="28"/>
          <w:lang w:eastAsia="ru-RU"/>
        </w:rPr>
        <w:t>.</w:t>
      </w:r>
    </w:p>
    <w:p w:rsidR="00895BD3" w:rsidRDefault="00895BD3" w:rsidP="002D1D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Пункты 2, 3 </w:t>
      </w:r>
      <w:r w:rsidR="0071707F">
        <w:rPr>
          <w:rFonts w:ascii="Times New Roman" w:eastAsia="Times New Roman" w:hAnsi="Times New Roman" w:cs="Times New Roman"/>
          <w:sz w:val="28"/>
          <w:szCs w:val="28"/>
          <w:lang w:eastAsia="ru-RU"/>
        </w:rPr>
        <w:t>постановления вступают в силу</w:t>
      </w:r>
      <w:r w:rsidR="007273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1 марта 2022 года.</w:t>
      </w:r>
    </w:p>
    <w:p w:rsidR="00C362CC" w:rsidRPr="00C362CC" w:rsidRDefault="00C362CC" w:rsidP="002D1D7B">
      <w:pPr>
        <w:spacing w:after="0" w:line="240" w:lineRule="auto"/>
        <w:ind w:firstLine="709"/>
        <w:jc w:val="center"/>
        <w:rPr>
          <w:rFonts w:ascii="Times New Roman" w:eastAsia="Calibri" w:hAnsi="Times New Roman" w:cs="Times New Roman"/>
          <w:b/>
          <w:sz w:val="26"/>
          <w:szCs w:val="26"/>
        </w:rPr>
      </w:pPr>
    </w:p>
    <w:p w:rsidR="00C362CC" w:rsidRPr="00C362CC" w:rsidRDefault="00C362CC" w:rsidP="002D1D7B">
      <w:pPr>
        <w:spacing w:after="0" w:line="240" w:lineRule="auto"/>
        <w:ind w:firstLine="709"/>
        <w:jc w:val="center"/>
        <w:rPr>
          <w:rFonts w:ascii="Times New Roman" w:eastAsia="Calibri" w:hAnsi="Times New Roman" w:cs="Times New Roman"/>
          <w:b/>
          <w:sz w:val="26"/>
          <w:szCs w:val="26"/>
        </w:rPr>
      </w:pPr>
    </w:p>
    <w:p w:rsidR="00C362CC" w:rsidRPr="00C362CC" w:rsidRDefault="00C362CC" w:rsidP="002D1D7B">
      <w:pPr>
        <w:spacing w:after="0" w:line="240" w:lineRule="auto"/>
        <w:ind w:firstLine="709"/>
        <w:jc w:val="center"/>
        <w:rPr>
          <w:rFonts w:ascii="Times New Roman" w:eastAsia="Calibri" w:hAnsi="Times New Roman" w:cs="Times New Roman"/>
          <w:b/>
          <w:sz w:val="26"/>
          <w:szCs w:val="26"/>
        </w:rPr>
      </w:pPr>
    </w:p>
    <w:tbl>
      <w:tblPr>
        <w:tblStyle w:val="ab"/>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5744"/>
      </w:tblGrid>
      <w:tr w:rsidR="00C362CC" w:rsidRPr="00C362CC" w:rsidTr="00225572">
        <w:trPr>
          <w:trHeight w:val="80"/>
        </w:trPr>
        <w:tc>
          <w:tcPr>
            <w:tcW w:w="4003" w:type="dxa"/>
          </w:tcPr>
          <w:p w:rsidR="00C362CC" w:rsidRPr="00C14C7B" w:rsidRDefault="00C362CC" w:rsidP="00225572">
            <w:pPr>
              <w:ind w:hanging="76"/>
              <w:rPr>
                <w:rFonts w:ascii="Times New Roman" w:eastAsia="Calibri" w:hAnsi="Times New Roman" w:cs="Times New Roman"/>
                <w:b/>
                <w:sz w:val="28"/>
                <w:szCs w:val="28"/>
              </w:rPr>
            </w:pPr>
            <w:r w:rsidRPr="00C14C7B">
              <w:rPr>
                <w:rFonts w:ascii="Times New Roman" w:eastAsia="Calibri" w:hAnsi="Times New Roman" w:cs="Times New Roman"/>
                <w:b/>
                <w:sz w:val="28"/>
                <w:szCs w:val="28"/>
              </w:rPr>
              <w:t xml:space="preserve"> </w:t>
            </w:r>
            <w:r w:rsidR="00CA0BB2">
              <w:rPr>
                <w:rFonts w:ascii="Times New Roman" w:eastAsia="Calibri" w:hAnsi="Times New Roman" w:cs="Times New Roman"/>
                <w:b/>
                <w:sz w:val="28"/>
                <w:szCs w:val="28"/>
              </w:rPr>
              <w:t xml:space="preserve">          </w:t>
            </w:r>
            <w:r w:rsidRPr="00C14C7B">
              <w:rPr>
                <w:rFonts w:ascii="Times New Roman" w:eastAsia="Calibri" w:hAnsi="Times New Roman" w:cs="Times New Roman"/>
                <w:b/>
                <w:sz w:val="28"/>
                <w:szCs w:val="28"/>
              </w:rPr>
              <w:t>Губернатор</w:t>
            </w:r>
          </w:p>
          <w:p w:rsidR="00C362CC" w:rsidRPr="00C14C7B" w:rsidRDefault="00C362CC" w:rsidP="00225572">
            <w:pPr>
              <w:rPr>
                <w:rFonts w:ascii="Times New Roman" w:eastAsia="Calibri" w:hAnsi="Times New Roman" w:cs="Times New Roman"/>
                <w:b/>
                <w:sz w:val="28"/>
                <w:szCs w:val="28"/>
              </w:rPr>
            </w:pPr>
            <w:r w:rsidRPr="00C14C7B">
              <w:rPr>
                <w:rFonts w:ascii="Times New Roman" w:eastAsia="Calibri" w:hAnsi="Times New Roman" w:cs="Times New Roman"/>
                <w:b/>
                <w:sz w:val="28"/>
                <w:szCs w:val="28"/>
              </w:rPr>
              <w:t>Белгородской области</w:t>
            </w:r>
          </w:p>
        </w:tc>
        <w:tc>
          <w:tcPr>
            <w:tcW w:w="5744" w:type="dxa"/>
          </w:tcPr>
          <w:p w:rsidR="00C362CC" w:rsidRPr="00C14C7B" w:rsidRDefault="00C362CC" w:rsidP="002D1D7B">
            <w:pPr>
              <w:ind w:firstLine="709"/>
              <w:jc w:val="right"/>
              <w:rPr>
                <w:rFonts w:ascii="Times New Roman" w:eastAsia="Calibri" w:hAnsi="Times New Roman" w:cs="Times New Roman"/>
                <w:b/>
                <w:sz w:val="28"/>
                <w:szCs w:val="28"/>
              </w:rPr>
            </w:pPr>
          </w:p>
          <w:p w:rsidR="00C362CC" w:rsidRPr="00C14C7B" w:rsidRDefault="00C14C7B" w:rsidP="001D19F2">
            <w:pPr>
              <w:ind w:firstLine="709"/>
              <w:jc w:val="right"/>
              <w:rPr>
                <w:rFonts w:ascii="Times New Roman" w:eastAsia="Calibri" w:hAnsi="Times New Roman" w:cs="Times New Roman"/>
                <w:b/>
                <w:sz w:val="28"/>
                <w:szCs w:val="28"/>
              </w:rPr>
            </w:pPr>
            <w:r>
              <w:rPr>
                <w:rFonts w:ascii="Times New Roman" w:eastAsia="Calibri" w:hAnsi="Times New Roman" w:cs="Times New Roman"/>
                <w:b/>
                <w:sz w:val="28"/>
                <w:szCs w:val="28"/>
              </w:rPr>
              <w:t>В.</w:t>
            </w:r>
            <w:r w:rsidR="00113D12">
              <w:rPr>
                <w:rFonts w:ascii="Times New Roman" w:eastAsia="Calibri" w:hAnsi="Times New Roman" w:cs="Times New Roman"/>
                <w:b/>
                <w:sz w:val="28"/>
                <w:szCs w:val="28"/>
              </w:rPr>
              <w:t>В.</w:t>
            </w:r>
            <w:r>
              <w:rPr>
                <w:rFonts w:ascii="Times New Roman" w:eastAsia="Calibri" w:hAnsi="Times New Roman" w:cs="Times New Roman"/>
                <w:b/>
                <w:sz w:val="28"/>
                <w:szCs w:val="28"/>
              </w:rPr>
              <w:t xml:space="preserve"> Гладков</w:t>
            </w:r>
          </w:p>
        </w:tc>
      </w:tr>
    </w:tbl>
    <w:p w:rsidR="00C362CC" w:rsidRDefault="00C362CC" w:rsidP="002D1D7B">
      <w:pPr>
        <w:pStyle w:val="ConsPlusTitle"/>
        <w:ind w:firstLine="709"/>
        <w:jc w:val="center"/>
        <w:rPr>
          <w:rFonts w:ascii="Times New Roman" w:hAnsi="Times New Roman" w:cs="Times New Roman"/>
          <w:b w:val="0"/>
          <w:sz w:val="28"/>
          <w:szCs w:val="28"/>
        </w:rPr>
      </w:pPr>
    </w:p>
    <w:p w:rsidR="00C362CC" w:rsidRDefault="00C362CC" w:rsidP="002D1D7B">
      <w:pPr>
        <w:pStyle w:val="ConsPlusTitle"/>
        <w:ind w:firstLine="709"/>
        <w:jc w:val="center"/>
        <w:rPr>
          <w:rFonts w:ascii="Times New Roman" w:hAnsi="Times New Roman" w:cs="Times New Roman"/>
          <w:b w:val="0"/>
          <w:sz w:val="28"/>
          <w:szCs w:val="28"/>
        </w:rPr>
      </w:pPr>
    </w:p>
    <w:p w:rsidR="00C14C7B" w:rsidRDefault="00C14C7B" w:rsidP="002D1D7B">
      <w:pPr>
        <w:spacing w:after="0" w:line="240" w:lineRule="auto"/>
        <w:ind w:firstLine="709"/>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p w:rsidR="004B1E35" w:rsidRDefault="00C14C7B" w:rsidP="00FF6631">
      <w:pPr>
        <w:pStyle w:val="ConsPlusTitle"/>
        <w:ind w:left="5529"/>
        <w:jc w:val="center"/>
        <w:rPr>
          <w:rFonts w:ascii="Times New Roman" w:hAnsi="Times New Roman" w:cs="Times New Roman"/>
          <w:sz w:val="28"/>
          <w:szCs w:val="28"/>
        </w:rPr>
      </w:pPr>
      <w:r w:rsidRPr="001D19F2">
        <w:rPr>
          <w:rFonts w:ascii="Times New Roman" w:hAnsi="Times New Roman" w:cs="Times New Roman"/>
          <w:sz w:val="28"/>
          <w:szCs w:val="28"/>
        </w:rPr>
        <w:lastRenderedPageBreak/>
        <w:t xml:space="preserve">Приложение </w:t>
      </w:r>
      <w:r w:rsidR="001D19F2" w:rsidRPr="001D19F2">
        <w:rPr>
          <w:rFonts w:ascii="Times New Roman" w:hAnsi="Times New Roman" w:cs="Times New Roman"/>
          <w:sz w:val="28"/>
          <w:szCs w:val="28"/>
        </w:rPr>
        <w:t xml:space="preserve">№ </w:t>
      </w:r>
      <w:r w:rsidRPr="001D19F2">
        <w:rPr>
          <w:rFonts w:ascii="Times New Roman" w:hAnsi="Times New Roman" w:cs="Times New Roman"/>
          <w:sz w:val="28"/>
          <w:szCs w:val="28"/>
        </w:rPr>
        <w:t xml:space="preserve">1 </w:t>
      </w:r>
    </w:p>
    <w:p w:rsidR="001D19F2" w:rsidRDefault="001D19F2" w:rsidP="00FF6631">
      <w:pPr>
        <w:pStyle w:val="ConsPlusTitle"/>
        <w:ind w:left="5529"/>
        <w:jc w:val="center"/>
        <w:rPr>
          <w:rFonts w:ascii="Times New Roman" w:hAnsi="Times New Roman" w:cs="Times New Roman"/>
          <w:sz w:val="28"/>
          <w:szCs w:val="28"/>
        </w:rPr>
      </w:pPr>
    </w:p>
    <w:p w:rsidR="001D19F2" w:rsidRPr="001D19F2" w:rsidRDefault="001D19F2" w:rsidP="00FF6631">
      <w:pPr>
        <w:pStyle w:val="ConsPlusTitle"/>
        <w:ind w:left="5529"/>
        <w:jc w:val="center"/>
        <w:rPr>
          <w:rFonts w:ascii="Times New Roman" w:hAnsi="Times New Roman" w:cs="Times New Roman"/>
          <w:sz w:val="28"/>
          <w:szCs w:val="28"/>
        </w:rPr>
      </w:pPr>
      <w:r>
        <w:rPr>
          <w:rFonts w:ascii="Times New Roman" w:hAnsi="Times New Roman" w:cs="Times New Roman"/>
          <w:sz w:val="28"/>
          <w:szCs w:val="28"/>
        </w:rPr>
        <w:t>УТВЕРДЕНО</w:t>
      </w:r>
    </w:p>
    <w:p w:rsidR="002F6ABE" w:rsidRPr="001D19F2" w:rsidRDefault="00584FEF" w:rsidP="00FF6631">
      <w:pPr>
        <w:pStyle w:val="ConsPlusTitle"/>
        <w:ind w:left="5387"/>
        <w:jc w:val="center"/>
        <w:rPr>
          <w:rFonts w:ascii="Times New Roman" w:hAnsi="Times New Roman" w:cs="Times New Roman"/>
          <w:sz w:val="28"/>
          <w:szCs w:val="28"/>
        </w:rPr>
      </w:pPr>
      <w:r w:rsidRPr="001D19F2">
        <w:rPr>
          <w:rFonts w:ascii="Times New Roman" w:hAnsi="Times New Roman" w:cs="Times New Roman"/>
          <w:sz w:val="28"/>
          <w:szCs w:val="28"/>
        </w:rPr>
        <w:t>п</w:t>
      </w:r>
      <w:r w:rsidR="002F6ABE" w:rsidRPr="001D19F2">
        <w:rPr>
          <w:rFonts w:ascii="Times New Roman" w:hAnsi="Times New Roman" w:cs="Times New Roman"/>
          <w:sz w:val="28"/>
          <w:szCs w:val="28"/>
        </w:rPr>
        <w:t>остановлени</w:t>
      </w:r>
      <w:r w:rsidR="00147005">
        <w:rPr>
          <w:rFonts w:ascii="Times New Roman" w:hAnsi="Times New Roman" w:cs="Times New Roman"/>
          <w:sz w:val="28"/>
          <w:szCs w:val="28"/>
        </w:rPr>
        <w:t>ем</w:t>
      </w:r>
      <w:r w:rsidRPr="001D19F2">
        <w:rPr>
          <w:rFonts w:ascii="Times New Roman" w:hAnsi="Times New Roman" w:cs="Times New Roman"/>
          <w:sz w:val="28"/>
          <w:szCs w:val="28"/>
        </w:rPr>
        <w:t xml:space="preserve"> </w:t>
      </w:r>
      <w:r w:rsidR="002F6ABE" w:rsidRPr="001D19F2">
        <w:rPr>
          <w:rFonts w:ascii="Times New Roman" w:hAnsi="Times New Roman" w:cs="Times New Roman"/>
          <w:sz w:val="28"/>
          <w:szCs w:val="28"/>
        </w:rPr>
        <w:t>Правительства</w:t>
      </w:r>
      <w:r w:rsidRPr="001D19F2">
        <w:rPr>
          <w:rFonts w:ascii="Times New Roman" w:hAnsi="Times New Roman" w:cs="Times New Roman"/>
          <w:sz w:val="28"/>
          <w:szCs w:val="28"/>
        </w:rPr>
        <w:t xml:space="preserve"> </w:t>
      </w:r>
      <w:r w:rsidR="00EB58A3" w:rsidRPr="001D19F2">
        <w:rPr>
          <w:rFonts w:ascii="Times New Roman" w:hAnsi="Times New Roman" w:cs="Times New Roman"/>
          <w:sz w:val="28"/>
          <w:szCs w:val="28"/>
        </w:rPr>
        <w:t>Белгородской области</w:t>
      </w:r>
    </w:p>
    <w:p w:rsidR="001D19F2" w:rsidRDefault="002F6ABE" w:rsidP="00FF6631">
      <w:pPr>
        <w:pStyle w:val="ConsPlusTitle"/>
        <w:ind w:left="5529"/>
        <w:jc w:val="center"/>
        <w:rPr>
          <w:rFonts w:ascii="Times New Roman" w:hAnsi="Times New Roman" w:cs="Times New Roman"/>
          <w:sz w:val="28"/>
          <w:szCs w:val="28"/>
        </w:rPr>
      </w:pPr>
      <w:r w:rsidRPr="001D19F2">
        <w:rPr>
          <w:rFonts w:ascii="Times New Roman" w:hAnsi="Times New Roman" w:cs="Times New Roman"/>
          <w:sz w:val="28"/>
          <w:szCs w:val="28"/>
        </w:rPr>
        <w:t>от</w:t>
      </w:r>
      <w:r w:rsidR="001D19F2">
        <w:rPr>
          <w:rFonts w:ascii="Times New Roman" w:hAnsi="Times New Roman" w:cs="Times New Roman"/>
          <w:sz w:val="28"/>
          <w:szCs w:val="28"/>
        </w:rPr>
        <w:t xml:space="preserve"> «_</w:t>
      </w:r>
      <w:proofErr w:type="gramStart"/>
      <w:r w:rsidR="001D19F2">
        <w:rPr>
          <w:rFonts w:ascii="Times New Roman" w:hAnsi="Times New Roman" w:cs="Times New Roman"/>
          <w:sz w:val="28"/>
          <w:szCs w:val="28"/>
        </w:rPr>
        <w:t xml:space="preserve">_» </w:t>
      </w:r>
      <w:r w:rsidRPr="001D19F2">
        <w:rPr>
          <w:rFonts w:ascii="Times New Roman" w:hAnsi="Times New Roman" w:cs="Times New Roman"/>
          <w:sz w:val="28"/>
          <w:szCs w:val="28"/>
        </w:rPr>
        <w:t xml:space="preserve"> </w:t>
      </w:r>
      <w:r w:rsidR="00EB58A3" w:rsidRPr="001D19F2">
        <w:rPr>
          <w:rFonts w:ascii="Times New Roman" w:hAnsi="Times New Roman" w:cs="Times New Roman"/>
          <w:sz w:val="28"/>
          <w:szCs w:val="28"/>
        </w:rPr>
        <w:t>_</w:t>
      </w:r>
      <w:proofErr w:type="gramEnd"/>
      <w:r w:rsidR="00EB58A3" w:rsidRPr="001D19F2">
        <w:rPr>
          <w:rFonts w:ascii="Times New Roman" w:hAnsi="Times New Roman" w:cs="Times New Roman"/>
          <w:sz w:val="28"/>
          <w:szCs w:val="28"/>
        </w:rPr>
        <w:t>_______</w:t>
      </w:r>
      <w:r w:rsidR="001D19F2">
        <w:rPr>
          <w:rFonts w:ascii="Times New Roman" w:hAnsi="Times New Roman" w:cs="Times New Roman"/>
          <w:sz w:val="28"/>
          <w:szCs w:val="28"/>
        </w:rPr>
        <w:t>2021</w:t>
      </w:r>
      <w:r w:rsidRPr="001D19F2">
        <w:rPr>
          <w:rFonts w:ascii="Times New Roman" w:hAnsi="Times New Roman" w:cs="Times New Roman"/>
          <w:sz w:val="28"/>
          <w:szCs w:val="28"/>
        </w:rPr>
        <w:t xml:space="preserve">     </w:t>
      </w:r>
    </w:p>
    <w:p w:rsidR="002F6ABE" w:rsidRPr="001D19F2" w:rsidRDefault="002F6ABE" w:rsidP="00FF6631">
      <w:pPr>
        <w:pStyle w:val="ConsPlusTitle"/>
        <w:ind w:left="5529"/>
        <w:jc w:val="center"/>
        <w:rPr>
          <w:rFonts w:ascii="Times New Roman" w:hAnsi="Times New Roman" w:cs="Times New Roman"/>
          <w:sz w:val="28"/>
          <w:szCs w:val="28"/>
        </w:rPr>
      </w:pPr>
      <w:r w:rsidRPr="001D19F2">
        <w:rPr>
          <w:rFonts w:ascii="Times New Roman" w:hAnsi="Times New Roman" w:cs="Times New Roman"/>
          <w:sz w:val="28"/>
          <w:szCs w:val="28"/>
        </w:rPr>
        <w:t xml:space="preserve"> №</w:t>
      </w:r>
    </w:p>
    <w:p w:rsidR="004B1E35" w:rsidRDefault="004B1E35" w:rsidP="00FF6631">
      <w:pPr>
        <w:pStyle w:val="ConsPlusNormal"/>
        <w:jc w:val="both"/>
        <w:rPr>
          <w:rFonts w:ascii="Times New Roman" w:hAnsi="Times New Roman" w:cs="Times New Roman"/>
          <w:sz w:val="28"/>
          <w:szCs w:val="28"/>
        </w:rPr>
      </w:pPr>
    </w:p>
    <w:p w:rsidR="00584FEF" w:rsidRDefault="00584FEF" w:rsidP="002D1D7B">
      <w:pPr>
        <w:pStyle w:val="ConsPlusNormal"/>
        <w:ind w:firstLine="709"/>
        <w:jc w:val="both"/>
        <w:rPr>
          <w:rFonts w:ascii="Times New Roman" w:hAnsi="Times New Roman" w:cs="Times New Roman"/>
          <w:sz w:val="28"/>
          <w:szCs w:val="28"/>
        </w:rPr>
      </w:pPr>
    </w:p>
    <w:p w:rsidR="001D19F2" w:rsidRPr="00584FEF" w:rsidRDefault="001D19F2" w:rsidP="002D1D7B">
      <w:pPr>
        <w:pStyle w:val="ConsPlusNormal"/>
        <w:ind w:firstLine="709"/>
        <w:jc w:val="both"/>
        <w:rPr>
          <w:rFonts w:ascii="Times New Roman" w:hAnsi="Times New Roman" w:cs="Times New Roman"/>
          <w:sz w:val="28"/>
          <w:szCs w:val="28"/>
        </w:rPr>
      </w:pPr>
    </w:p>
    <w:p w:rsidR="004B1E35" w:rsidRPr="001D19F2" w:rsidRDefault="002C6E67" w:rsidP="001D19F2">
      <w:pPr>
        <w:pStyle w:val="ConsPlusTitle"/>
        <w:jc w:val="center"/>
        <w:rPr>
          <w:rFonts w:ascii="Times New Roman" w:hAnsi="Times New Roman" w:cs="Times New Roman"/>
          <w:sz w:val="28"/>
          <w:szCs w:val="28"/>
        </w:rPr>
      </w:pPr>
      <w:bookmarkStart w:id="1" w:name="P30"/>
      <w:bookmarkEnd w:id="1"/>
      <w:r w:rsidRPr="001D19F2">
        <w:rPr>
          <w:rFonts w:ascii="Times New Roman" w:hAnsi="Times New Roman" w:cs="Times New Roman"/>
          <w:sz w:val="28"/>
          <w:szCs w:val="28"/>
        </w:rPr>
        <w:t>ПОЛОЖЕНИЕ</w:t>
      </w:r>
    </w:p>
    <w:p w:rsidR="004B1E35" w:rsidRPr="001D19F2" w:rsidRDefault="008513DC" w:rsidP="001D19F2">
      <w:pPr>
        <w:pStyle w:val="ConsPlusNormal"/>
        <w:jc w:val="center"/>
        <w:rPr>
          <w:rFonts w:ascii="Times New Roman" w:hAnsi="Times New Roman" w:cs="Times New Roman"/>
          <w:b/>
          <w:bCs/>
          <w:sz w:val="28"/>
          <w:szCs w:val="28"/>
        </w:rPr>
      </w:pPr>
      <w:r w:rsidRPr="001D19F2">
        <w:rPr>
          <w:rFonts w:ascii="Times New Roman" w:hAnsi="Times New Roman" w:cs="Times New Roman"/>
          <w:b/>
          <w:bCs/>
          <w:sz w:val="28"/>
          <w:szCs w:val="28"/>
        </w:rPr>
        <w:t>о региональном государственном контроле (надзоре) в области розничной продажи алкогольной и спиртосодержащей продукции на территории Б</w:t>
      </w:r>
      <w:r w:rsidR="00EB58A3" w:rsidRPr="001D19F2">
        <w:rPr>
          <w:rFonts w:ascii="Times New Roman" w:hAnsi="Times New Roman" w:cs="Times New Roman"/>
          <w:b/>
          <w:bCs/>
          <w:sz w:val="28"/>
          <w:szCs w:val="28"/>
        </w:rPr>
        <w:t>елгородской области</w:t>
      </w:r>
    </w:p>
    <w:p w:rsidR="002C6E67" w:rsidRPr="00584FEF" w:rsidRDefault="002C6E67" w:rsidP="002D1D7B">
      <w:pPr>
        <w:pStyle w:val="ConsPlusNormal"/>
        <w:ind w:firstLine="709"/>
        <w:jc w:val="both"/>
        <w:rPr>
          <w:rFonts w:ascii="Times New Roman" w:hAnsi="Times New Roman" w:cs="Times New Roman"/>
          <w:sz w:val="28"/>
          <w:szCs w:val="28"/>
        </w:rPr>
      </w:pPr>
    </w:p>
    <w:p w:rsidR="00105A3C" w:rsidRPr="00105A3C" w:rsidRDefault="004D0300" w:rsidP="001D19F2">
      <w:pPr>
        <w:pStyle w:val="a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1</w:t>
      </w:r>
      <w:r w:rsidR="00105A3C" w:rsidRPr="00105A3C">
        <w:rPr>
          <w:rFonts w:ascii="Times New Roman" w:hAnsi="Times New Roman" w:cs="Times New Roman"/>
          <w:b/>
          <w:sz w:val="28"/>
          <w:szCs w:val="28"/>
        </w:rPr>
        <w:t>. Общие положения</w:t>
      </w:r>
    </w:p>
    <w:p w:rsidR="00105A3C" w:rsidRPr="00105A3C" w:rsidRDefault="00105A3C" w:rsidP="002D1D7B">
      <w:pPr>
        <w:pStyle w:val="a4"/>
        <w:spacing w:after="0" w:line="240" w:lineRule="auto"/>
        <w:ind w:left="0" w:firstLine="709"/>
        <w:jc w:val="both"/>
        <w:rPr>
          <w:rFonts w:ascii="Times New Roman" w:hAnsi="Times New Roman" w:cs="Times New Roman"/>
          <w:sz w:val="28"/>
          <w:szCs w:val="28"/>
        </w:rPr>
      </w:pPr>
    </w:p>
    <w:p w:rsidR="00105A3C" w:rsidRPr="00852780" w:rsidRDefault="00852780" w:rsidP="002D1D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105A3C" w:rsidRPr="00852780">
        <w:rPr>
          <w:rFonts w:ascii="Times New Roman" w:hAnsi="Times New Roman" w:cs="Times New Roman"/>
          <w:sz w:val="28"/>
          <w:szCs w:val="28"/>
        </w:rPr>
        <w:t>Положение</w:t>
      </w:r>
      <w:r w:rsidR="001D19F2" w:rsidRPr="001D19F2">
        <w:t xml:space="preserve"> </w:t>
      </w:r>
      <w:r w:rsidR="001D19F2" w:rsidRPr="001D19F2">
        <w:rPr>
          <w:rFonts w:ascii="Times New Roman" w:hAnsi="Times New Roman" w:cs="Times New Roman"/>
          <w:sz w:val="28"/>
          <w:szCs w:val="28"/>
        </w:rPr>
        <w:t>о региональном государственном контроле (</w:t>
      </w:r>
      <w:proofErr w:type="gramStart"/>
      <w:r w:rsidR="001D19F2" w:rsidRPr="001D19F2">
        <w:rPr>
          <w:rFonts w:ascii="Times New Roman" w:hAnsi="Times New Roman" w:cs="Times New Roman"/>
          <w:sz w:val="28"/>
          <w:szCs w:val="28"/>
        </w:rPr>
        <w:t xml:space="preserve">надзоре) </w:t>
      </w:r>
      <w:r w:rsidR="001D19F2">
        <w:rPr>
          <w:rFonts w:ascii="Times New Roman" w:hAnsi="Times New Roman" w:cs="Times New Roman"/>
          <w:sz w:val="28"/>
          <w:szCs w:val="28"/>
        </w:rPr>
        <w:t xml:space="preserve">  </w:t>
      </w:r>
      <w:proofErr w:type="gramEnd"/>
      <w:r w:rsidR="001D19F2">
        <w:rPr>
          <w:rFonts w:ascii="Times New Roman" w:hAnsi="Times New Roman" w:cs="Times New Roman"/>
          <w:sz w:val="28"/>
          <w:szCs w:val="28"/>
        </w:rPr>
        <w:t xml:space="preserve">                       </w:t>
      </w:r>
      <w:r w:rsidR="001D19F2" w:rsidRPr="001D19F2">
        <w:rPr>
          <w:rFonts w:ascii="Times New Roman" w:hAnsi="Times New Roman" w:cs="Times New Roman"/>
          <w:sz w:val="28"/>
          <w:szCs w:val="28"/>
        </w:rPr>
        <w:t xml:space="preserve">в области розничной продажи алкогольной и спиртосодержащей продукции </w:t>
      </w:r>
      <w:r w:rsidR="001D19F2">
        <w:rPr>
          <w:rFonts w:ascii="Times New Roman" w:hAnsi="Times New Roman" w:cs="Times New Roman"/>
          <w:sz w:val="28"/>
          <w:szCs w:val="28"/>
        </w:rPr>
        <w:t xml:space="preserve">                  </w:t>
      </w:r>
      <w:r w:rsidR="001D19F2" w:rsidRPr="001D19F2">
        <w:rPr>
          <w:rFonts w:ascii="Times New Roman" w:hAnsi="Times New Roman" w:cs="Times New Roman"/>
          <w:sz w:val="28"/>
          <w:szCs w:val="28"/>
        </w:rPr>
        <w:t>на территории Белгородской области</w:t>
      </w:r>
      <w:r w:rsidR="001D19F2">
        <w:rPr>
          <w:rFonts w:ascii="Times New Roman" w:hAnsi="Times New Roman" w:cs="Times New Roman"/>
          <w:sz w:val="28"/>
          <w:szCs w:val="28"/>
        </w:rPr>
        <w:t xml:space="preserve"> (далее – Положение)</w:t>
      </w:r>
      <w:r w:rsidR="00105A3C" w:rsidRPr="00852780">
        <w:rPr>
          <w:rFonts w:ascii="Times New Roman" w:hAnsi="Times New Roman" w:cs="Times New Roman"/>
          <w:sz w:val="28"/>
          <w:szCs w:val="28"/>
        </w:rPr>
        <w:t xml:space="preserve"> определяет порядок организации и осуществления регионального государственного контроля (надзора) в области розничной продажи алкогольной и спиртосодержащей продукции</w:t>
      </w:r>
      <w:r w:rsidR="00721412" w:rsidRPr="00852780">
        <w:rPr>
          <w:rFonts w:ascii="Times New Roman" w:hAnsi="Times New Roman" w:cs="Times New Roman"/>
          <w:sz w:val="28"/>
          <w:szCs w:val="28"/>
        </w:rPr>
        <w:t xml:space="preserve"> на территории Белгородской области</w:t>
      </w:r>
      <w:r w:rsidR="00105A3C" w:rsidRPr="00852780">
        <w:rPr>
          <w:rFonts w:ascii="Times New Roman" w:hAnsi="Times New Roman" w:cs="Times New Roman"/>
          <w:sz w:val="28"/>
          <w:szCs w:val="28"/>
        </w:rPr>
        <w:t xml:space="preserve"> (далее – </w:t>
      </w:r>
      <w:r w:rsidR="00342C96" w:rsidRPr="00852780">
        <w:rPr>
          <w:rFonts w:ascii="Times New Roman" w:hAnsi="Times New Roman" w:cs="Times New Roman"/>
          <w:sz w:val="28"/>
          <w:szCs w:val="28"/>
        </w:rPr>
        <w:t xml:space="preserve">региональный </w:t>
      </w:r>
      <w:r w:rsidR="00105A3C" w:rsidRPr="00852780">
        <w:rPr>
          <w:rFonts w:ascii="Times New Roman" w:hAnsi="Times New Roman" w:cs="Times New Roman"/>
          <w:sz w:val="28"/>
          <w:szCs w:val="28"/>
        </w:rPr>
        <w:t>государственный контроль</w:t>
      </w:r>
      <w:r w:rsidR="00F867DA" w:rsidRPr="00852780">
        <w:rPr>
          <w:rFonts w:ascii="Times New Roman" w:hAnsi="Times New Roman" w:cs="Times New Roman"/>
          <w:sz w:val="28"/>
          <w:szCs w:val="28"/>
        </w:rPr>
        <w:t xml:space="preserve"> (надзор</w:t>
      </w:r>
      <w:r w:rsidR="00105A3C" w:rsidRPr="00852780">
        <w:rPr>
          <w:rFonts w:ascii="Times New Roman" w:hAnsi="Times New Roman" w:cs="Times New Roman"/>
          <w:sz w:val="28"/>
          <w:szCs w:val="28"/>
        </w:rPr>
        <w:t>)</w:t>
      </w:r>
      <w:r w:rsidR="001D19F2">
        <w:rPr>
          <w:rFonts w:ascii="Times New Roman" w:hAnsi="Times New Roman" w:cs="Times New Roman"/>
          <w:sz w:val="28"/>
          <w:szCs w:val="28"/>
        </w:rPr>
        <w:t>)</w:t>
      </w:r>
      <w:r w:rsidR="00105A3C" w:rsidRPr="00852780">
        <w:rPr>
          <w:rFonts w:ascii="Times New Roman" w:hAnsi="Times New Roman" w:cs="Times New Roman"/>
          <w:sz w:val="28"/>
          <w:szCs w:val="28"/>
        </w:rPr>
        <w:t>.</w:t>
      </w:r>
    </w:p>
    <w:p w:rsidR="00852780" w:rsidRPr="00852780" w:rsidRDefault="00852780" w:rsidP="002D1D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852780">
        <w:rPr>
          <w:rFonts w:ascii="Times New Roman" w:hAnsi="Times New Roman" w:cs="Times New Roman"/>
          <w:sz w:val="28"/>
          <w:szCs w:val="28"/>
        </w:rPr>
        <w:t>Региональный государственный контроль (надзор) осуществляется департаментом агропромышленного комплекса и воспроизводства окружающей среды Белгородской области (далее – Департамент).</w:t>
      </w:r>
    </w:p>
    <w:p w:rsidR="00FD2B47" w:rsidRPr="00852780" w:rsidRDefault="00852780" w:rsidP="002D1D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FD2B47" w:rsidRPr="00852780">
        <w:rPr>
          <w:rFonts w:ascii="Times New Roman" w:hAnsi="Times New Roman" w:cs="Times New Roman"/>
          <w:sz w:val="28"/>
          <w:szCs w:val="28"/>
        </w:rPr>
        <w:t>Предметом регионального государственного контроля (надзора) являются:</w:t>
      </w:r>
    </w:p>
    <w:p w:rsidR="00FD2B47" w:rsidRPr="00FD2B47" w:rsidRDefault="00FD2B47" w:rsidP="002D1D7B">
      <w:pPr>
        <w:pStyle w:val="a4"/>
        <w:spacing w:after="0" w:line="240" w:lineRule="auto"/>
        <w:ind w:left="0" w:firstLine="709"/>
        <w:jc w:val="both"/>
        <w:rPr>
          <w:rFonts w:ascii="Times New Roman" w:hAnsi="Times New Roman" w:cs="Times New Roman"/>
          <w:sz w:val="28"/>
          <w:szCs w:val="28"/>
        </w:rPr>
      </w:pPr>
      <w:r w:rsidRPr="00FD2B47">
        <w:rPr>
          <w:rFonts w:ascii="Times New Roman" w:hAnsi="Times New Roman" w:cs="Times New Roman"/>
          <w:sz w:val="28"/>
          <w:szCs w:val="28"/>
        </w:rP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FD2B47" w:rsidRPr="00FD2B47" w:rsidRDefault="00FD2B47" w:rsidP="002D1D7B">
      <w:pPr>
        <w:pStyle w:val="a4"/>
        <w:spacing w:after="0" w:line="240" w:lineRule="auto"/>
        <w:ind w:left="0" w:firstLine="709"/>
        <w:jc w:val="both"/>
        <w:rPr>
          <w:rFonts w:ascii="Times New Roman" w:hAnsi="Times New Roman" w:cs="Times New Roman"/>
          <w:sz w:val="28"/>
          <w:szCs w:val="28"/>
        </w:rPr>
      </w:pPr>
      <w:r w:rsidRPr="00FD2B47">
        <w:rPr>
          <w:rFonts w:ascii="Times New Roman" w:hAnsi="Times New Roman" w:cs="Times New Roman"/>
          <w:sz w:val="28"/>
          <w:szCs w:val="28"/>
        </w:rPr>
        <w:t>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w:t>
      </w:r>
      <w:r>
        <w:rPr>
          <w:rFonts w:ascii="Times New Roman" w:hAnsi="Times New Roman" w:cs="Times New Roman"/>
          <w:sz w:val="28"/>
          <w:szCs w:val="28"/>
        </w:rPr>
        <w:t xml:space="preserve"> </w:t>
      </w:r>
      <w:r w:rsidRPr="00FD2B47">
        <w:rPr>
          <w:rFonts w:ascii="Times New Roman" w:hAnsi="Times New Roman" w:cs="Times New Roman"/>
          <w:sz w:val="28"/>
          <w:szCs w:val="28"/>
        </w:rPr>
        <w:t>16 Федерального закона</w:t>
      </w:r>
      <w:r w:rsidR="001F3472">
        <w:rPr>
          <w:rFonts w:ascii="Times New Roman" w:hAnsi="Times New Roman" w:cs="Times New Roman"/>
          <w:sz w:val="28"/>
          <w:szCs w:val="28"/>
        </w:rPr>
        <w:t xml:space="preserve"> от 22</w:t>
      </w:r>
      <w:r w:rsidR="001D19F2">
        <w:rPr>
          <w:rFonts w:ascii="Times New Roman" w:hAnsi="Times New Roman" w:cs="Times New Roman"/>
          <w:sz w:val="28"/>
          <w:szCs w:val="28"/>
        </w:rPr>
        <w:t xml:space="preserve"> ноября </w:t>
      </w:r>
      <w:r w:rsidR="001F3472">
        <w:rPr>
          <w:rFonts w:ascii="Times New Roman" w:hAnsi="Times New Roman" w:cs="Times New Roman"/>
          <w:sz w:val="28"/>
          <w:szCs w:val="28"/>
        </w:rPr>
        <w:t>1995</w:t>
      </w:r>
      <w:r w:rsidR="001D19F2">
        <w:rPr>
          <w:rFonts w:ascii="Times New Roman" w:hAnsi="Times New Roman" w:cs="Times New Roman"/>
          <w:sz w:val="28"/>
          <w:szCs w:val="28"/>
        </w:rPr>
        <w:t xml:space="preserve"> года</w:t>
      </w:r>
      <w:r w:rsidR="001F3472">
        <w:rPr>
          <w:rFonts w:ascii="Times New Roman" w:hAnsi="Times New Roman" w:cs="Times New Roman"/>
          <w:sz w:val="28"/>
          <w:szCs w:val="28"/>
        </w:rPr>
        <w:t xml:space="preserve"> № 171-ФЗ «</w:t>
      </w:r>
      <w:r w:rsidR="001F3472" w:rsidRPr="001F3472">
        <w:rPr>
          <w:rFonts w:ascii="Times New Roman" w:hAnsi="Times New Roman" w:cs="Times New Roman"/>
          <w:sz w:val="28"/>
          <w:szCs w:val="28"/>
        </w:rPr>
        <w:t xml:space="preserve">О государственном регулировании производства и оборота этилового спирта, алкогольной и спиртосодержащей продукции </w:t>
      </w:r>
      <w:r w:rsidR="00147005">
        <w:rPr>
          <w:rFonts w:ascii="Times New Roman" w:hAnsi="Times New Roman" w:cs="Times New Roman"/>
          <w:sz w:val="28"/>
          <w:szCs w:val="28"/>
        </w:rPr>
        <w:t xml:space="preserve">                                                 и </w:t>
      </w:r>
      <w:r w:rsidR="001F3472" w:rsidRPr="001F3472">
        <w:rPr>
          <w:rFonts w:ascii="Times New Roman" w:hAnsi="Times New Roman" w:cs="Times New Roman"/>
          <w:sz w:val="28"/>
          <w:szCs w:val="28"/>
        </w:rPr>
        <w:t>об ограничении потребления (</w:t>
      </w:r>
      <w:r w:rsidR="001F3472">
        <w:rPr>
          <w:rFonts w:ascii="Times New Roman" w:hAnsi="Times New Roman" w:cs="Times New Roman"/>
          <w:sz w:val="28"/>
          <w:szCs w:val="28"/>
        </w:rPr>
        <w:t xml:space="preserve">распития) алкогольной продукции» (далее </w:t>
      </w:r>
      <w:r w:rsidR="001D19F2">
        <w:rPr>
          <w:rFonts w:ascii="Times New Roman" w:hAnsi="Times New Roman" w:cs="Times New Roman"/>
          <w:sz w:val="28"/>
          <w:szCs w:val="28"/>
        </w:rPr>
        <w:t>-</w:t>
      </w:r>
      <w:r w:rsidR="001F3472">
        <w:rPr>
          <w:rFonts w:ascii="Times New Roman" w:hAnsi="Times New Roman" w:cs="Times New Roman"/>
          <w:sz w:val="28"/>
          <w:szCs w:val="28"/>
        </w:rPr>
        <w:t>Федеральный закон № 171-ФЗ)</w:t>
      </w:r>
      <w:r w:rsidRPr="00FD2B47">
        <w:rPr>
          <w:rFonts w:ascii="Times New Roman" w:hAnsi="Times New Roman" w:cs="Times New Roman"/>
          <w:sz w:val="28"/>
          <w:szCs w:val="28"/>
        </w:rPr>
        <w:t xml:space="preserve">, </w:t>
      </w:r>
      <w:r w:rsidR="00C72E90">
        <w:rPr>
          <w:rFonts w:ascii="Times New Roman" w:hAnsi="Times New Roman" w:cs="Times New Roman"/>
          <w:sz w:val="28"/>
          <w:szCs w:val="28"/>
        </w:rPr>
        <w:t xml:space="preserve">обязательных требований к розничной продаже спиртосодержащей продукции, </w:t>
      </w:r>
      <w:r w:rsidRPr="00FD2B47">
        <w:rPr>
          <w:rFonts w:ascii="Times New Roman" w:hAnsi="Times New Roman" w:cs="Times New Roman"/>
          <w:sz w:val="28"/>
          <w:szCs w:val="28"/>
        </w:rPr>
        <w:t xml:space="preserve">обязательных требований к фиксации в единой </w:t>
      </w:r>
      <w:r w:rsidRPr="00FD2B47">
        <w:rPr>
          <w:rFonts w:ascii="Times New Roman" w:hAnsi="Times New Roman" w:cs="Times New Roman"/>
          <w:sz w:val="28"/>
          <w:szCs w:val="28"/>
        </w:rPr>
        <w:lastRenderedPageBreak/>
        <w:t xml:space="preserve">государственной автоматизированной информационной системе сведений </w:t>
      </w:r>
      <w:r w:rsidR="00147005">
        <w:rPr>
          <w:rFonts w:ascii="Times New Roman" w:hAnsi="Times New Roman" w:cs="Times New Roman"/>
          <w:sz w:val="28"/>
          <w:szCs w:val="28"/>
        </w:rPr>
        <w:t xml:space="preserve">                       </w:t>
      </w:r>
      <w:r w:rsidRPr="00FD2B47">
        <w:rPr>
          <w:rFonts w:ascii="Times New Roman" w:hAnsi="Times New Roman" w:cs="Times New Roman"/>
          <w:sz w:val="28"/>
          <w:szCs w:val="28"/>
        </w:rPr>
        <w:t>об обороте алкогольной продукции лицами, осуществляющими ее розничную продажу, за исключением обязательных требований, установле</w:t>
      </w:r>
      <w:r>
        <w:rPr>
          <w:rFonts w:ascii="Times New Roman" w:hAnsi="Times New Roman" w:cs="Times New Roman"/>
          <w:sz w:val="28"/>
          <w:szCs w:val="28"/>
        </w:rPr>
        <w:t>нных техническими регламентами;</w:t>
      </w:r>
    </w:p>
    <w:p w:rsidR="001C6D9C" w:rsidRDefault="00FD2B47" w:rsidP="002D1D7B">
      <w:pPr>
        <w:pStyle w:val="a4"/>
        <w:spacing w:after="0" w:line="240" w:lineRule="auto"/>
        <w:ind w:left="0" w:firstLine="709"/>
        <w:jc w:val="both"/>
        <w:rPr>
          <w:rFonts w:ascii="Times New Roman" w:hAnsi="Times New Roman" w:cs="Times New Roman"/>
          <w:sz w:val="28"/>
          <w:szCs w:val="28"/>
        </w:rPr>
      </w:pPr>
      <w:r w:rsidRPr="00FD2B47">
        <w:rPr>
          <w:rFonts w:ascii="Times New Roman" w:hAnsi="Times New Roman" w:cs="Times New Roman"/>
          <w:sz w:val="28"/>
          <w:szCs w:val="28"/>
        </w:rPr>
        <w:t>3)</w:t>
      </w:r>
      <w:r>
        <w:rPr>
          <w:rFonts w:ascii="Times New Roman" w:hAnsi="Times New Roman" w:cs="Times New Roman"/>
          <w:sz w:val="28"/>
          <w:szCs w:val="28"/>
        </w:rPr>
        <w:t xml:space="preserve"> </w:t>
      </w:r>
      <w:r w:rsidRPr="00FD2B47">
        <w:rPr>
          <w:rFonts w:ascii="Times New Roman" w:hAnsi="Times New Roman" w:cs="Times New Roman"/>
          <w:sz w:val="28"/>
          <w:szCs w:val="28"/>
        </w:rPr>
        <w:t>соблюдение организациями, индивидуальными предпринимателями, крестьянскими (фермерскими) хозяйст</w:t>
      </w:r>
      <w:r>
        <w:rPr>
          <w:rFonts w:ascii="Times New Roman" w:hAnsi="Times New Roman" w:cs="Times New Roman"/>
          <w:sz w:val="28"/>
          <w:szCs w:val="28"/>
        </w:rPr>
        <w:t xml:space="preserve">вами обязательных требований </w:t>
      </w:r>
      <w:r w:rsidR="00147005">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FD2B47">
        <w:rPr>
          <w:rFonts w:ascii="Times New Roman" w:hAnsi="Times New Roman" w:cs="Times New Roman"/>
          <w:sz w:val="28"/>
          <w:szCs w:val="28"/>
        </w:rPr>
        <w:t>декларированию объема розничной продажи алкогольной и спиртосодержащей продукции, объема собранного винограда для произв</w:t>
      </w:r>
      <w:r w:rsidR="001C6D9C">
        <w:rPr>
          <w:rFonts w:ascii="Times New Roman" w:hAnsi="Times New Roman" w:cs="Times New Roman"/>
          <w:sz w:val="28"/>
          <w:szCs w:val="28"/>
        </w:rPr>
        <w:t>одства винодельческой продукции</w:t>
      </w:r>
      <w:r w:rsidR="001D19F2">
        <w:rPr>
          <w:rFonts w:ascii="Times New Roman" w:hAnsi="Times New Roman" w:cs="Times New Roman"/>
          <w:sz w:val="28"/>
          <w:szCs w:val="28"/>
        </w:rPr>
        <w:t>.</w:t>
      </w:r>
    </w:p>
    <w:p w:rsidR="006E17D2" w:rsidRPr="00852780" w:rsidRDefault="006E17D2" w:rsidP="006E17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852780">
        <w:rPr>
          <w:rFonts w:ascii="Times New Roman" w:hAnsi="Times New Roman" w:cs="Times New Roman"/>
          <w:sz w:val="28"/>
          <w:szCs w:val="28"/>
        </w:rPr>
        <w:t>Объектами регионального государственного контроля (надзора) (далее – объект контроля) являются:</w:t>
      </w:r>
    </w:p>
    <w:p w:rsidR="006E17D2" w:rsidRPr="00813E69" w:rsidRDefault="006E17D2" w:rsidP="006E17D2">
      <w:pPr>
        <w:autoSpaceDE w:val="0"/>
        <w:autoSpaceDN w:val="0"/>
        <w:adjustRightInd w:val="0"/>
        <w:spacing w:after="0" w:line="240" w:lineRule="auto"/>
        <w:ind w:firstLine="709"/>
        <w:jc w:val="both"/>
        <w:rPr>
          <w:rFonts w:ascii="Times New Roman" w:hAnsi="Times New Roman" w:cs="Times New Roman"/>
          <w:sz w:val="28"/>
          <w:szCs w:val="28"/>
        </w:rPr>
      </w:pPr>
      <w:r w:rsidRPr="00813E69">
        <w:rPr>
          <w:rFonts w:ascii="Times New Roman" w:hAnsi="Times New Roman" w:cs="Times New Roman"/>
          <w:sz w:val="28"/>
          <w:szCs w:val="28"/>
        </w:rPr>
        <w:t>1) деятельность, действия (бездействие) организаций</w:t>
      </w:r>
      <w:r>
        <w:rPr>
          <w:rFonts w:ascii="Times New Roman" w:hAnsi="Times New Roman" w:cs="Times New Roman"/>
          <w:sz w:val="28"/>
          <w:szCs w:val="28"/>
        </w:rPr>
        <w:t xml:space="preserve">, индивидуальных предпринимателей, крестьянских (фермерских) хозяйств (далее – контролируемые лица) в области розничной продажи алкогольной </w:t>
      </w:r>
      <w:r w:rsidR="00147005">
        <w:rPr>
          <w:rFonts w:ascii="Times New Roman" w:hAnsi="Times New Roman" w:cs="Times New Roman"/>
          <w:sz w:val="28"/>
          <w:szCs w:val="28"/>
        </w:rPr>
        <w:t xml:space="preserve">                                           </w:t>
      </w:r>
      <w:r>
        <w:rPr>
          <w:rFonts w:ascii="Times New Roman" w:hAnsi="Times New Roman" w:cs="Times New Roman"/>
          <w:sz w:val="28"/>
          <w:szCs w:val="28"/>
        </w:rPr>
        <w:t>и спиртосодержащей продукции</w:t>
      </w:r>
      <w:r w:rsidRPr="00813E69">
        <w:rPr>
          <w:rFonts w:ascii="Times New Roman" w:hAnsi="Times New Roman" w:cs="Times New Roman"/>
          <w:sz w:val="28"/>
          <w:szCs w:val="28"/>
        </w:rPr>
        <w:t>, в рамках которых должны соблюдаться обязательные требования,</w:t>
      </w:r>
      <w:r>
        <w:rPr>
          <w:rFonts w:ascii="Times New Roman" w:hAnsi="Times New Roman" w:cs="Times New Roman"/>
          <w:sz w:val="28"/>
          <w:szCs w:val="28"/>
        </w:rPr>
        <w:t xml:space="preserve"> указанные в п</w:t>
      </w:r>
      <w:r w:rsidR="0072731A">
        <w:rPr>
          <w:rFonts w:ascii="Times New Roman" w:hAnsi="Times New Roman" w:cs="Times New Roman"/>
          <w:sz w:val="28"/>
          <w:szCs w:val="28"/>
        </w:rPr>
        <w:t xml:space="preserve">ункте </w:t>
      </w:r>
      <w:r>
        <w:rPr>
          <w:rFonts w:ascii="Times New Roman" w:hAnsi="Times New Roman" w:cs="Times New Roman"/>
          <w:sz w:val="28"/>
          <w:szCs w:val="28"/>
        </w:rPr>
        <w:t>1.3. настоящего Положения</w:t>
      </w:r>
      <w:r w:rsidRPr="00813E69">
        <w:rPr>
          <w:rFonts w:ascii="Times New Roman" w:hAnsi="Times New Roman" w:cs="Times New Roman"/>
          <w:sz w:val="28"/>
          <w:szCs w:val="28"/>
        </w:rPr>
        <w:t>;</w:t>
      </w:r>
    </w:p>
    <w:p w:rsidR="006E17D2" w:rsidRPr="00813E69" w:rsidRDefault="006E17D2" w:rsidP="006E17D2">
      <w:pPr>
        <w:pStyle w:val="a4"/>
        <w:spacing w:after="0" w:line="240" w:lineRule="auto"/>
        <w:ind w:left="0" w:firstLine="709"/>
        <w:jc w:val="both"/>
        <w:rPr>
          <w:rFonts w:ascii="Times New Roman" w:hAnsi="Times New Roman" w:cs="Times New Roman"/>
          <w:sz w:val="28"/>
          <w:szCs w:val="28"/>
        </w:rPr>
      </w:pPr>
      <w:r w:rsidRPr="00813E69">
        <w:rPr>
          <w:rFonts w:ascii="Times New Roman" w:hAnsi="Times New Roman" w:cs="Times New Roman"/>
          <w:sz w:val="28"/>
          <w:szCs w:val="28"/>
        </w:rPr>
        <w:t xml:space="preserve">2) результаты деятельности </w:t>
      </w:r>
      <w:r w:rsidR="004D0300">
        <w:rPr>
          <w:rFonts w:ascii="Times New Roman" w:hAnsi="Times New Roman" w:cs="Times New Roman"/>
          <w:sz w:val="28"/>
          <w:szCs w:val="28"/>
        </w:rPr>
        <w:t>контролируемых лиц</w:t>
      </w:r>
      <w:r w:rsidRPr="00AD5525">
        <w:rPr>
          <w:rFonts w:ascii="Times New Roman" w:hAnsi="Times New Roman" w:cs="Times New Roman"/>
          <w:sz w:val="28"/>
          <w:szCs w:val="28"/>
        </w:rPr>
        <w:t xml:space="preserve"> в области розничной продажи алкогольной и спиртосодержащей продукции</w:t>
      </w:r>
      <w:r w:rsidRPr="00813E69">
        <w:rPr>
          <w:rFonts w:ascii="Times New Roman" w:hAnsi="Times New Roman" w:cs="Times New Roman"/>
          <w:sz w:val="28"/>
          <w:szCs w:val="28"/>
        </w:rPr>
        <w:t xml:space="preserve">, в том числе </w:t>
      </w:r>
      <w:r>
        <w:rPr>
          <w:rFonts w:ascii="Times New Roman" w:hAnsi="Times New Roman" w:cs="Times New Roman"/>
          <w:sz w:val="28"/>
          <w:szCs w:val="28"/>
        </w:rPr>
        <w:t xml:space="preserve">алкогольная и спиртосодержащая </w:t>
      </w:r>
      <w:r w:rsidRPr="00813E69">
        <w:rPr>
          <w:rFonts w:ascii="Times New Roman" w:hAnsi="Times New Roman" w:cs="Times New Roman"/>
          <w:sz w:val="28"/>
          <w:szCs w:val="28"/>
        </w:rPr>
        <w:t>продукция, к котор</w:t>
      </w:r>
      <w:r>
        <w:rPr>
          <w:rFonts w:ascii="Times New Roman" w:hAnsi="Times New Roman" w:cs="Times New Roman"/>
          <w:sz w:val="28"/>
          <w:szCs w:val="28"/>
        </w:rPr>
        <w:t>ой</w:t>
      </w:r>
      <w:r w:rsidRPr="00813E69">
        <w:rPr>
          <w:rFonts w:ascii="Times New Roman" w:hAnsi="Times New Roman" w:cs="Times New Roman"/>
          <w:sz w:val="28"/>
          <w:szCs w:val="28"/>
        </w:rPr>
        <w:t xml:space="preserve"> предъявляются обязательные требования;</w:t>
      </w:r>
    </w:p>
    <w:p w:rsidR="006E17D2" w:rsidRPr="00813E69" w:rsidRDefault="006E17D2" w:rsidP="006E17D2">
      <w:pPr>
        <w:pStyle w:val="a4"/>
        <w:spacing w:after="0" w:line="240" w:lineRule="auto"/>
        <w:ind w:left="0" w:firstLine="709"/>
        <w:contextualSpacing w:val="0"/>
        <w:jc w:val="both"/>
        <w:rPr>
          <w:rFonts w:ascii="Times New Roman" w:hAnsi="Times New Roman" w:cs="Times New Roman"/>
          <w:sz w:val="28"/>
          <w:szCs w:val="28"/>
        </w:rPr>
      </w:pPr>
      <w:r w:rsidRPr="00813E69">
        <w:rPr>
          <w:rFonts w:ascii="Times New Roman" w:hAnsi="Times New Roman" w:cs="Times New Roman"/>
          <w:sz w:val="28"/>
          <w:szCs w:val="28"/>
        </w:rPr>
        <w:t>3)</w:t>
      </w:r>
      <w:r>
        <w:rPr>
          <w:rFonts w:ascii="Times New Roman" w:hAnsi="Times New Roman" w:cs="Times New Roman"/>
          <w:sz w:val="28"/>
          <w:szCs w:val="28"/>
        </w:rPr>
        <w:t xml:space="preserve"> здания, помещения, сооружения, территории,</w:t>
      </w:r>
      <w:r w:rsidRPr="00813E69">
        <w:rPr>
          <w:rFonts w:ascii="Times New Roman" w:hAnsi="Times New Roman" w:cs="Times New Roman"/>
          <w:sz w:val="28"/>
          <w:szCs w:val="28"/>
        </w:rPr>
        <w:t xml:space="preserve"> обо</w:t>
      </w:r>
      <w:r>
        <w:rPr>
          <w:rFonts w:ascii="Times New Roman" w:hAnsi="Times New Roman" w:cs="Times New Roman"/>
          <w:sz w:val="28"/>
          <w:szCs w:val="28"/>
        </w:rPr>
        <w:t>рудование, устройства, предметы</w:t>
      </w:r>
      <w:r w:rsidRPr="00813E69">
        <w:rPr>
          <w:rFonts w:ascii="Times New Roman" w:hAnsi="Times New Roman" w:cs="Times New Roman"/>
          <w:sz w:val="28"/>
          <w:szCs w:val="28"/>
        </w:rPr>
        <w:t xml:space="preserve"> и другие объекты, которыми </w:t>
      </w:r>
      <w:r w:rsidR="004D0300">
        <w:rPr>
          <w:rFonts w:ascii="Times New Roman" w:hAnsi="Times New Roman" w:cs="Times New Roman"/>
          <w:sz w:val="28"/>
          <w:szCs w:val="28"/>
        </w:rPr>
        <w:t>контролируемые лица</w:t>
      </w:r>
      <w:r w:rsidRPr="00813E69">
        <w:rPr>
          <w:rFonts w:ascii="Times New Roman" w:hAnsi="Times New Roman" w:cs="Times New Roman"/>
          <w:sz w:val="28"/>
          <w:szCs w:val="28"/>
        </w:rPr>
        <w:t xml:space="preserve"> владеют и (или) пользуются</w:t>
      </w:r>
      <w:r>
        <w:rPr>
          <w:rFonts w:ascii="Times New Roman" w:hAnsi="Times New Roman" w:cs="Times New Roman"/>
          <w:sz w:val="28"/>
          <w:szCs w:val="28"/>
        </w:rPr>
        <w:t xml:space="preserve"> в рамках осуществления деятельности в области розничной продажи алкогольной и спиртосодержащей продукции,</w:t>
      </w:r>
      <w:r w:rsidRPr="00813E69">
        <w:rPr>
          <w:rFonts w:ascii="Times New Roman" w:hAnsi="Times New Roman" w:cs="Times New Roman"/>
          <w:sz w:val="28"/>
          <w:szCs w:val="28"/>
        </w:rPr>
        <w:t xml:space="preserve"> и к которым предъявл</w:t>
      </w:r>
      <w:r>
        <w:rPr>
          <w:rFonts w:ascii="Times New Roman" w:hAnsi="Times New Roman" w:cs="Times New Roman"/>
          <w:sz w:val="28"/>
          <w:szCs w:val="28"/>
        </w:rPr>
        <w:t>яются обязательные требования</w:t>
      </w:r>
      <w:r w:rsidRPr="00813E69">
        <w:rPr>
          <w:rFonts w:ascii="Times New Roman" w:hAnsi="Times New Roman" w:cs="Times New Roman"/>
          <w:sz w:val="28"/>
          <w:szCs w:val="28"/>
        </w:rPr>
        <w:t>.</w:t>
      </w:r>
    </w:p>
    <w:p w:rsidR="00105A3C" w:rsidRDefault="00852780" w:rsidP="002D1D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D0300">
        <w:rPr>
          <w:rFonts w:ascii="Times New Roman" w:hAnsi="Times New Roman" w:cs="Times New Roman"/>
          <w:sz w:val="28"/>
          <w:szCs w:val="28"/>
        </w:rPr>
        <w:t>5</w:t>
      </w:r>
      <w:r>
        <w:rPr>
          <w:rFonts w:ascii="Times New Roman" w:hAnsi="Times New Roman" w:cs="Times New Roman"/>
          <w:sz w:val="28"/>
          <w:szCs w:val="28"/>
        </w:rPr>
        <w:t xml:space="preserve">. </w:t>
      </w:r>
      <w:r w:rsidR="00105A3C" w:rsidRPr="00852780">
        <w:rPr>
          <w:rFonts w:ascii="Times New Roman" w:hAnsi="Times New Roman" w:cs="Times New Roman"/>
          <w:sz w:val="28"/>
          <w:szCs w:val="28"/>
        </w:rPr>
        <w:t xml:space="preserve">Должностными лицами, </w:t>
      </w:r>
      <w:r w:rsidR="00B32EAC" w:rsidRPr="00852780">
        <w:rPr>
          <w:rFonts w:ascii="Times New Roman" w:hAnsi="Times New Roman" w:cs="Times New Roman"/>
          <w:sz w:val="28"/>
          <w:szCs w:val="28"/>
        </w:rPr>
        <w:t xml:space="preserve">уполномоченными на </w:t>
      </w:r>
      <w:r w:rsidR="00105A3C" w:rsidRPr="00852780">
        <w:rPr>
          <w:rFonts w:ascii="Times New Roman" w:hAnsi="Times New Roman" w:cs="Times New Roman"/>
          <w:sz w:val="28"/>
          <w:szCs w:val="28"/>
        </w:rPr>
        <w:t>осуществл</w:t>
      </w:r>
      <w:r w:rsidR="00B32EAC" w:rsidRPr="00852780">
        <w:rPr>
          <w:rFonts w:ascii="Times New Roman" w:hAnsi="Times New Roman" w:cs="Times New Roman"/>
          <w:sz w:val="28"/>
          <w:szCs w:val="28"/>
        </w:rPr>
        <w:t>ение</w:t>
      </w:r>
      <w:r w:rsidR="00105A3C" w:rsidRPr="00852780">
        <w:rPr>
          <w:rFonts w:ascii="Times New Roman" w:hAnsi="Times New Roman" w:cs="Times New Roman"/>
          <w:sz w:val="28"/>
          <w:szCs w:val="28"/>
        </w:rPr>
        <w:t xml:space="preserve"> </w:t>
      </w:r>
      <w:r w:rsidR="00AF0DE0" w:rsidRPr="00852780">
        <w:rPr>
          <w:rFonts w:ascii="Times New Roman" w:hAnsi="Times New Roman" w:cs="Times New Roman"/>
          <w:sz w:val="28"/>
          <w:szCs w:val="28"/>
        </w:rPr>
        <w:t>региональн</w:t>
      </w:r>
      <w:r w:rsidR="00B32EAC" w:rsidRPr="00852780">
        <w:rPr>
          <w:rFonts w:ascii="Times New Roman" w:hAnsi="Times New Roman" w:cs="Times New Roman"/>
          <w:sz w:val="28"/>
          <w:szCs w:val="28"/>
        </w:rPr>
        <w:t>ого</w:t>
      </w:r>
      <w:r w:rsidR="00AF0DE0" w:rsidRPr="00852780">
        <w:rPr>
          <w:rFonts w:ascii="Times New Roman" w:hAnsi="Times New Roman" w:cs="Times New Roman"/>
          <w:sz w:val="28"/>
          <w:szCs w:val="28"/>
        </w:rPr>
        <w:t xml:space="preserve"> </w:t>
      </w:r>
      <w:r w:rsidR="00105A3C" w:rsidRPr="00852780">
        <w:rPr>
          <w:rFonts w:ascii="Times New Roman" w:hAnsi="Times New Roman" w:cs="Times New Roman"/>
          <w:sz w:val="28"/>
          <w:szCs w:val="28"/>
        </w:rPr>
        <w:t>государственн</w:t>
      </w:r>
      <w:r w:rsidR="00B32EAC" w:rsidRPr="00852780">
        <w:rPr>
          <w:rFonts w:ascii="Times New Roman" w:hAnsi="Times New Roman" w:cs="Times New Roman"/>
          <w:sz w:val="28"/>
          <w:szCs w:val="28"/>
        </w:rPr>
        <w:t>ого</w:t>
      </w:r>
      <w:r w:rsidR="00105A3C" w:rsidRPr="00852780">
        <w:rPr>
          <w:rFonts w:ascii="Times New Roman" w:hAnsi="Times New Roman" w:cs="Times New Roman"/>
          <w:sz w:val="28"/>
          <w:szCs w:val="28"/>
        </w:rPr>
        <w:t xml:space="preserve"> контрол</w:t>
      </w:r>
      <w:r w:rsidR="00B32EAC" w:rsidRPr="00852780">
        <w:rPr>
          <w:rFonts w:ascii="Times New Roman" w:hAnsi="Times New Roman" w:cs="Times New Roman"/>
          <w:sz w:val="28"/>
          <w:szCs w:val="28"/>
        </w:rPr>
        <w:t>я</w:t>
      </w:r>
      <w:r w:rsidR="00AF0DE0" w:rsidRPr="00852780">
        <w:rPr>
          <w:rFonts w:ascii="Times New Roman" w:hAnsi="Times New Roman" w:cs="Times New Roman"/>
          <w:sz w:val="28"/>
          <w:szCs w:val="28"/>
        </w:rPr>
        <w:t xml:space="preserve"> (надзор</w:t>
      </w:r>
      <w:r w:rsidR="00B32EAC" w:rsidRPr="00852780">
        <w:rPr>
          <w:rFonts w:ascii="Times New Roman" w:hAnsi="Times New Roman" w:cs="Times New Roman"/>
          <w:sz w:val="28"/>
          <w:szCs w:val="28"/>
        </w:rPr>
        <w:t>а</w:t>
      </w:r>
      <w:r w:rsidR="00AF0DE0" w:rsidRPr="00852780">
        <w:rPr>
          <w:rFonts w:ascii="Times New Roman" w:hAnsi="Times New Roman" w:cs="Times New Roman"/>
          <w:sz w:val="28"/>
          <w:szCs w:val="28"/>
        </w:rPr>
        <w:t>)</w:t>
      </w:r>
      <w:r w:rsidR="00721412" w:rsidRPr="00852780">
        <w:rPr>
          <w:rFonts w:ascii="Times New Roman" w:hAnsi="Times New Roman" w:cs="Times New Roman"/>
          <w:sz w:val="28"/>
          <w:szCs w:val="28"/>
        </w:rPr>
        <w:t>,</w:t>
      </w:r>
      <w:r w:rsidR="00342C96" w:rsidRPr="00852780">
        <w:rPr>
          <w:rFonts w:ascii="Times New Roman" w:hAnsi="Times New Roman" w:cs="Times New Roman"/>
          <w:sz w:val="28"/>
          <w:szCs w:val="28"/>
        </w:rPr>
        <w:t xml:space="preserve"> </w:t>
      </w:r>
      <w:r w:rsidR="00105A3C" w:rsidRPr="00852780">
        <w:rPr>
          <w:rFonts w:ascii="Times New Roman" w:hAnsi="Times New Roman" w:cs="Times New Roman"/>
          <w:sz w:val="28"/>
          <w:szCs w:val="28"/>
        </w:rPr>
        <w:t>являются:</w:t>
      </w:r>
    </w:p>
    <w:p w:rsidR="004C6590" w:rsidRPr="001D19F2" w:rsidRDefault="004D0300" w:rsidP="004D0300">
      <w:pPr>
        <w:spacing w:after="0" w:line="240" w:lineRule="auto"/>
        <w:ind w:firstLine="709"/>
        <w:jc w:val="both"/>
        <w:rPr>
          <w:rFonts w:ascii="Times New Roman" w:hAnsi="Times New Roman" w:cs="Times New Roman"/>
          <w:sz w:val="28"/>
          <w:szCs w:val="28"/>
        </w:rPr>
      </w:pPr>
      <w:r w:rsidRPr="001D19F2">
        <w:rPr>
          <w:rFonts w:ascii="Times New Roman" w:hAnsi="Times New Roman" w:cs="Times New Roman"/>
          <w:sz w:val="28"/>
          <w:szCs w:val="28"/>
        </w:rPr>
        <w:t>1</w:t>
      </w:r>
      <w:r w:rsidR="001D19F2">
        <w:rPr>
          <w:rFonts w:ascii="Times New Roman" w:hAnsi="Times New Roman" w:cs="Times New Roman"/>
          <w:sz w:val="28"/>
          <w:szCs w:val="28"/>
        </w:rPr>
        <w:t>)</w:t>
      </w:r>
      <w:r w:rsidRPr="001D19F2">
        <w:rPr>
          <w:rFonts w:ascii="Times New Roman" w:hAnsi="Times New Roman" w:cs="Times New Roman"/>
          <w:sz w:val="28"/>
          <w:szCs w:val="28"/>
        </w:rPr>
        <w:t xml:space="preserve"> </w:t>
      </w:r>
      <w:r w:rsidR="00852780" w:rsidRPr="001D19F2">
        <w:rPr>
          <w:rFonts w:ascii="Times New Roman" w:hAnsi="Times New Roman" w:cs="Times New Roman"/>
          <w:sz w:val="28"/>
          <w:szCs w:val="28"/>
        </w:rPr>
        <w:t>начальник</w:t>
      </w:r>
      <w:r w:rsidR="00B65BB5" w:rsidRPr="001D19F2">
        <w:rPr>
          <w:rFonts w:ascii="Times New Roman" w:hAnsi="Times New Roman" w:cs="Times New Roman"/>
          <w:sz w:val="28"/>
          <w:szCs w:val="28"/>
        </w:rPr>
        <w:t xml:space="preserve"> Департамента</w:t>
      </w:r>
      <w:r w:rsidR="003026D6" w:rsidRPr="001D19F2">
        <w:rPr>
          <w:rFonts w:ascii="Times New Roman" w:hAnsi="Times New Roman" w:cs="Times New Roman"/>
          <w:sz w:val="28"/>
          <w:szCs w:val="28"/>
        </w:rPr>
        <w:t>;</w:t>
      </w:r>
    </w:p>
    <w:p w:rsidR="002D1D7B" w:rsidRPr="001D19F2" w:rsidRDefault="00852780" w:rsidP="001D19F2">
      <w:pPr>
        <w:pStyle w:val="a4"/>
        <w:numPr>
          <w:ilvl w:val="0"/>
          <w:numId w:val="11"/>
        </w:numPr>
        <w:spacing w:after="0" w:line="240" w:lineRule="auto"/>
        <w:jc w:val="both"/>
        <w:rPr>
          <w:rFonts w:ascii="Times New Roman" w:hAnsi="Times New Roman" w:cs="Times New Roman"/>
          <w:sz w:val="28"/>
          <w:szCs w:val="28"/>
        </w:rPr>
      </w:pPr>
      <w:r w:rsidRPr="001D19F2">
        <w:rPr>
          <w:rFonts w:ascii="Times New Roman" w:hAnsi="Times New Roman" w:cs="Times New Roman"/>
          <w:sz w:val="28"/>
          <w:szCs w:val="28"/>
        </w:rPr>
        <w:t>первый заместитель начальника Департамента;</w:t>
      </w:r>
      <w:r w:rsidR="007A7595" w:rsidRPr="001D19F2">
        <w:rPr>
          <w:rFonts w:ascii="Times New Roman" w:hAnsi="Times New Roman" w:cs="Times New Roman"/>
          <w:sz w:val="28"/>
          <w:szCs w:val="28"/>
        </w:rPr>
        <w:t xml:space="preserve"> </w:t>
      </w:r>
    </w:p>
    <w:p w:rsidR="002D1D7B" w:rsidRPr="004D0300" w:rsidRDefault="004D0300" w:rsidP="004D0300">
      <w:pPr>
        <w:spacing w:after="0" w:line="240" w:lineRule="auto"/>
        <w:ind w:firstLine="708"/>
        <w:jc w:val="both"/>
        <w:rPr>
          <w:rFonts w:ascii="Times New Roman" w:hAnsi="Times New Roman" w:cs="Times New Roman"/>
          <w:sz w:val="28"/>
          <w:szCs w:val="28"/>
        </w:rPr>
      </w:pPr>
      <w:r w:rsidRPr="001D19F2">
        <w:rPr>
          <w:rFonts w:ascii="Times New Roman" w:hAnsi="Times New Roman" w:cs="Times New Roman"/>
          <w:sz w:val="28"/>
          <w:szCs w:val="28"/>
        </w:rPr>
        <w:t>3</w:t>
      </w:r>
      <w:r w:rsidR="001D19F2">
        <w:rPr>
          <w:rFonts w:ascii="Times New Roman" w:hAnsi="Times New Roman" w:cs="Times New Roman"/>
          <w:sz w:val="28"/>
          <w:szCs w:val="28"/>
        </w:rPr>
        <w:t>)</w:t>
      </w:r>
      <w:r w:rsidRPr="001D19F2">
        <w:rPr>
          <w:rFonts w:ascii="Times New Roman" w:hAnsi="Times New Roman" w:cs="Times New Roman"/>
          <w:sz w:val="28"/>
          <w:szCs w:val="28"/>
        </w:rPr>
        <w:t xml:space="preserve"> </w:t>
      </w:r>
      <w:r w:rsidR="00852780" w:rsidRPr="001D19F2">
        <w:rPr>
          <w:rFonts w:ascii="Times New Roman" w:hAnsi="Times New Roman" w:cs="Times New Roman"/>
          <w:sz w:val="28"/>
          <w:szCs w:val="28"/>
        </w:rPr>
        <w:t xml:space="preserve">начальник отдела регионального государственного контроля в области розничной </w:t>
      </w:r>
      <w:r w:rsidR="00852780" w:rsidRPr="004D0300">
        <w:rPr>
          <w:rFonts w:ascii="Times New Roman" w:hAnsi="Times New Roman" w:cs="Times New Roman"/>
          <w:sz w:val="28"/>
          <w:szCs w:val="28"/>
        </w:rPr>
        <w:t>продажи алкогольной и спиртосодержащей продукции управления</w:t>
      </w:r>
      <w:r w:rsidR="00147005">
        <w:rPr>
          <w:rFonts w:ascii="Times New Roman" w:hAnsi="Times New Roman" w:cs="Times New Roman"/>
          <w:sz w:val="28"/>
          <w:szCs w:val="28"/>
        </w:rPr>
        <w:t xml:space="preserve">     </w:t>
      </w:r>
      <w:r w:rsidR="00852780" w:rsidRPr="004D0300">
        <w:rPr>
          <w:rFonts w:ascii="Times New Roman" w:hAnsi="Times New Roman" w:cs="Times New Roman"/>
          <w:sz w:val="28"/>
          <w:szCs w:val="28"/>
        </w:rPr>
        <w:t xml:space="preserve"> по развитию потребительского рынка </w:t>
      </w:r>
      <w:r w:rsidR="006E17D2" w:rsidRPr="004D0300">
        <w:rPr>
          <w:rFonts w:ascii="Times New Roman" w:hAnsi="Times New Roman" w:cs="Times New Roman"/>
          <w:sz w:val="28"/>
          <w:szCs w:val="28"/>
        </w:rPr>
        <w:t>Д</w:t>
      </w:r>
      <w:r w:rsidR="00852780" w:rsidRPr="004D0300">
        <w:rPr>
          <w:rFonts w:ascii="Times New Roman" w:hAnsi="Times New Roman" w:cs="Times New Roman"/>
          <w:sz w:val="28"/>
          <w:szCs w:val="28"/>
        </w:rPr>
        <w:t>епартамента, должностным регламент</w:t>
      </w:r>
      <w:r w:rsidR="0037531C">
        <w:rPr>
          <w:rFonts w:ascii="Times New Roman" w:hAnsi="Times New Roman" w:cs="Times New Roman"/>
          <w:sz w:val="28"/>
          <w:szCs w:val="28"/>
        </w:rPr>
        <w:t>о</w:t>
      </w:r>
      <w:r w:rsidR="00852780" w:rsidRPr="004D0300">
        <w:rPr>
          <w:rFonts w:ascii="Times New Roman" w:hAnsi="Times New Roman" w:cs="Times New Roman"/>
          <w:sz w:val="28"/>
          <w:szCs w:val="28"/>
        </w:rPr>
        <w:t>м котор</w:t>
      </w:r>
      <w:r w:rsidR="0037531C">
        <w:rPr>
          <w:rFonts w:ascii="Times New Roman" w:hAnsi="Times New Roman" w:cs="Times New Roman"/>
          <w:sz w:val="28"/>
          <w:szCs w:val="28"/>
        </w:rPr>
        <w:t>ого</w:t>
      </w:r>
      <w:r w:rsidR="00852780" w:rsidRPr="004D0300">
        <w:rPr>
          <w:rFonts w:ascii="Times New Roman" w:hAnsi="Times New Roman" w:cs="Times New Roman"/>
          <w:sz w:val="28"/>
          <w:szCs w:val="28"/>
        </w:rPr>
        <w:t xml:space="preserve"> предусмотрены полномочия по осуществлению регионального государственного контроля (надзора)</w:t>
      </w:r>
      <w:r w:rsidR="006E17D2" w:rsidRPr="004D0300">
        <w:rPr>
          <w:rFonts w:ascii="Times New Roman" w:hAnsi="Times New Roman" w:cs="Times New Roman"/>
          <w:sz w:val="28"/>
          <w:szCs w:val="28"/>
        </w:rPr>
        <w:t xml:space="preserve">, в том числе проведение профилактических и контрольных </w:t>
      </w:r>
      <w:r w:rsidR="0037531C">
        <w:rPr>
          <w:rFonts w:ascii="Times New Roman" w:hAnsi="Times New Roman" w:cs="Times New Roman"/>
          <w:sz w:val="28"/>
          <w:szCs w:val="28"/>
        </w:rPr>
        <w:t xml:space="preserve">(надзорных) </w:t>
      </w:r>
      <w:r w:rsidR="006E17D2" w:rsidRPr="004D0300">
        <w:rPr>
          <w:rFonts w:ascii="Times New Roman" w:hAnsi="Times New Roman" w:cs="Times New Roman"/>
          <w:sz w:val="28"/>
          <w:szCs w:val="28"/>
        </w:rPr>
        <w:t>мероприятий</w:t>
      </w:r>
      <w:r w:rsidR="00852780" w:rsidRPr="004D0300">
        <w:rPr>
          <w:rFonts w:ascii="Times New Roman" w:hAnsi="Times New Roman" w:cs="Times New Roman"/>
          <w:sz w:val="28"/>
          <w:szCs w:val="28"/>
        </w:rPr>
        <w:t>;</w:t>
      </w:r>
    </w:p>
    <w:p w:rsidR="00852780" w:rsidRPr="004D0300" w:rsidRDefault="00B462BC" w:rsidP="004D03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4D0300">
        <w:rPr>
          <w:rFonts w:ascii="Times New Roman" w:hAnsi="Times New Roman" w:cs="Times New Roman"/>
          <w:sz w:val="28"/>
          <w:szCs w:val="28"/>
        </w:rPr>
        <w:t xml:space="preserve"> </w:t>
      </w:r>
      <w:r w:rsidR="00852780" w:rsidRPr="004D0300">
        <w:rPr>
          <w:rFonts w:ascii="Times New Roman" w:hAnsi="Times New Roman" w:cs="Times New Roman"/>
          <w:sz w:val="28"/>
          <w:szCs w:val="28"/>
        </w:rPr>
        <w:t xml:space="preserve">заместитель начальника отдела регионального государственного контроля в области розничной продажи алкогольной и спиртосодержащей продукции управления по развитию потребительского рынка </w:t>
      </w:r>
      <w:r w:rsidR="0037531C">
        <w:rPr>
          <w:rFonts w:ascii="Times New Roman" w:hAnsi="Times New Roman" w:cs="Times New Roman"/>
          <w:sz w:val="28"/>
          <w:szCs w:val="28"/>
        </w:rPr>
        <w:t>Д</w:t>
      </w:r>
      <w:r w:rsidR="00852780" w:rsidRPr="004D0300">
        <w:rPr>
          <w:rFonts w:ascii="Times New Roman" w:hAnsi="Times New Roman" w:cs="Times New Roman"/>
          <w:sz w:val="28"/>
          <w:szCs w:val="28"/>
        </w:rPr>
        <w:t>епартамента, должностным регламент</w:t>
      </w:r>
      <w:r w:rsidR="0037531C">
        <w:rPr>
          <w:rFonts w:ascii="Times New Roman" w:hAnsi="Times New Roman" w:cs="Times New Roman"/>
          <w:sz w:val="28"/>
          <w:szCs w:val="28"/>
        </w:rPr>
        <w:t>ом</w:t>
      </w:r>
      <w:r w:rsidR="00852780" w:rsidRPr="004D0300">
        <w:rPr>
          <w:rFonts w:ascii="Times New Roman" w:hAnsi="Times New Roman" w:cs="Times New Roman"/>
          <w:sz w:val="28"/>
          <w:szCs w:val="28"/>
        </w:rPr>
        <w:t xml:space="preserve"> котор</w:t>
      </w:r>
      <w:r w:rsidR="0037531C">
        <w:rPr>
          <w:rFonts w:ascii="Times New Roman" w:hAnsi="Times New Roman" w:cs="Times New Roman"/>
          <w:sz w:val="28"/>
          <w:szCs w:val="28"/>
        </w:rPr>
        <w:t>ого</w:t>
      </w:r>
      <w:r w:rsidR="00852780" w:rsidRPr="004D0300">
        <w:rPr>
          <w:rFonts w:ascii="Times New Roman" w:hAnsi="Times New Roman" w:cs="Times New Roman"/>
          <w:sz w:val="28"/>
          <w:szCs w:val="28"/>
        </w:rPr>
        <w:t xml:space="preserve"> предусмотрены полномочия </w:t>
      </w:r>
      <w:r w:rsidR="00147005">
        <w:rPr>
          <w:rFonts w:ascii="Times New Roman" w:hAnsi="Times New Roman" w:cs="Times New Roman"/>
          <w:sz w:val="28"/>
          <w:szCs w:val="28"/>
        </w:rPr>
        <w:t xml:space="preserve">                                          </w:t>
      </w:r>
      <w:r w:rsidR="00852780" w:rsidRPr="004D0300">
        <w:rPr>
          <w:rFonts w:ascii="Times New Roman" w:hAnsi="Times New Roman" w:cs="Times New Roman"/>
          <w:sz w:val="28"/>
          <w:szCs w:val="28"/>
        </w:rPr>
        <w:t>по осуществлению регионального государственного контроля (надзора)</w:t>
      </w:r>
      <w:r w:rsidR="006E17D2" w:rsidRPr="004D0300">
        <w:rPr>
          <w:rFonts w:ascii="Times New Roman" w:hAnsi="Times New Roman" w:cs="Times New Roman"/>
          <w:sz w:val="28"/>
          <w:szCs w:val="28"/>
        </w:rPr>
        <w:t>, в том числе проведение профилактических и контрольных</w:t>
      </w:r>
      <w:r w:rsidR="0037531C">
        <w:rPr>
          <w:rFonts w:ascii="Times New Roman" w:hAnsi="Times New Roman" w:cs="Times New Roman"/>
          <w:sz w:val="28"/>
          <w:szCs w:val="28"/>
        </w:rPr>
        <w:t xml:space="preserve"> (надзорных)</w:t>
      </w:r>
      <w:r w:rsidR="006E17D2" w:rsidRPr="004D0300">
        <w:rPr>
          <w:rFonts w:ascii="Times New Roman" w:hAnsi="Times New Roman" w:cs="Times New Roman"/>
          <w:sz w:val="28"/>
          <w:szCs w:val="28"/>
        </w:rPr>
        <w:t xml:space="preserve"> мероприятий</w:t>
      </w:r>
      <w:r w:rsidR="00852780" w:rsidRPr="004D0300">
        <w:rPr>
          <w:rFonts w:ascii="Times New Roman" w:hAnsi="Times New Roman" w:cs="Times New Roman"/>
          <w:sz w:val="28"/>
          <w:szCs w:val="28"/>
        </w:rPr>
        <w:t>;</w:t>
      </w:r>
    </w:p>
    <w:p w:rsidR="00934AD7" w:rsidRPr="002D1D7B" w:rsidRDefault="00B462BC" w:rsidP="002D1D7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D1D7B">
        <w:rPr>
          <w:rFonts w:ascii="Times New Roman" w:hAnsi="Times New Roman" w:cs="Times New Roman"/>
          <w:sz w:val="28"/>
          <w:szCs w:val="28"/>
        </w:rPr>
        <w:t xml:space="preserve"> </w:t>
      </w:r>
      <w:r w:rsidR="00852780" w:rsidRPr="002D1D7B">
        <w:rPr>
          <w:rFonts w:ascii="Times New Roman" w:hAnsi="Times New Roman" w:cs="Times New Roman"/>
          <w:sz w:val="28"/>
          <w:szCs w:val="28"/>
        </w:rPr>
        <w:t>консультант отдела</w:t>
      </w:r>
      <w:r w:rsidR="00E83C0E" w:rsidRPr="002D1D7B">
        <w:rPr>
          <w:rFonts w:ascii="Times New Roman" w:hAnsi="Times New Roman" w:cs="Times New Roman"/>
          <w:sz w:val="28"/>
          <w:szCs w:val="28"/>
        </w:rPr>
        <w:t xml:space="preserve"> </w:t>
      </w:r>
      <w:r w:rsidR="00852780" w:rsidRPr="002D1D7B">
        <w:rPr>
          <w:rFonts w:ascii="Times New Roman" w:hAnsi="Times New Roman" w:cs="Times New Roman"/>
          <w:sz w:val="28"/>
          <w:szCs w:val="28"/>
        </w:rPr>
        <w:t xml:space="preserve">регионального государственного контроля в области розничной продажи алкогольной и спиртосодержащей продукции управления </w:t>
      </w:r>
      <w:r w:rsidR="00147005">
        <w:rPr>
          <w:rFonts w:ascii="Times New Roman" w:hAnsi="Times New Roman" w:cs="Times New Roman"/>
          <w:sz w:val="28"/>
          <w:szCs w:val="28"/>
        </w:rPr>
        <w:t xml:space="preserve">       </w:t>
      </w:r>
      <w:r w:rsidR="00852780" w:rsidRPr="002D1D7B">
        <w:rPr>
          <w:rFonts w:ascii="Times New Roman" w:hAnsi="Times New Roman" w:cs="Times New Roman"/>
          <w:sz w:val="28"/>
          <w:szCs w:val="28"/>
        </w:rPr>
        <w:t xml:space="preserve">по развитию потребительского рынка </w:t>
      </w:r>
      <w:r w:rsidR="0037531C">
        <w:rPr>
          <w:rFonts w:ascii="Times New Roman" w:hAnsi="Times New Roman" w:cs="Times New Roman"/>
          <w:sz w:val="28"/>
          <w:szCs w:val="28"/>
        </w:rPr>
        <w:t>Д</w:t>
      </w:r>
      <w:r w:rsidR="00852780" w:rsidRPr="002D1D7B">
        <w:rPr>
          <w:rFonts w:ascii="Times New Roman" w:hAnsi="Times New Roman" w:cs="Times New Roman"/>
          <w:sz w:val="28"/>
          <w:szCs w:val="28"/>
        </w:rPr>
        <w:t>епартамента, должностным регламент</w:t>
      </w:r>
      <w:r w:rsidR="0037531C">
        <w:rPr>
          <w:rFonts w:ascii="Times New Roman" w:hAnsi="Times New Roman" w:cs="Times New Roman"/>
          <w:sz w:val="28"/>
          <w:szCs w:val="28"/>
        </w:rPr>
        <w:t>о</w:t>
      </w:r>
      <w:r w:rsidR="00852780" w:rsidRPr="002D1D7B">
        <w:rPr>
          <w:rFonts w:ascii="Times New Roman" w:hAnsi="Times New Roman" w:cs="Times New Roman"/>
          <w:sz w:val="28"/>
          <w:szCs w:val="28"/>
        </w:rPr>
        <w:t xml:space="preserve">м </w:t>
      </w:r>
      <w:r w:rsidR="00852780" w:rsidRPr="002D1D7B">
        <w:rPr>
          <w:rFonts w:ascii="Times New Roman" w:hAnsi="Times New Roman" w:cs="Times New Roman"/>
          <w:sz w:val="28"/>
          <w:szCs w:val="28"/>
        </w:rPr>
        <w:lastRenderedPageBreak/>
        <w:t>котор</w:t>
      </w:r>
      <w:r w:rsidR="0037531C">
        <w:rPr>
          <w:rFonts w:ascii="Times New Roman" w:hAnsi="Times New Roman" w:cs="Times New Roman"/>
          <w:sz w:val="28"/>
          <w:szCs w:val="28"/>
        </w:rPr>
        <w:t>ого</w:t>
      </w:r>
      <w:r w:rsidR="00852780" w:rsidRPr="002D1D7B">
        <w:rPr>
          <w:rFonts w:ascii="Times New Roman" w:hAnsi="Times New Roman" w:cs="Times New Roman"/>
          <w:sz w:val="28"/>
          <w:szCs w:val="28"/>
        </w:rPr>
        <w:t xml:space="preserve"> предусмотрены полномочия по осуществлению регионального государственного контроля (надзора)</w:t>
      </w:r>
      <w:r w:rsidR="006E17D2">
        <w:rPr>
          <w:rFonts w:ascii="Times New Roman" w:hAnsi="Times New Roman" w:cs="Times New Roman"/>
          <w:sz w:val="28"/>
          <w:szCs w:val="28"/>
        </w:rPr>
        <w:t>, в том числе проведение профилактических и контрольных</w:t>
      </w:r>
      <w:r w:rsidR="0037531C">
        <w:rPr>
          <w:rFonts w:ascii="Times New Roman" w:hAnsi="Times New Roman" w:cs="Times New Roman"/>
          <w:sz w:val="28"/>
          <w:szCs w:val="28"/>
        </w:rPr>
        <w:t xml:space="preserve"> (надзорных)</w:t>
      </w:r>
      <w:r w:rsidR="006E17D2">
        <w:rPr>
          <w:rFonts w:ascii="Times New Roman" w:hAnsi="Times New Roman" w:cs="Times New Roman"/>
          <w:sz w:val="28"/>
          <w:szCs w:val="28"/>
        </w:rPr>
        <w:t xml:space="preserve"> мероприятий</w:t>
      </w:r>
      <w:r w:rsidR="00852780" w:rsidRPr="002D1D7B">
        <w:rPr>
          <w:rFonts w:ascii="Times New Roman" w:hAnsi="Times New Roman" w:cs="Times New Roman"/>
          <w:sz w:val="28"/>
          <w:szCs w:val="28"/>
        </w:rPr>
        <w:t>.</w:t>
      </w:r>
    </w:p>
    <w:p w:rsidR="00E83C0E" w:rsidRPr="00852780" w:rsidRDefault="00852780" w:rsidP="002D1D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D0300">
        <w:rPr>
          <w:rFonts w:ascii="Times New Roman" w:hAnsi="Times New Roman" w:cs="Times New Roman"/>
          <w:sz w:val="28"/>
          <w:szCs w:val="28"/>
        </w:rPr>
        <w:t>6</w:t>
      </w:r>
      <w:r>
        <w:rPr>
          <w:rFonts w:ascii="Times New Roman" w:hAnsi="Times New Roman" w:cs="Times New Roman"/>
          <w:sz w:val="28"/>
          <w:szCs w:val="28"/>
        </w:rPr>
        <w:t xml:space="preserve">. </w:t>
      </w:r>
      <w:r w:rsidR="00B32EAC" w:rsidRPr="00852780">
        <w:rPr>
          <w:rFonts w:ascii="Times New Roman" w:hAnsi="Times New Roman" w:cs="Times New Roman"/>
          <w:sz w:val="28"/>
          <w:szCs w:val="28"/>
        </w:rPr>
        <w:t xml:space="preserve">Должностными лицами, уполномоченными на принятие решений </w:t>
      </w:r>
      <w:r w:rsidR="00147005">
        <w:rPr>
          <w:rFonts w:ascii="Times New Roman" w:hAnsi="Times New Roman" w:cs="Times New Roman"/>
          <w:sz w:val="28"/>
          <w:szCs w:val="28"/>
        </w:rPr>
        <w:t xml:space="preserve">                      </w:t>
      </w:r>
      <w:r w:rsidR="00B32EAC" w:rsidRPr="00852780">
        <w:rPr>
          <w:rFonts w:ascii="Times New Roman" w:hAnsi="Times New Roman" w:cs="Times New Roman"/>
          <w:sz w:val="28"/>
          <w:szCs w:val="28"/>
        </w:rPr>
        <w:t xml:space="preserve">о проведении контрольных (надзорных) мероприятий в рамках </w:t>
      </w:r>
      <w:r w:rsidR="00342C96" w:rsidRPr="00852780">
        <w:rPr>
          <w:rFonts w:ascii="Times New Roman" w:hAnsi="Times New Roman" w:cs="Times New Roman"/>
          <w:sz w:val="28"/>
          <w:szCs w:val="28"/>
        </w:rPr>
        <w:t xml:space="preserve">регионального </w:t>
      </w:r>
      <w:r w:rsidR="00B32EAC" w:rsidRPr="00852780">
        <w:rPr>
          <w:rFonts w:ascii="Times New Roman" w:hAnsi="Times New Roman" w:cs="Times New Roman"/>
          <w:sz w:val="28"/>
          <w:szCs w:val="28"/>
        </w:rPr>
        <w:t>государственного контроля</w:t>
      </w:r>
      <w:r w:rsidR="00C72E90" w:rsidRPr="00852780">
        <w:rPr>
          <w:rFonts w:ascii="Times New Roman" w:hAnsi="Times New Roman" w:cs="Times New Roman"/>
          <w:sz w:val="28"/>
          <w:szCs w:val="28"/>
        </w:rPr>
        <w:t xml:space="preserve"> (надзора)</w:t>
      </w:r>
      <w:r w:rsidR="00B32EAC" w:rsidRPr="00852780">
        <w:rPr>
          <w:rFonts w:ascii="Times New Roman" w:hAnsi="Times New Roman" w:cs="Times New Roman"/>
          <w:sz w:val="28"/>
          <w:szCs w:val="28"/>
        </w:rPr>
        <w:t>, являю</w:t>
      </w:r>
      <w:r w:rsidR="00C47B7D" w:rsidRPr="00852780">
        <w:rPr>
          <w:rFonts w:ascii="Times New Roman" w:hAnsi="Times New Roman" w:cs="Times New Roman"/>
          <w:sz w:val="28"/>
          <w:szCs w:val="28"/>
        </w:rPr>
        <w:t xml:space="preserve">тся лица, указанные в </w:t>
      </w:r>
      <w:proofErr w:type="gramStart"/>
      <w:r w:rsidR="00B462BC">
        <w:rPr>
          <w:rFonts w:ascii="Times New Roman" w:hAnsi="Times New Roman" w:cs="Times New Roman"/>
          <w:sz w:val="28"/>
          <w:szCs w:val="28"/>
        </w:rPr>
        <w:t>под</w:t>
      </w:r>
      <w:r w:rsidR="00C47B7D" w:rsidRPr="00852780">
        <w:rPr>
          <w:rFonts w:ascii="Times New Roman" w:hAnsi="Times New Roman" w:cs="Times New Roman"/>
          <w:sz w:val="28"/>
          <w:szCs w:val="28"/>
        </w:rPr>
        <w:t>п</w:t>
      </w:r>
      <w:r w:rsidR="0072731A">
        <w:rPr>
          <w:rFonts w:ascii="Times New Roman" w:hAnsi="Times New Roman" w:cs="Times New Roman"/>
          <w:sz w:val="28"/>
          <w:szCs w:val="28"/>
        </w:rPr>
        <w:t>ун</w:t>
      </w:r>
      <w:r w:rsidR="00C47B7D" w:rsidRPr="00852780">
        <w:rPr>
          <w:rFonts w:ascii="Times New Roman" w:hAnsi="Times New Roman" w:cs="Times New Roman"/>
          <w:sz w:val="28"/>
          <w:szCs w:val="28"/>
        </w:rPr>
        <w:t>кт</w:t>
      </w:r>
      <w:r w:rsidR="00CD1BD3">
        <w:rPr>
          <w:rFonts w:ascii="Times New Roman" w:hAnsi="Times New Roman" w:cs="Times New Roman"/>
          <w:sz w:val="28"/>
          <w:szCs w:val="28"/>
        </w:rPr>
        <w:t xml:space="preserve">ах </w:t>
      </w:r>
      <w:r w:rsidR="00B32EAC" w:rsidRPr="00852780">
        <w:rPr>
          <w:rFonts w:ascii="Times New Roman" w:hAnsi="Times New Roman" w:cs="Times New Roman"/>
          <w:sz w:val="28"/>
          <w:szCs w:val="28"/>
        </w:rPr>
        <w:t xml:space="preserve"> </w:t>
      </w:r>
      <w:r w:rsidR="00B462BC">
        <w:rPr>
          <w:rFonts w:ascii="Times New Roman" w:hAnsi="Times New Roman" w:cs="Times New Roman"/>
          <w:sz w:val="28"/>
          <w:szCs w:val="28"/>
        </w:rPr>
        <w:t>1</w:t>
      </w:r>
      <w:proofErr w:type="gramEnd"/>
      <w:r w:rsidR="00B462BC">
        <w:rPr>
          <w:rFonts w:ascii="Times New Roman" w:hAnsi="Times New Roman" w:cs="Times New Roman"/>
          <w:sz w:val="28"/>
          <w:szCs w:val="28"/>
        </w:rPr>
        <w:t>,</w:t>
      </w:r>
      <w:r w:rsidR="006E17D2">
        <w:rPr>
          <w:rFonts w:ascii="Times New Roman" w:hAnsi="Times New Roman" w:cs="Times New Roman"/>
          <w:sz w:val="28"/>
          <w:szCs w:val="28"/>
        </w:rPr>
        <w:t>2</w:t>
      </w:r>
      <w:r w:rsidR="00B462BC">
        <w:rPr>
          <w:rFonts w:ascii="Times New Roman" w:hAnsi="Times New Roman" w:cs="Times New Roman"/>
          <w:sz w:val="28"/>
          <w:szCs w:val="28"/>
        </w:rPr>
        <w:t xml:space="preserve"> пункта 1.5 раздела 1</w:t>
      </w:r>
      <w:r w:rsidR="00C47B7D" w:rsidRPr="00852780">
        <w:rPr>
          <w:rFonts w:ascii="Times New Roman" w:hAnsi="Times New Roman" w:cs="Times New Roman"/>
          <w:sz w:val="28"/>
          <w:szCs w:val="28"/>
        </w:rPr>
        <w:t xml:space="preserve"> </w:t>
      </w:r>
      <w:r w:rsidR="00B32EAC" w:rsidRPr="00852780">
        <w:rPr>
          <w:rFonts w:ascii="Times New Roman" w:hAnsi="Times New Roman" w:cs="Times New Roman"/>
          <w:sz w:val="28"/>
          <w:szCs w:val="28"/>
        </w:rPr>
        <w:t>настоящего Положения</w:t>
      </w:r>
      <w:r w:rsidR="006E17D2">
        <w:rPr>
          <w:rFonts w:ascii="Times New Roman" w:hAnsi="Times New Roman" w:cs="Times New Roman"/>
          <w:sz w:val="28"/>
          <w:szCs w:val="28"/>
        </w:rPr>
        <w:t xml:space="preserve"> (далее – уполномоченные должностные лица)</w:t>
      </w:r>
      <w:r w:rsidR="00B32EAC" w:rsidRPr="00852780">
        <w:rPr>
          <w:rFonts w:ascii="Times New Roman" w:hAnsi="Times New Roman" w:cs="Times New Roman"/>
          <w:sz w:val="28"/>
          <w:szCs w:val="28"/>
        </w:rPr>
        <w:t>.</w:t>
      </w:r>
    </w:p>
    <w:p w:rsidR="00E37CAD" w:rsidRPr="00852780" w:rsidRDefault="00852780" w:rsidP="002D1D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D0300">
        <w:rPr>
          <w:rFonts w:ascii="Times New Roman" w:hAnsi="Times New Roman" w:cs="Times New Roman"/>
          <w:sz w:val="28"/>
          <w:szCs w:val="28"/>
        </w:rPr>
        <w:t>7</w:t>
      </w:r>
      <w:r>
        <w:rPr>
          <w:rFonts w:ascii="Times New Roman" w:hAnsi="Times New Roman" w:cs="Times New Roman"/>
          <w:sz w:val="28"/>
          <w:szCs w:val="28"/>
        </w:rPr>
        <w:t xml:space="preserve">. </w:t>
      </w:r>
      <w:r w:rsidR="0072731A">
        <w:rPr>
          <w:rFonts w:ascii="Times New Roman" w:hAnsi="Times New Roman" w:cs="Times New Roman"/>
          <w:sz w:val="28"/>
          <w:szCs w:val="28"/>
        </w:rPr>
        <w:t>Права и обязанности должностных</w:t>
      </w:r>
      <w:r w:rsidR="00C61EB9" w:rsidRPr="00852780">
        <w:rPr>
          <w:rFonts w:ascii="Times New Roman" w:hAnsi="Times New Roman" w:cs="Times New Roman"/>
          <w:sz w:val="28"/>
          <w:szCs w:val="28"/>
        </w:rPr>
        <w:t xml:space="preserve"> лиц</w:t>
      </w:r>
      <w:r w:rsidR="0072731A">
        <w:rPr>
          <w:rFonts w:ascii="Times New Roman" w:hAnsi="Times New Roman" w:cs="Times New Roman"/>
          <w:sz w:val="28"/>
          <w:szCs w:val="28"/>
        </w:rPr>
        <w:t xml:space="preserve"> и контролируемых лиц</w:t>
      </w:r>
      <w:r w:rsidR="00C61EB9" w:rsidRPr="00852780">
        <w:rPr>
          <w:rFonts w:ascii="Times New Roman" w:hAnsi="Times New Roman" w:cs="Times New Roman"/>
          <w:sz w:val="28"/>
          <w:szCs w:val="28"/>
        </w:rPr>
        <w:t xml:space="preserve"> при </w:t>
      </w:r>
      <w:r w:rsidR="0072731A">
        <w:rPr>
          <w:rFonts w:ascii="Times New Roman" w:hAnsi="Times New Roman" w:cs="Times New Roman"/>
          <w:sz w:val="28"/>
          <w:szCs w:val="28"/>
        </w:rPr>
        <w:t>осуществлении регионального государственного контроля (надзора)</w:t>
      </w:r>
      <w:r w:rsidR="00C61EB9" w:rsidRPr="00852780">
        <w:rPr>
          <w:rFonts w:ascii="Times New Roman" w:hAnsi="Times New Roman" w:cs="Times New Roman"/>
          <w:sz w:val="28"/>
          <w:szCs w:val="28"/>
        </w:rPr>
        <w:t xml:space="preserve"> </w:t>
      </w:r>
      <w:r w:rsidR="0072731A">
        <w:rPr>
          <w:rFonts w:ascii="Times New Roman" w:hAnsi="Times New Roman" w:cs="Times New Roman"/>
          <w:sz w:val="28"/>
          <w:szCs w:val="28"/>
        </w:rPr>
        <w:t xml:space="preserve">установлены положениями </w:t>
      </w:r>
      <w:r w:rsidR="00C61EB9" w:rsidRPr="00852780">
        <w:rPr>
          <w:rFonts w:ascii="Times New Roman" w:hAnsi="Times New Roman" w:cs="Times New Roman"/>
          <w:sz w:val="28"/>
          <w:szCs w:val="28"/>
        </w:rPr>
        <w:t>Федеральн</w:t>
      </w:r>
      <w:r w:rsidR="0072731A">
        <w:rPr>
          <w:rFonts w:ascii="Times New Roman" w:hAnsi="Times New Roman" w:cs="Times New Roman"/>
          <w:sz w:val="28"/>
          <w:szCs w:val="28"/>
        </w:rPr>
        <w:t>ого</w:t>
      </w:r>
      <w:r w:rsidR="00C61EB9" w:rsidRPr="00852780">
        <w:rPr>
          <w:rFonts w:ascii="Times New Roman" w:hAnsi="Times New Roman" w:cs="Times New Roman"/>
          <w:sz w:val="28"/>
          <w:szCs w:val="28"/>
        </w:rPr>
        <w:t xml:space="preserve"> закон</w:t>
      </w:r>
      <w:r w:rsidR="0072731A">
        <w:rPr>
          <w:rFonts w:ascii="Times New Roman" w:hAnsi="Times New Roman" w:cs="Times New Roman"/>
          <w:sz w:val="28"/>
          <w:szCs w:val="28"/>
        </w:rPr>
        <w:t>а</w:t>
      </w:r>
      <w:r w:rsidR="00C61EB9" w:rsidRPr="00852780">
        <w:rPr>
          <w:rFonts w:ascii="Times New Roman" w:hAnsi="Times New Roman" w:cs="Times New Roman"/>
          <w:sz w:val="28"/>
          <w:szCs w:val="28"/>
        </w:rPr>
        <w:t xml:space="preserve"> от 31 июля 2020 года № 248-ФЗ «О государственном контроле (надзоре) и муниципальном контроле </w:t>
      </w:r>
      <w:r w:rsidR="00147005">
        <w:rPr>
          <w:rFonts w:ascii="Times New Roman" w:hAnsi="Times New Roman" w:cs="Times New Roman"/>
          <w:sz w:val="28"/>
          <w:szCs w:val="28"/>
        </w:rPr>
        <w:t xml:space="preserve">                                      </w:t>
      </w:r>
      <w:r w:rsidR="00C61EB9" w:rsidRPr="00852780">
        <w:rPr>
          <w:rFonts w:ascii="Times New Roman" w:hAnsi="Times New Roman" w:cs="Times New Roman"/>
          <w:sz w:val="28"/>
          <w:szCs w:val="28"/>
        </w:rPr>
        <w:t>в Российской Федерации» (далее – Федеральный закон № 248-</w:t>
      </w:r>
      <w:proofErr w:type="gramStart"/>
      <w:r w:rsidR="00C61EB9" w:rsidRPr="00852780">
        <w:rPr>
          <w:rFonts w:ascii="Times New Roman" w:hAnsi="Times New Roman" w:cs="Times New Roman"/>
          <w:sz w:val="28"/>
          <w:szCs w:val="28"/>
        </w:rPr>
        <w:t>Ф</w:t>
      </w:r>
      <w:r w:rsidR="00E37CAD" w:rsidRPr="00852780">
        <w:rPr>
          <w:rFonts w:ascii="Times New Roman" w:hAnsi="Times New Roman" w:cs="Times New Roman"/>
          <w:sz w:val="28"/>
          <w:szCs w:val="28"/>
        </w:rPr>
        <w:t>З)</w:t>
      </w:r>
      <w:r w:rsidR="001A1AC1" w:rsidRPr="00852780">
        <w:rPr>
          <w:rFonts w:ascii="Times New Roman" w:hAnsi="Times New Roman" w:cs="Times New Roman"/>
          <w:sz w:val="28"/>
          <w:szCs w:val="28"/>
        </w:rPr>
        <w:t xml:space="preserve"> </w:t>
      </w:r>
      <w:r w:rsidR="00147005">
        <w:rPr>
          <w:rFonts w:ascii="Times New Roman" w:hAnsi="Times New Roman" w:cs="Times New Roman"/>
          <w:sz w:val="28"/>
          <w:szCs w:val="28"/>
        </w:rPr>
        <w:t xml:space="preserve">  </w:t>
      </w:r>
      <w:proofErr w:type="gramEnd"/>
      <w:r w:rsidR="00147005">
        <w:rPr>
          <w:rFonts w:ascii="Times New Roman" w:hAnsi="Times New Roman" w:cs="Times New Roman"/>
          <w:sz w:val="28"/>
          <w:szCs w:val="28"/>
        </w:rPr>
        <w:t xml:space="preserve">                                         </w:t>
      </w:r>
      <w:r w:rsidR="001A1AC1" w:rsidRPr="00852780">
        <w:rPr>
          <w:rFonts w:ascii="Times New Roman" w:hAnsi="Times New Roman" w:cs="Times New Roman"/>
          <w:sz w:val="28"/>
          <w:szCs w:val="28"/>
        </w:rPr>
        <w:t>и Федеральн</w:t>
      </w:r>
      <w:r w:rsidR="0072731A">
        <w:rPr>
          <w:rFonts w:ascii="Times New Roman" w:hAnsi="Times New Roman" w:cs="Times New Roman"/>
          <w:sz w:val="28"/>
          <w:szCs w:val="28"/>
        </w:rPr>
        <w:t>ого</w:t>
      </w:r>
      <w:r w:rsidR="001A1AC1" w:rsidRPr="00852780">
        <w:rPr>
          <w:rFonts w:ascii="Times New Roman" w:hAnsi="Times New Roman" w:cs="Times New Roman"/>
          <w:sz w:val="28"/>
          <w:szCs w:val="28"/>
        </w:rPr>
        <w:t xml:space="preserve"> закон</w:t>
      </w:r>
      <w:r w:rsidR="0072731A">
        <w:rPr>
          <w:rFonts w:ascii="Times New Roman" w:hAnsi="Times New Roman" w:cs="Times New Roman"/>
          <w:sz w:val="28"/>
          <w:szCs w:val="28"/>
        </w:rPr>
        <w:t>а</w:t>
      </w:r>
      <w:r w:rsidR="001A1AC1" w:rsidRPr="00852780">
        <w:rPr>
          <w:rFonts w:ascii="Times New Roman" w:hAnsi="Times New Roman" w:cs="Times New Roman"/>
          <w:sz w:val="28"/>
          <w:szCs w:val="28"/>
        </w:rPr>
        <w:t xml:space="preserve"> № 171-ФЗ</w:t>
      </w:r>
      <w:r w:rsidR="0072731A">
        <w:rPr>
          <w:rFonts w:ascii="Times New Roman" w:hAnsi="Times New Roman" w:cs="Times New Roman"/>
          <w:sz w:val="28"/>
          <w:szCs w:val="28"/>
        </w:rPr>
        <w:t>.</w:t>
      </w:r>
    </w:p>
    <w:p w:rsidR="009A6C16" w:rsidRPr="002D1D7B" w:rsidRDefault="002D1D7B" w:rsidP="002D1D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9A6C16" w:rsidRPr="002D1D7B">
        <w:rPr>
          <w:rFonts w:ascii="Times New Roman" w:hAnsi="Times New Roman" w:cs="Times New Roman"/>
          <w:sz w:val="28"/>
          <w:szCs w:val="28"/>
        </w:rPr>
        <w:t>Учет объектов регионального государств</w:t>
      </w:r>
      <w:r w:rsidR="00DD368E" w:rsidRPr="002D1D7B">
        <w:rPr>
          <w:rFonts w:ascii="Times New Roman" w:hAnsi="Times New Roman" w:cs="Times New Roman"/>
          <w:sz w:val="28"/>
          <w:szCs w:val="28"/>
        </w:rPr>
        <w:t xml:space="preserve">енного контроля осуществляется </w:t>
      </w:r>
      <w:r w:rsidR="00412F52" w:rsidRPr="002D1D7B">
        <w:rPr>
          <w:rFonts w:ascii="Times New Roman" w:hAnsi="Times New Roman" w:cs="Times New Roman"/>
          <w:sz w:val="28"/>
          <w:szCs w:val="28"/>
        </w:rPr>
        <w:t>Департаментом</w:t>
      </w:r>
      <w:r w:rsidR="009A6C16" w:rsidRPr="002D1D7B">
        <w:rPr>
          <w:rFonts w:ascii="Times New Roman" w:hAnsi="Times New Roman" w:cs="Times New Roman"/>
          <w:sz w:val="28"/>
          <w:szCs w:val="28"/>
        </w:rPr>
        <w:t xml:space="preserve"> посредством:</w:t>
      </w:r>
    </w:p>
    <w:p w:rsidR="009A6C16" w:rsidRPr="009A6C16" w:rsidRDefault="002D1D7B" w:rsidP="002D1D7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1.8.1. </w:t>
      </w:r>
      <w:r w:rsidR="0072731A">
        <w:rPr>
          <w:rFonts w:ascii="Times New Roman" w:hAnsi="Times New Roman" w:cs="Times New Roman"/>
          <w:sz w:val="28"/>
          <w:szCs w:val="28"/>
        </w:rPr>
        <w:t>Г</w:t>
      </w:r>
      <w:r w:rsidR="009A6C16" w:rsidRPr="009A6C16">
        <w:rPr>
          <w:rFonts w:ascii="Times New Roman" w:hAnsi="Times New Roman" w:cs="Times New Roman"/>
          <w:sz w:val="28"/>
          <w:szCs w:val="28"/>
        </w:rPr>
        <w:t xml:space="preserve">осударственного сводного реестра выданных, приостановленных </w:t>
      </w:r>
      <w:r w:rsidR="00147005">
        <w:rPr>
          <w:rFonts w:ascii="Times New Roman" w:hAnsi="Times New Roman" w:cs="Times New Roman"/>
          <w:sz w:val="28"/>
          <w:szCs w:val="28"/>
        </w:rPr>
        <w:t xml:space="preserve">                 </w:t>
      </w:r>
      <w:r w:rsidR="009A6C16" w:rsidRPr="009A6C16">
        <w:rPr>
          <w:rFonts w:ascii="Times New Roman" w:hAnsi="Times New Roman" w:cs="Times New Roman"/>
          <w:sz w:val="28"/>
          <w:szCs w:val="28"/>
        </w:rPr>
        <w:t>и аннулированных лицензий на производство и оборот этилового спирта, алкогольной и спиртосодержащей продукции</w:t>
      </w:r>
      <w:r w:rsidR="00B462BC">
        <w:rPr>
          <w:rFonts w:ascii="Times New Roman" w:hAnsi="Times New Roman" w:cs="Times New Roman"/>
          <w:sz w:val="28"/>
          <w:szCs w:val="28"/>
        </w:rPr>
        <w:t>.</w:t>
      </w:r>
    </w:p>
    <w:p w:rsidR="004C571F" w:rsidRDefault="002D1D7B" w:rsidP="002D1D7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1.8.2.</w:t>
      </w:r>
      <w:r w:rsidR="009A6C16" w:rsidRPr="009A6C16">
        <w:rPr>
          <w:rFonts w:ascii="Times New Roman" w:hAnsi="Times New Roman" w:cs="Times New Roman"/>
          <w:sz w:val="28"/>
          <w:szCs w:val="28"/>
        </w:rPr>
        <w:t xml:space="preserve"> </w:t>
      </w:r>
      <w:r w:rsidR="0072731A">
        <w:rPr>
          <w:rFonts w:ascii="Times New Roman" w:hAnsi="Times New Roman" w:cs="Times New Roman"/>
          <w:sz w:val="28"/>
          <w:szCs w:val="28"/>
        </w:rPr>
        <w:t>Г</w:t>
      </w:r>
      <w:r w:rsidR="009A6C16" w:rsidRPr="009A6C16">
        <w:rPr>
          <w:rFonts w:ascii="Times New Roman" w:hAnsi="Times New Roman" w:cs="Times New Roman"/>
          <w:sz w:val="28"/>
          <w:szCs w:val="28"/>
        </w:rPr>
        <w:t>осударственной информационной системы «Типовое облачное решение по автоматизации контро</w:t>
      </w:r>
      <w:r w:rsidR="009E5224">
        <w:rPr>
          <w:rFonts w:ascii="Times New Roman" w:hAnsi="Times New Roman" w:cs="Times New Roman"/>
          <w:sz w:val="28"/>
          <w:szCs w:val="28"/>
        </w:rPr>
        <w:t>льной (надзорной) деятельности»</w:t>
      </w:r>
      <w:r w:rsidR="00B462BC">
        <w:rPr>
          <w:rFonts w:ascii="Times New Roman" w:hAnsi="Times New Roman" w:cs="Times New Roman"/>
          <w:sz w:val="28"/>
          <w:szCs w:val="28"/>
        </w:rPr>
        <w:t>.</w:t>
      </w:r>
    </w:p>
    <w:p w:rsidR="002D1D7B" w:rsidRPr="009E5224" w:rsidRDefault="002D1D7B" w:rsidP="002D1D7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1.8.3. </w:t>
      </w:r>
      <w:r w:rsidR="0072731A">
        <w:rPr>
          <w:rFonts w:ascii="Times New Roman" w:hAnsi="Times New Roman" w:cs="Times New Roman"/>
          <w:sz w:val="28"/>
          <w:szCs w:val="28"/>
        </w:rPr>
        <w:t>Е</w:t>
      </w:r>
      <w:r>
        <w:rPr>
          <w:rFonts w:ascii="Times New Roman" w:hAnsi="Times New Roman" w:cs="Times New Roman"/>
          <w:sz w:val="28"/>
          <w:szCs w:val="28"/>
        </w:rPr>
        <w:t>диной государственной автоматизированной информационной системы</w:t>
      </w:r>
      <w:r w:rsidR="004D0300" w:rsidRPr="004D0300">
        <w:rPr>
          <w:rFonts w:ascii="Times New Roman" w:eastAsia="Times New Roman" w:hAnsi="Times New Roman" w:cs="Times New Roman"/>
          <w:color w:val="000000" w:themeColor="text1"/>
          <w:sz w:val="28"/>
          <w:szCs w:val="28"/>
          <w:lang w:eastAsia="ru-RU"/>
        </w:rPr>
        <w:t xml:space="preserve"> </w:t>
      </w:r>
      <w:r w:rsidR="004D0300" w:rsidRPr="000135D5">
        <w:rPr>
          <w:rFonts w:ascii="Times New Roman" w:eastAsia="Times New Roman" w:hAnsi="Times New Roman" w:cs="Times New Roman"/>
          <w:color w:val="000000" w:themeColor="text1"/>
          <w:sz w:val="28"/>
          <w:szCs w:val="28"/>
          <w:lang w:eastAsia="ru-RU"/>
        </w:rPr>
        <w:t xml:space="preserve">учета объема производства и оборота этилового спирта, алкогольной </w:t>
      </w:r>
      <w:r w:rsidR="00147005">
        <w:rPr>
          <w:rFonts w:ascii="Times New Roman" w:eastAsia="Times New Roman" w:hAnsi="Times New Roman" w:cs="Times New Roman"/>
          <w:color w:val="000000" w:themeColor="text1"/>
          <w:sz w:val="28"/>
          <w:szCs w:val="28"/>
          <w:lang w:eastAsia="ru-RU"/>
        </w:rPr>
        <w:t xml:space="preserve">                   </w:t>
      </w:r>
      <w:r w:rsidR="004D0300" w:rsidRPr="000135D5">
        <w:rPr>
          <w:rFonts w:ascii="Times New Roman" w:eastAsia="Times New Roman" w:hAnsi="Times New Roman" w:cs="Times New Roman"/>
          <w:color w:val="000000" w:themeColor="text1"/>
          <w:sz w:val="28"/>
          <w:szCs w:val="28"/>
          <w:lang w:eastAsia="ru-RU"/>
        </w:rPr>
        <w:t>и спиртосодержащей продукции</w:t>
      </w:r>
      <w:r>
        <w:rPr>
          <w:rFonts w:ascii="Times New Roman" w:hAnsi="Times New Roman" w:cs="Times New Roman"/>
          <w:sz w:val="28"/>
          <w:szCs w:val="28"/>
        </w:rPr>
        <w:t xml:space="preserve"> (далее – ЕГАИС). </w:t>
      </w:r>
    </w:p>
    <w:p w:rsidR="009A6C16" w:rsidRPr="009A6C16" w:rsidRDefault="00EF6334" w:rsidP="002D1D7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9A6C16" w:rsidRPr="009A6C16">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00412F52">
        <w:rPr>
          <w:rFonts w:ascii="Times New Roman" w:hAnsi="Times New Roman" w:cs="Times New Roman"/>
          <w:sz w:val="28"/>
          <w:szCs w:val="28"/>
        </w:rPr>
        <w:t>Департамент</w:t>
      </w:r>
      <w:r w:rsidR="009A6C16">
        <w:rPr>
          <w:rFonts w:ascii="Times New Roman" w:hAnsi="Times New Roman" w:cs="Times New Roman"/>
          <w:sz w:val="28"/>
          <w:szCs w:val="28"/>
        </w:rPr>
        <w:t xml:space="preserve"> используе</w:t>
      </w:r>
      <w:r w:rsidR="009A6C16" w:rsidRPr="009A6C16">
        <w:rPr>
          <w:rFonts w:ascii="Times New Roman" w:hAnsi="Times New Roman" w:cs="Times New Roman"/>
          <w:sz w:val="28"/>
          <w:szCs w:val="28"/>
        </w:rPr>
        <w:t xml:space="preserve">т информацию, представляемую ему в соответствии с нормативными правовыми актами, информацию, получаемую </w:t>
      </w:r>
      <w:r w:rsidR="00147005">
        <w:rPr>
          <w:rFonts w:ascii="Times New Roman" w:hAnsi="Times New Roman" w:cs="Times New Roman"/>
          <w:sz w:val="28"/>
          <w:szCs w:val="28"/>
        </w:rPr>
        <w:t xml:space="preserve">             </w:t>
      </w:r>
      <w:r w:rsidR="009A6C16" w:rsidRPr="009A6C16">
        <w:rPr>
          <w:rFonts w:ascii="Times New Roman" w:hAnsi="Times New Roman" w:cs="Times New Roman"/>
          <w:sz w:val="28"/>
          <w:szCs w:val="28"/>
        </w:rPr>
        <w:t>в рамках межведомственного взаимодействия, а также общедоступную информацию.</w:t>
      </w:r>
    </w:p>
    <w:p w:rsidR="009A6C16" w:rsidRDefault="00EF6334" w:rsidP="002D1D7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009A6C16" w:rsidRPr="009A6C16">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F2235" w:rsidRDefault="005F2235" w:rsidP="002D1D7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1.11. Должностные лица</w:t>
      </w:r>
      <w:r w:rsidRPr="005F2235">
        <w:rPr>
          <w:rFonts w:ascii="Times New Roman" w:hAnsi="Times New Roman" w:cs="Times New Roman"/>
          <w:sz w:val="28"/>
          <w:szCs w:val="28"/>
        </w:rPr>
        <w:t>, уполномоченны</w:t>
      </w:r>
      <w:r w:rsidR="00892727">
        <w:rPr>
          <w:rFonts w:ascii="Times New Roman" w:hAnsi="Times New Roman" w:cs="Times New Roman"/>
          <w:sz w:val="28"/>
          <w:szCs w:val="28"/>
        </w:rPr>
        <w:t>е</w:t>
      </w:r>
      <w:r w:rsidRPr="005F2235">
        <w:rPr>
          <w:rFonts w:ascii="Times New Roman" w:hAnsi="Times New Roman" w:cs="Times New Roman"/>
          <w:sz w:val="28"/>
          <w:szCs w:val="28"/>
        </w:rPr>
        <w:t xml:space="preserve"> на проведени</w:t>
      </w:r>
      <w:r>
        <w:rPr>
          <w:rFonts w:ascii="Times New Roman" w:hAnsi="Times New Roman" w:cs="Times New Roman"/>
          <w:sz w:val="28"/>
          <w:szCs w:val="28"/>
        </w:rPr>
        <w:t>е</w:t>
      </w:r>
      <w:r w:rsidRPr="005F2235">
        <w:rPr>
          <w:rFonts w:ascii="Times New Roman" w:hAnsi="Times New Roman" w:cs="Times New Roman"/>
          <w:sz w:val="28"/>
          <w:szCs w:val="28"/>
        </w:rPr>
        <w:t xml:space="preserve"> контрольных (надзорных) мероприятий в рамках регионального государственного контроля (надзора), указанные в </w:t>
      </w:r>
      <w:r w:rsidR="00B462BC">
        <w:rPr>
          <w:rFonts w:ascii="Times New Roman" w:hAnsi="Times New Roman" w:cs="Times New Roman"/>
          <w:sz w:val="28"/>
          <w:szCs w:val="28"/>
        </w:rPr>
        <w:t>под</w:t>
      </w:r>
      <w:r w:rsidRPr="005F2235">
        <w:rPr>
          <w:rFonts w:ascii="Times New Roman" w:hAnsi="Times New Roman" w:cs="Times New Roman"/>
          <w:sz w:val="28"/>
          <w:szCs w:val="28"/>
        </w:rPr>
        <w:t xml:space="preserve">пунктах  </w:t>
      </w:r>
      <w:r>
        <w:rPr>
          <w:rFonts w:ascii="Times New Roman" w:hAnsi="Times New Roman" w:cs="Times New Roman"/>
          <w:sz w:val="28"/>
          <w:szCs w:val="28"/>
        </w:rPr>
        <w:t>3-5</w:t>
      </w:r>
      <w:r w:rsidRPr="005F2235">
        <w:rPr>
          <w:rFonts w:ascii="Times New Roman" w:hAnsi="Times New Roman" w:cs="Times New Roman"/>
          <w:sz w:val="28"/>
          <w:szCs w:val="28"/>
        </w:rPr>
        <w:t xml:space="preserve"> </w:t>
      </w:r>
      <w:r w:rsidR="00B462BC">
        <w:rPr>
          <w:rFonts w:ascii="Times New Roman" w:hAnsi="Times New Roman" w:cs="Times New Roman"/>
          <w:sz w:val="28"/>
          <w:szCs w:val="28"/>
        </w:rPr>
        <w:t xml:space="preserve"> пункта 1.5 раздела 1 </w:t>
      </w:r>
      <w:r w:rsidRPr="005F2235">
        <w:rPr>
          <w:rFonts w:ascii="Times New Roman" w:hAnsi="Times New Roman" w:cs="Times New Roman"/>
          <w:sz w:val="28"/>
          <w:szCs w:val="28"/>
        </w:rPr>
        <w:t>настоящего Положения (далее –должностные лица)</w:t>
      </w:r>
      <w:r w:rsidR="00892727">
        <w:rPr>
          <w:rFonts w:ascii="Times New Roman" w:hAnsi="Times New Roman" w:cs="Times New Roman"/>
          <w:sz w:val="28"/>
          <w:szCs w:val="28"/>
        </w:rPr>
        <w:t xml:space="preserve"> должны </w:t>
      </w:r>
      <w:r w:rsidRPr="005F2235">
        <w:rPr>
          <w:rFonts w:ascii="Times New Roman" w:hAnsi="Times New Roman" w:cs="Times New Roman"/>
          <w:sz w:val="28"/>
          <w:szCs w:val="28"/>
        </w:rPr>
        <w:t xml:space="preserve">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w:t>
      </w:r>
      <w:r w:rsidR="00147005">
        <w:rPr>
          <w:rFonts w:ascii="Times New Roman" w:hAnsi="Times New Roman" w:cs="Times New Roman"/>
          <w:sz w:val="28"/>
          <w:szCs w:val="28"/>
        </w:rPr>
        <w:t xml:space="preserve">                          </w:t>
      </w:r>
      <w:r w:rsidRPr="005F2235">
        <w:rPr>
          <w:rFonts w:ascii="Times New Roman" w:hAnsi="Times New Roman" w:cs="Times New Roman"/>
          <w:sz w:val="28"/>
          <w:szCs w:val="28"/>
        </w:rPr>
        <w:lastRenderedPageBreak/>
        <w:t>и совершать такие действия только при предъявлении служебного удостоверения, иных документов, предусмотренных федеральными законами.</w:t>
      </w:r>
    </w:p>
    <w:p w:rsidR="00B32EAC" w:rsidRDefault="00B32EAC" w:rsidP="002D1D7B">
      <w:pPr>
        <w:pStyle w:val="a4"/>
        <w:spacing w:after="0" w:line="240" w:lineRule="auto"/>
        <w:ind w:left="0" w:firstLine="709"/>
        <w:jc w:val="both"/>
        <w:rPr>
          <w:rFonts w:ascii="Times New Roman" w:hAnsi="Times New Roman" w:cs="Times New Roman"/>
          <w:sz w:val="28"/>
          <w:szCs w:val="28"/>
        </w:rPr>
      </w:pPr>
    </w:p>
    <w:p w:rsidR="009A6C16" w:rsidRPr="009A6C16" w:rsidRDefault="004D0300" w:rsidP="002D1D7B">
      <w:pPr>
        <w:pStyle w:val="a4"/>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w:t>
      </w:r>
      <w:r w:rsidR="009A6C16" w:rsidRPr="009A6C16">
        <w:rPr>
          <w:rFonts w:ascii="Times New Roman" w:hAnsi="Times New Roman" w:cs="Times New Roman"/>
          <w:b/>
          <w:sz w:val="28"/>
          <w:szCs w:val="28"/>
        </w:rPr>
        <w:t xml:space="preserve">. Управление рисками причинения вреда (ущерба) охраняемым законом ценностям при осуществлении </w:t>
      </w:r>
      <w:r w:rsidR="009A6C16">
        <w:rPr>
          <w:rFonts w:ascii="Times New Roman" w:hAnsi="Times New Roman" w:cs="Times New Roman"/>
          <w:b/>
          <w:sz w:val="28"/>
          <w:szCs w:val="28"/>
        </w:rPr>
        <w:t>регионального</w:t>
      </w:r>
      <w:r w:rsidR="009A6C16" w:rsidRPr="009A6C16">
        <w:rPr>
          <w:rFonts w:ascii="Times New Roman" w:hAnsi="Times New Roman" w:cs="Times New Roman"/>
          <w:b/>
          <w:sz w:val="28"/>
          <w:szCs w:val="28"/>
        </w:rPr>
        <w:t xml:space="preserve"> государственного контроля (надзора)</w:t>
      </w:r>
      <w:r w:rsidR="00CA6E8B">
        <w:rPr>
          <w:rFonts w:ascii="Times New Roman" w:hAnsi="Times New Roman" w:cs="Times New Roman"/>
          <w:b/>
          <w:sz w:val="28"/>
          <w:szCs w:val="28"/>
        </w:rPr>
        <w:t xml:space="preserve"> в области розничной продажи алкогольной и спиртосодержащей продукции</w:t>
      </w:r>
    </w:p>
    <w:p w:rsidR="00B32EAC" w:rsidRDefault="00B32EAC" w:rsidP="002D1D7B">
      <w:pPr>
        <w:pStyle w:val="a4"/>
        <w:spacing w:after="0" w:line="240" w:lineRule="auto"/>
        <w:ind w:left="0" w:firstLine="709"/>
        <w:jc w:val="both"/>
        <w:rPr>
          <w:rFonts w:ascii="Times New Roman" w:hAnsi="Times New Roman" w:cs="Times New Roman"/>
          <w:sz w:val="28"/>
          <w:szCs w:val="28"/>
        </w:rPr>
      </w:pPr>
    </w:p>
    <w:p w:rsidR="00B64FA3" w:rsidRPr="00D658FF" w:rsidRDefault="00D658FF" w:rsidP="00B462BC">
      <w:pPr>
        <w:tabs>
          <w:tab w:val="left" w:pos="709"/>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2.1. </w:t>
      </w:r>
      <w:r w:rsidR="00B64FA3" w:rsidRPr="00D658FF">
        <w:rPr>
          <w:rFonts w:ascii="Times New Roman" w:eastAsiaTheme="minorEastAsia" w:hAnsi="Times New Roman" w:cs="Times New Roman"/>
          <w:sz w:val="28"/>
          <w:szCs w:val="28"/>
          <w:lang w:eastAsia="ru-RU"/>
        </w:rPr>
        <w:t>Региональный государственный контроль</w:t>
      </w:r>
      <w:r w:rsidR="00B462BC">
        <w:rPr>
          <w:rFonts w:ascii="Times New Roman" w:eastAsiaTheme="minorEastAsia" w:hAnsi="Times New Roman" w:cs="Times New Roman"/>
          <w:sz w:val="28"/>
          <w:szCs w:val="28"/>
          <w:lang w:eastAsia="ru-RU"/>
        </w:rPr>
        <w:t xml:space="preserve"> (надзор)</w:t>
      </w:r>
      <w:r w:rsidR="00B64FA3" w:rsidRPr="00D658FF">
        <w:rPr>
          <w:rFonts w:ascii="Times New Roman" w:eastAsiaTheme="minorEastAsia" w:hAnsi="Times New Roman" w:cs="Times New Roman"/>
          <w:sz w:val="28"/>
          <w:szCs w:val="28"/>
          <w:lang w:eastAsia="ru-RU"/>
        </w:rPr>
        <w:t xml:space="preserve"> осуществляется на основе управления рисками причинения вреда (ущерба) охраняемым законом ценностям в области розничной продажи алкогольной и спиртосодержащей продукции.</w:t>
      </w:r>
    </w:p>
    <w:p w:rsidR="00D658FF" w:rsidRDefault="00D658FF" w:rsidP="00B462BC">
      <w:pPr>
        <w:tabs>
          <w:tab w:val="left" w:pos="709"/>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2.2. </w:t>
      </w:r>
      <w:r w:rsidR="00CB0B6D" w:rsidRPr="00D658FF">
        <w:rPr>
          <w:rFonts w:ascii="Times New Roman" w:eastAsiaTheme="minorEastAsia" w:hAnsi="Times New Roman" w:cs="Times New Roman"/>
          <w:sz w:val="28"/>
          <w:szCs w:val="28"/>
          <w:lang w:eastAsia="ru-RU"/>
        </w:rPr>
        <w:t>Департамент</w:t>
      </w:r>
      <w:r w:rsidR="00B64FA3" w:rsidRPr="00D658FF">
        <w:rPr>
          <w:rFonts w:ascii="Times New Roman" w:eastAsiaTheme="minorEastAsia" w:hAnsi="Times New Roman" w:cs="Times New Roman"/>
          <w:sz w:val="28"/>
          <w:szCs w:val="28"/>
          <w:lang w:eastAsia="ru-RU"/>
        </w:rPr>
        <w:t xml:space="preserve"> осуществляет постоянный мониторинг (сбор, обработка, анализ и учет) сведений, используемых для оценки и управления рисками причинения вреда (ущерба) охраняемым законом ценностям в области розничной продажи</w:t>
      </w:r>
      <w:r w:rsidR="00B64FA3" w:rsidRPr="00D658FF">
        <w:rPr>
          <w:rFonts w:ascii="Times New Roman" w:eastAsia="Times New Roman" w:hAnsi="Times New Roman" w:cs="Times New Roman"/>
          <w:sz w:val="28"/>
          <w:szCs w:val="28"/>
          <w:lang w:eastAsia="ru-RU"/>
        </w:rPr>
        <w:t xml:space="preserve"> алкогольной и спиртосодержащей </w:t>
      </w:r>
      <w:r w:rsidR="00B64FA3" w:rsidRPr="00D658FF">
        <w:rPr>
          <w:rFonts w:ascii="Times New Roman" w:eastAsiaTheme="minorEastAsia" w:hAnsi="Times New Roman" w:cs="Times New Roman"/>
          <w:sz w:val="28"/>
          <w:szCs w:val="28"/>
          <w:lang w:eastAsia="ru-RU"/>
        </w:rPr>
        <w:t>продукции, без взаимодействия с контролируемыми лицами.</w:t>
      </w:r>
    </w:p>
    <w:p w:rsidR="00BF0327" w:rsidRPr="00D658FF" w:rsidRDefault="00D658FF" w:rsidP="00B462BC">
      <w:pPr>
        <w:tabs>
          <w:tab w:val="left" w:pos="709"/>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2.3. </w:t>
      </w:r>
      <w:r w:rsidR="00BF0327" w:rsidRPr="00D658FF">
        <w:rPr>
          <w:rFonts w:ascii="Times New Roman" w:hAnsi="Times New Roman" w:cs="Times New Roman"/>
          <w:sz w:val="28"/>
          <w:szCs w:val="28"/>
        </w:rPr>
        <w:t>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BF0327" w:rsidRPr="00D658FF" w:rsidRDefault="00D658FF" w:rsidP="00B462B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2.4. </w:t>
      </w:r>
      <w:r w:rsidR="00B64FA3" w:rsidRPr="00D658FF">
        <w:rPr>
          <w:rFonts w:ascii="Times New Roman" w:hAnsi="Times New Roman" w:cs="Times New Roman"/>
          <w:sz w:val="28"/>
          <w:szCs w:val="28"/>
        </w:rPr>
        <w:t>Учитывая, что п</w:t>
      </w:r>
      <w:r w:rsidR="00BF0327" w:rsidRPr="00D658FF">
        <w:rPr>
          <w:rFonts w:ascii="Times New Roman" w:hAnsi="Times New Roman" w:cs="Times New Roman"/>
          <w:sz w:val="28"/>
          <w:szCs w:val="28"/>
        </w:rPr>
        <w:t xml:space="preserve">лановые контрольные (надзорные) мероприятия </w:t>
      </w:r>
      <w:r w:rsidR="00147005">
        <w:rPr>
          <w:rFonts w:ascii="Times New Roman" w:hAnsi="Times New Roman" w:cs="Times New Roman"/>
          <w:sz w:val="28"/>
          <w:szCs w:val="28"/>
        </w:rPr>
        <w:t xml:space="preserve">                     </w:t>
      </w:r>
      <w:r w:rsidR="00BF0327" w:rsidRPr="00D658FF">
        <w:rPr>
          <w:rFonts w:ascii="Times New Roman" w:hAnsi="Times New Roman" w:cs="Times New Roman"/>
          <w:sz w:val="28"/>
          <w:szCs w:val="28"/>
        </w:rPr>
        <w:t xml:space="preserve">по региональному государственному контролю не проводятся, отнесение объектов контроля к категориям риска не осуществляется, критерии риска </w:t>
      </w:r>
      <w:r w:rsidR="00147005">
        <w:rPr>
          <w:rFonts w:ascii="Times New Roman" w:hAnsi="Times New Roman" w:cs="Times New Roman"/>
          <w:sz w:val="28"/>
          <w:szCs w:val="28"/>
        </w:rPr>
        <w:t xml:space="preserve">                       </w:t>
      </w:r>
      <w:r w:rsidR="00BF0327" w:rsidRPr="00D658FF">
        <w:rPr>
          <w:rFonts w:ascii="Times New Roman" w:hAnsi="Times New Roman" w:cs="Times New Roman"/>
          <w:sz w:val="28"/>
          <w:szCs w:val="28"/>
        </w:rPr>
        <w:t>не утверждаются.</w:t>
      </w:r>
    </w:p>
    <w:p w:rsidR="00D658FF" w:rsidRPr="00D658FF" w:rsidRDefault="00D658FF" w:rsidP="00B462BC">
      <w:pPr>
        <w:tabs>
          <w:tab w:val="left" w:pos="709"/>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2.5. </w:t>
      </w:r>
      <w:r w:rsidR="00D65B3C" w:rsidRPr="00D65B3C">
        <w:rPr>
          <w:rFonts w:ascii="Times New Roman" w:eastAsiaTheme="minorEastAsia" w:hAnsi="Times New Roman" w:cs="Times New Roman"/>
          <w:sz w:val="28"/>
          <w:szCs w:val="28"/>
          <w:lang w:eastAsia="ru-RU"/>
        </w:rPr>
        <w:t xml:space="preserve">Основанием для проведения </w:t>
      </w:r>
      <w:r w:rsidR="00D65B3C">
        <w:rPr>
          <w:rFonts w:ascii="Times New Roman" w:eastAsiaTheme="minorEastAsia" w:hAnsi="Times New Roman" w:cs="Times New Roman"/>
          <w:sz w:val="28"/>
          <w:szCs w:val="28"/>
          <w:lang w:eastAsia="ru-RU"/>
        </w:rPr>
        <w:t xml:space="preserve">Департаментом </w:t>
      </w:r>
      <w:r w:rsidR="00D65B3C" w:rsidRPr="00D65B3C">
        <w:rPr>
          <w:rFonts w:ascii="Times New Roman" w:eastAsiaTheme="minorEastAsia" w:hAnsi="Times New Roman" w:cs="Times New Roman"/>
          <w:sz w:val="28"/>
          <w:szCs w:val="28"/>
          <w:lang w:eastAsia="ru-RU"/>
        </w:rPr>
        <w:t>контрольных (надзорных</w:t>
      </w:r>
      <w:r w:rsidR="00D65B3C">
        <w:rPr>
          <w:rFonts w:ascii="Times New Roman" w:eastAsiaTheme="minorEastAsia" w:hAnsi="Times New Roman" w:cs="Times New Roman"/>
          <w:sz w:val="28"/>
          <w:szCs w:val="28"/>
          <w:lang w:eastAsia="ru-RU"/>
        </w:rPr>
        <w:t xml:space="preserve">) мероприятий, за исключением контрольных (надзорных) мероприятий </w:t>
      </w:r>
      <w:r w:rsidR="00147005">
        <w:rPr>
          <w:rFonts w:ascii="Times New Roman" w:eastAsiaTheme="minorEastAsia" w:hAnsi="Times New Roman" w:cs="Times New Roman"/>
          <w:sz w:val="28"/>
          <w:szCs w:val="28"/>
          <w:lang w:eastAsia="ru-RU"/>
        </w:rPr>
        <w:t xml:space="preserve">                              </w:t>
      </w:r>
      <w:r w:rsidR="00D65B3C">
        <w:rPr>
          <w:rFonts w:ascii="Times New Roman" w:eastAsiaTheme="minorEastAsia" w:hAnsi="Times New Roman" w:cs="Times New Roman"/>
          <w:sz w:val="28"/>
          <w:szCs w:val="28"/>
          <w:lang w:eastAsia="ru-RU"/>
        </w:rPr>
        <w:t>без взаимодействия</w:t>
      </w:r>
      <w:r w:rsidR="00D65B3C" w:rsidRPr="00D65B3C">
        <w:rPr>
          <w:rFonts w:ascii="Times New Roman" w:eastAsiaTheme="minorEastAsia" w:hAnsi="Times New Roman" w:cs="Times New Roman"/>
          <w:sz w:val="28"/>
          <w:szCs w:val="28"/>
          <w:lang w:eastAsia="ru-RU"/>
        </w:rPr>
        <w:t>, может быть</w:t>
      </w:r>
      <w:r w:rsidRPr="00D65B3C">
        <w:rPr>
          <w:rFonts w:ascii="Times New Roman" w:eastAsiaTheme="minorEastAsia" w:hAnsi="Times New Roman" w:cs="Times New Roman"/>
          <w:sz w:val="28"/>
          <w:szCs w:val="28"/>
          <w:lang w:eastAsia="ru-RU"/>
        </w:rPr>
        <w:t>:</w:t>
      </w:r>
    </w:p>
    <w:p w:rsidR="000135D5" w:rsidRDefault="000135D5" w:rsidP="00B462BC">
      <w:pPr>
        <w:tabs>
          <w:tab w:val="left" w:pos="709"/>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2.5.1.</w:t>
      </w:r>
      <w:r w:rsidR="00D658FF" w:rsidRPr="00D658FF">
        <w:rPr>
          <w:rFonts w:ascii="Times New Roman" w:eastAsiaTheme="minorEastAsia" w:hAnsi="Times New Roman" w:cs="Times New Roman"/>
          <w:sz w:val="28"/>
          <w:szCs w:val="28"/>
          <w:lang w:eastAsia="ru-RU"/>
        </w:rPr>
        <w:t xml:space="preserve"> </w:t>
      </w:r>
      <w:r w:rsidR="00EF6334">
        <w:rPr>
          <w:rFonts w:ascii="Times New Roman" w:eastAsiaTheme="minorEastAsia" w:hAnsi="Times New Roman" w:cs="Times New Roman"/>
          <w:sz w:val="28"/>
          <w:szCs w:val="28"/>
          <w:lang w:eastAsia="ru-RU"/>
        </w:rPr>
        <w:t>Н</w:t>
      </w:r>
      <w:r w:rsidR="00D658FF" w:rsidRPr="00D658FF">
        <w:rPr>
          <w:rFonts w:ascii="Times New Roman" w:eastAsiaTheme="minorEastAsia" w:hAnsi="Times New Roman" w:cs="Times New Roman"/>
          <w:sz w:val="28"/>
          <w:szCs w:val="28"/>
          <w:lang w:eastAsia="ru-RU"/>
        </w:rPr>
        <w:t xml:space="preserve">аличие у </w:t>
      </w:r>
      <w:r>
        <w:rPr>
          <w:rFonts w:ascii="Times New Roman" w:eastAsiaTheme="minorEastAsia" w:hAnsi="Times New Roman" w:cs="Times New Roman"/>
          <w:sz w:val="28"/>
          <w:szCs w:val="28"/>
          <w:lang w:eastAsia="ru-RU"/>
        </w:rPr>
        <w:t xml:space="preserve">Департамента </w:t>
      </w:r>
      <w:r w:rsidRPr="000135D5">
        <w:rPr>
          <w:rFonts w:ascii="Times New Roman" w:eastAsiaTheme="minorEastAsia" w:hAnsi="Times New Roman" w:cs="Times New Roman"/>
          <w:sz w:val="28"/>
          <w:szCs w:val="28"/>
          <w:lang w:eastAsia="ru-RU"/>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00B462BC">
        <w:rPr>
          <w:rFonts w:ascii="Times New Roman" w:eastAsiaTheme="minorEastAsia" w:hAnsi="Times New Roman" w:cs="Times New Roman"/>
          <w:sz w:val="28"/>
          <w:szCs w:val="28"/>
          <w:lang w:eastAsia="ru-RU"/>
        </w:rPr>
        <w:t>.</w:t>
      </w:r>
    </w:p>
    <w:p w:rsidR="000135D5" w:rsidRDefault="000135D5" w:rsidP="00B462BC">
      <w:pPr>
        <w:tabs>
          <w:tab w:val="left" w:pos="709"/>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2.5.2. </w:t>
      </w:r>
      <w:r w:rsidR="00EF6334">
        <w:rPr>
          <w:rFonts w:ascii="Times New Roman" w:eastAsiaTheme="minorEastAsia" w:hAnsi="Times New Roman" w:cs="Times New Roman"/>
          <w:sz w:val="28"/>
          <w:szCs w:val="28"/>
          <w:lang w:eastAsia="ru-RU"/>
        </w:rPr>
        <w:t>П</w:t>
      </w:r>
      <w:r w:rsidRPr="000135D5">
        <w:rPr>
          <w:rFonts w:ascii="Times New Roman" w:eastAsiaTheme="minorEastAsia" w:hAnsi="Times New Roman" w:cs="Times New Roman"/>
          <w:sz w:val="28"/>
          <w:szCs w:val="28"/>
          <w:lang w:eastAsia="ru-RU"/>
        </w:rPr>
        <w:t>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r w:rsidR="00B462BC">
        <w:rPr>
          <w:rFonts w:ascii="Times New Roman" w:eastAsiaTheme="minorEastAsia" w:hAnsi="Times New Roman" w:cs="Times New Roman"/>
          <w:sz w:val="28"/>
          <w:szCs w:val="28"/>
          <w:lang w:eastAsia="ru-RU"/>
        </w:rPr>
        <w:t>.</w:t>
      </w:r>
    </w:p>
    <w:p w:rsidR="000135D5" w:rsidRPr="000135D5" w:rsidRDefault="000135D5" w:rsidP="00B462BC">
      <w:pPr>
        <w:tabs>
          <w:tab w:val="left" w:pos="709"/>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2.5.3. </w:t>
      </w:r>
      <w:r w:rsidR="00EF6334">
        <w:rPr>
          <w:rFonts w:ascii="Times New Roman" w:eastAsiaTheme="minorEastAsia" w:hAnsi="Times New Roman" w:cs="Times New Roman"/>
          <w:sz w:val="28"/>
          <w:szCs w:val="28"/>
          <w:lang w:eastAsia="ru-RU"/>
        </w:rPr>
        <w:t>Т</w:t>
      </w:r>
      <w:r w:rsidRPr="000135D5">
        <w:rPr>
          <w:rFonts w:ascii="Times New Roman" w:eastAsiaTheme="minorEastAsia" w:hAnsi="Times New Roman" w:cs="Times New Roman"/>
          <w:sz w:val="28"/>
          <w:szCs w:val="28"/>
          <w:lang w:eastAsia="ru-RU"/>
        </w:rPr>
        <w:t xml:space="preserve">ребование прокурора о проведении контрольного (надзорного) мероприятия в рамках надзора за исполнением законов, соблюдением прав </w:t>
      </w:r>
      <w:r w:rsidR="00147005">
        <w:rPr>
          <w:rFonts w:ascii="Times New Roman" w:eastAsiaTheme="minorEastAsia" w:hAnsi="Times New Roman" w:cs="Times New Roman"/>
          <w:sz w:val="28"/>
          <w:szCs w:val="28"/>
          <w:lang w:eastAsia="ru-RU"/>
        </w:rPr>
        <w:t xml:space="preserve">                       </w:t>
      </w:r>
      <w:r w:rsidRPr="000135D5">
        <w:rPr>
          <w:rFonts w:ascii="Times New Roman" w:eastAsiaTheme="minorEastAsia" w:hAnsi="Times New Roman" w:cs="Times New Roman"/>
          <w:sz w:val="28"/>
          <w:szCs w:val="28"/>
          <w:lang w:eastAsia="ru-RU"/>
        </w:rPr>
        <w:t>и свобод человека и гражданина по поступившим в органы прокуратуры материалам и обращениям</w:t>
      </w:r>
      <w:r w:rsidR="00B462BC">
        <w:rPr>
          <w:rFonts w:ascii="Times New Roman" w:eastAsiaTheme="minorEastAsia" w:hAnsi="Times New Roman" w:cs="Times New Roman"/>
          <w:sz w:val="28"/>
          <w:szCs w:val="28"/>
          <w:lang w:eastAsia="ru-RU"/>
        </w:rPr>
        <w:t>.</w:t>
      </w:r>
    </w:p>
    <w:p w:rsidR="000135D5" w:rsidRDefault="000135D5" w:rsidP="00B462BC">
      <w:pPr>
        <w:tabs>
          <w:tab w:val="left" w:pos="709"/>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2.5.4. </w:t>
      </w:r>
      <w:r w:rsidR="00EF6334">
        <w:rPr>
          <w:rFonts w:ascii="Times New Roman" w:eastAsiaTheme="minorEastAsia" w:hAnsi="Times New Roman" w:cs="Times New Roman"/>
          <w:sz w:val="28"/>
          <w:szCs w:val="28"/>
          <w:lang w:eastAsia="ru-RU"/>
        </w:rPr>
        <w:t>И</w:t>
      </w:r>
      <w:r w:rsidRPr="000135D5">
        <w:rPr>
          <w:rFonts w:ascii="Times New Roman" w:eastAsiaTheme="minorEastAsia" w:hAnsi="Times New Roman" w:cs="Times New Roman"/>
          <w:sz w:val="28"/>
          <w:szCs w:val="28"/>
          <w:lang w:eastAsia="ru-RU"/>
        </w:rPr>
        <w:t>стечение срока исполнения решения контрольного (надзорного) органа об устранении выявленного на</w:t>
      </w:r>
      <w:r w:rsidR="00B462BC">
        <w:rPr>
          <w:rFonts w:ascii="Times New Roman" w:eastAsiaTheme="minorEastAsia" w:hAnsi="Times New Roman" w:cs="Times New Roman"/>
          <w:sz w:val="28"/>
          <w:szCs w:val="28"/>
          <w:lang w:eastAsia="ru-RU"/>
        </w:rPr>
        <w:t>рушения обязательных требований –</w:t>
      </w:r>
      <w:r w:rsidRPr="000135D5">
        <w:rPr>
          <w:rFonts w:ascii="Times New Roman" w:eastAsiaTheme="minorEastAsia" w:hAnsi="Times New Roman" w:cs="Times New Roman"/>
          <w:sz w:val="28"/>
          <w:szCs w:val="28"/>
          <w:lang w:eastAsia="ru-RU"/>
        </w:rPr>
        <w:t xml:space="preserve"> </w:t>
      </w:r>
      <w:r w:rsidR="00B462BC">
        <w:rPr>
          <w:rFonts w:ascii="Times New Roman" w:eastAsiaTheme="minorEastAsia" w:hAnsi="Times New Roman" w:cs="Times New Roman"/>
          <w:sz w:val="28"/>
          <w:szCs w:val="28"/>
          <w:lang w:eastAsia="ru-RU"/>
        </w:rPr>
        <w:t xml:space="preserve">                        </w:t>
      </w:r>
      <w:r w:rsidRPr="000135D5">
        <w:rPr>
          <w:rFonts w:ascii="Times New Roman" w:eastAsiaTheme="minorEastAsia" w:hAnsi="Times New Roman" w:cs="Times New Roman"/>
          <w:sz w:val="28"/>
          <w:szCs w:val="28"/>
          <w:lang w:eastAsia="ru-RU"/>
        </w:rPr>
        <w:t>в случаях, установленных частью 1 статьи 95 Федерального закона</w:t>
      </w:r>
      <w:r w:rsidR="00B462BC">
        <w:rPr>
          <w:rFonts w:ascii="Times New Roman" w:eastAsiaTheme="minorEastAsia" w:hAnsi="Times New Roman" w:cs="Times New Roman"/>
          <w:sz w:val="28"/>
          <w:szCs w:val="28"/>
          <w:lang w:eastAsia="ru-RU"/>
        </w:rPr>
        <w:t xml:space="preserve"> № 248-</w:t>
      </w:r>
      <w:r>
        <w:rPr>
          <w:rFonts w:ascii="Times New Roman" w:eastAsiaTheme="minorEastAsia" w:hAnsi="Times New Roman" w:cs="Times New Roman"/>
          <w:sz w:val="28"/>
          <w:szCs w:val="28"/>
          <w:lang w:eastAsia="ru-RU"/>
        </w:rPr>
        <w:t>ФЗ.</w:t>
      </w:r>
    </w:p>
    <w:p w:rsidR="00B64FA3" w:rsidRPr="000135D5" w:rsidRDefault="000135D5" w:rsidP="00B462BC">
      <w:pPr>
        <w:tabs>
          <w:tab w:val="left" w:pos="709"/>
        </w:tabs>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sz w:val="28"/>
          <w:szCs w:val="28"/>
          <w:lang w:eastAsia="ru-RU"/>
        </w:rPr>
        <w:lastRenderedPageBreak/>
        <w:tab/>
        <w:t xml:space="preserve">2.6. </w:t>
      </w:r>
      <w:r w:rsidR="00B64FA3" w:rsidRPr="000135D5">
        <w:rPr>
          <w:rFonts w:ascii="Times New Roman" w:eastAsiaTheme="minorEastAsia" w:hAnsi="Times New Roman" w:cs="Times New Roman"/>
          <w:sz w:val="28"/>
          <w:szCs w:val="28"/>
          <w:lang w:eastAsia="ru-RU"/>
        </w:rPr>
        <w:t xml:space="preserve">Индикаторы риска нарушения обязательных требований в области розничной продажи алкогольной и спиртосодержащей продукции утверждаются </w:t>
      </w:r>
      <w:r w:rsidR="00CB0B6D" w:rsidRPr="000135D5">
        <w:rPr>
          <w:rFonts w:ascii="Times New Roman" w:eastAsiaTheme="minorEastAsia" w:hAnsi="Times New Roman" w:cs="Times New Roman"/>
          <w:sz w:val="28"/>
          <w:szCs w:val="28"/>
          <w:lang w:eastAsia="ru-RU"/>
        </w:rPr>
        <w:t xml:space="preserve">постановлением </w:t>
      </w:r>
      <w:r w:rsidR="00B64FA3" w:rsidRPr="000135D5">
        <w:rPr>
          <w:rFonts w:ascii="Times New Roman" w:eastAsiaTheme="minorEastAsia" w:hAnsi="Times New Roman" w:cs="Times New Roman"/>
          <w:sz w:val="28"/>
          <w:szCs w:val="28"/>
          <w:lang w:eastAsia="ru-RU"/>
        </w:rPr>
        <w:t>Правительств</w:t>
      </w:r>
      <w:r w:rsidR="00CB0B6D" w:rsidRPr="000135D5">
        <w:rPr>
          <w:rFonts w:ascii="Times New Roman" w:eastAsiaTheme="minorEastAsia" w:hAnsi="Times New Roman" w:cs="Times New Roman"/>
          <w:sz w:val="28"/>
          <w:szCs w:val="28"/>
          <w:lang w:eastAsia="ru-RU"/>
        </w:rPr>
        <w:t>а</w:t>
      </w:r>
      <w:r w:rsidR="00B64FA3" w:rsidRPr="000135D5">
        <w:rPr>
          <w:rFonts w:ascii="Times New Roman" w:eastAsiaTheme="minorEastAsia" w:hAnsi="Times New Roman" w:cs="Times New Roman"/>
          <w:sz w:val="28"/>
          <w:szCs w:val="28"/>
          <w:lang w:eastAsia="ru-RU"/>
        </w:rPr>
        <w:t xml:space="preserve"> </w:t>
      </w:r>
      <w:r w:rsidR="00CB0B6D" w:rsidRPr="000135D5">
        <w:rPr>
          <w:rFonts w:ascii="Times New Roman" w:eastAsiaTheme="minorEastAsia" w:hAnsi="Times New Roman" w:cs="Times New Roman"/>
          <w:sz w:val="28"/>
          <w:szCs w:val="28"/>
          <w:lang w:eastAsia="ru-RU"/>
        </w:rPr>
        <w:t>Белгородской</w:t>
      </w:r>
      <w:r w:rsidR="00B64FA3" w:rsidRPr="000135D5">
        <w:rPr>
          <w:rFonts w:ascii="Times New Roman" w:eastAsiaTheme="minorEastAsia" w:hAnsi="Times New Roman" w:cs="Times New Roman"/>
          <w:sz w:val="28"/>
          <w:szCs w:val="28"/>
          <w:lang w:eastAsia="ru-RU"/>
        </w:rPr>
        <w:t xml:space="preserve"> области.</w:t>
      </w:r>
    </w:p>
    <w:p w:rsidR="00B64FA3" w:rsidRPr="000135D5" w:rsidRDefault="000135D5" w:rsidP="00B462BC">
      <w:pPr>
        <w:tabs>
          <w:tab w:val="left" w:pos="709"/>
        </w:tabs>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sz w:val="28"/>
          <w:szCs w:val="28"/>
          <w:lang w:eastAsia="ru-RU"/>
        </w:rPr>
        <w:tab/>
        <w:t xml:space="preserve">2.7. </w:t>
      </w:r>
      <w:r w:rsidR="00B64FA3" w:rsidRPr="000135D5">
        <w:rPr>
          <w:rFonts w:ascii="Times New Roman" w:eastAsiaTheme="minorEastAsia" w:hAnsi="Times New Roman" w:cs="Times New Roman"/>
          <w:sz w:val="28"/>
          <w:szCs w:val="28"/>
          <w:lang w:eastAsia="ru-RU"/>
        </w:rPr>
        <w:t xml:space="preserve">Сведения о причинении вреда (ущерба) или об угрозе причинения вреда (ущерба) охраняемым законом ценностям </w:t>
      </w:r>
      <w:r w:rsidR="00377237" w:rsidRPr="000135D5">
        <w:rPr>
          <w:rFonts w:ascii="Times New Roman" w:eastAsiaTheme="minorEastAsia" w:hAnsi="Times New Roman" w:cs="Times New Roman"/>
          <w:sz w:val="28"/>
          <w:szCs w:val="28"/>
          <w:lang w:eastAsia="ru-RU"/>
        </w:rPr>
        <w:t>Департамент</w:t>
      </w:r>
      <w:r w:rsidR="00B64FA3" w:rsidRPr="000135D5">
        <w:rPr>
          <w:rFonts w:ascii="Times New Roman" w:eastAsiaTheme="minorEastAsia" w:hAnsi="Times New Roman" w:cs="Times New Roman"/>
          <w:sz w:val="28"/>
          <w:szCs w:val="28"/>
          <w:lang w:eastAsia="ru-RU"/>
        </w:rPr>
        <w:t xml:space="preserve"> получает от </w:t>
      </w:r>
      <w:r w:rsidR="0020433A">
        <w:rPr>
          <w:rFonts w:ascii="Times New Roman" w:eastAsiaTheme="minorEastAsia" w:hAnsi="Times New Roman" w:cs="Times New Roman"/>
          <w:sz w:val="28"/>
          <w:szCs w:val="28"/>
          <w:lang w:eastAsia="ru-RU"/>
        </w:rPr>
        <w:t xml:space="preserve">органов </w:t>
      </w:r>
      <w:r w:rsidR="00B64FA3" w:rsidRPr="000135D5">
        <w:rPr>
          <w:rFonts w:ascii="Times New Roman" w:eastAsiaTheme="minorEastAsia" w:hAnsi="Times New Roman" w:cs="Times New Roman"/>
          <w:sz w:val="28"/>
          <w:szCs w:val="28"/>
          <w:lang w:eastAsia="ru-RU"/>
        </w:rPr>
        <w:t>государственн</w:t>
      </w:r>
      <w:r w:rsidR="0020433A">
        <w:rPr>
          <w:rFonts w:ascii="Times New Roman" w:eastAsiaTheme="minorEastAsia" w:hAnsi="Times New Roman" w:cs="Times New Roman"/>
          <w:sz w:val="28"/>
          <w:szCs w:val="28"/>
          <w:lang w:eastAsia="ru-RU"/>
        </w:rPr>
        <w:t>ой власти</w:t>
      </w:r>
      <w:r w:rsidR="00B64FA3" w:rsidRPr="000135D5">
        <w:rPr>
          <w:rFonts w:ascii="Times New Roman" w:eastAsiaTheme="minorEastAsia" w:hAnsi="Times New Roman" w:cs="Times New Roman"/>
          <w:sz w:val="28"/>
          <w:szCs w:val="28"/>
          <w:lang w:eastAsia="ru-RU"/>
        </w:rPr>
        <w:t xml:space="preserve">, органов местного самоуправления, из </w:t>
      </w:r>
      <w:r w:rsidR="00B64FA3" w:rsidRPr="000135D5">
        <w:rPr>
          <w:rFonts w:ascii="Times New Roman" w:eastAsiaTheme="minorEastAsia" w:hAnsi="Times New Roman" w:cs="Times New Roman"/>
          <w:color w:val="000000" w:themeColor="text1"/>
          <w:sz w:val="28"/>
          <w:szCs w:val="28"/>
          <w:lang w:eastAsia="ru-RU"/>
        </w:rPr>
        <w:t>обращений граждан и организаций, из средств массовой информации,</w:t>
      </w:r>
      <w:r w:rsidR="0020433A">
        <w:rPr>
          <w:rFonts w:ascii="Times New Roman" w:eastAsiaTheme="minorEastAsia" w:hAnsi="Times New Roman" w:cs="Times New Roman"/>
          <w:color w:val="000000" w:themeColor="text1"/>
          <w:sz w:val="28"/>
          <w:szCs w:val="28"/>
          <w:lang w:eastAsia="ru-RU"/>
        </w:rPr>
        <w:t xml:space="preserve"> в том числе</w:t>
      </w:r>
      <w:r w:rsidR="00B64FA3" w:rsidRPr="000135D5">
        <w:rPr>
          <w:rFonts w:ascii="Times New Roman" w:eastAsiaTheme="minorEastAsia" w:hAnsi="Times New Roman" w:cs="Times New Roman"/>
          <w:color w:val="000000" w:themeColor="text1"/>
          <w:sz w:val="28"/>
          <w:szCs w:val="28"/>
          <w:lang w:eastAsia="ru-RU"/>
        </w:rPr>
        <w:t xml:space="preserve"> </w:t>
      </w:r>
      <w:r w:rsidR="00B462BC">
        <w:rPr>
          <w:rFonts w:ascii="Times New Roman" w:eastAsiaTheme="minorEastAsia" w:hAnsi="Times New Roman" w:cs="Times New Roman"/>
          <w:color w:val="000000" w:themeColor="text1"/>
          <w:sz w:val="28"/>
          <w:szCs w:val="28"/>
          <w:lang w:eastAsia="ru-RU"/>
        </w:rPr>
        <w:t xml:space="preserve">сети </w:t>
      </w:r>
      <w:r w:rsidR="00B64FA3" w:rsidRPr="000135D5">
        <w:rPr>
          <w:rFonts w:ascii="Times New Roman" w:eastAsiaTheme="minorEastAsia" w:hAnsi="Times New Roman" w:cs="Times New Roman"/>
          <w:color w:val="000000" w:themeColor="text1"/>
          <w:sz w:val="28"/>
          <w:szCs w:val="28"/>
          <w:lang w:eastAsia="ru-RU"/>
        </w:rPr>
        <w:t xml:space="preserve">Интернет, при реализации полномочий в рамках </w:t>
      </w:r>
      <w:r w:rsidR="009B386E">
        <w:rPr>
          <w:rFonts w:ascii="Times New Roman" w:eastAsiaTheme="minorEastAsia" w:hAnsi="Times New Roman" w:cs="Times New Roman"/>
          <w:color w:val="000000" w:themeColor="text1"/>
          <w:sz w:val="28"/>
          <w:szCs w:val="28"/>
          <w:lang w:eastAsia="ru-RU"/>
        </w:rPr>
        <w:t xml:space="preserve">предоставления </w:t>
      </w:r>
      <w:r w:rsidR="00B64FA3" w:rsidRPr="000135D5">
        <w:rPr>
          <w:rFonts w:ascii="Times New Roman" w:eastAsiaTheme="minorEastAsia" w:hAnsi="Times New Roman" w:cs="Times New Roman"/>
          <w:color w:val="000000" w:themeColor="text1"/>
          <w:sz w:val="28"/>
          <w:szCs w:val="28"/>
          <w:lang w:eastAsia="ru-RU"/>
        </w:rPr>
        <w:t xml:space="preserve">государственной услуги по </w:t>
      </w:r>
      <w:r w:rsidR="009B386E">
        <w:rPr>
          <w:rFonts w:ascii="Times New Roman" w:eastAsiaTheme="minorEastAsia" w:hAnsi="Times New Roman" w:cs="Times New Roman"/>
          <w:color w:val="000000" w:themeColor="text1"/>
          <w:sz w:val="28"/>
          <w:szCs w:val="28"/>
          <w:lang w:eastAsia="ru-RU"/>
        </w:rPr>
        <w:t>л</w:t>
      </w:r>
      <w:r w:rsidR="009B386E" w:rsidRPr="009B386E">
        <w:rPr>
          <w:rFonts w:ascii="Times New Roman" w:eastAsiaTheme="minorEastAsia" w:hAnsi="Times New Roman" w:cs="Times New Roman"/>
          <w:color w:val="000000" w:themeColor="text1"/>
          <w:sz w:val="28"/>
          <w:szCs w:val="28"/>
          <w:lang w:eastAsia="ru-RU"/>
        </w:rPr>
        <w:t>ицензировани</w:t>
      </w:r>
      <w:r w:rsidR="009B386E">
        <w:rPr>
          <w:rFonts w:ascii="Times New Roman" w:eastAsiaTheme="minorEastAsia" w:hAnsi="Times New Roman" w:cs="Times New Roman"/>
          <w:color w:val="000000" w:themeColor="text1"/>
          <w:sz w:val="28"/>
          <w:szCs w:val="28"/>
          <w:lang w:eastAsia="ru-RU"/>
        </w:rPr>
        <w:t>ю</w:t>
      </w:r>
      <w:r w:rsidR="009B386E" w:rsidRPr="009B386E">
        <w:rPr>
          <w:rFonts w:ascii="Times New Roman" w:eastAsiaTheme="minorEastAsia" w:hAnsi="Times New Roman" w:cs="Times New Roman"/>
          <w:color w:val="000000" w:themeColor="text1"/>
          <w:sz w:val="28"/>
          <w:szCs w:val="28"/>
          <w:lang w:eastAsia="ru-RU"/>
        </w:rPr>
        <w:t xml:space="preserve"> розничной продажи алкогольной продукции на территории Белгородской области (за исключением розничной продажи произведенной сельскохозяйственными производителями винодельческой продукции)</w:t>
      </w:r>
      <w:r w:rsidR="00B64FA3" w:rsidRPr="000135D5">
        <w:rPr>
          <w:rFonts w:ascii="Times New Roman" w:eastAsiaTheme="minorEastAsia" w:hAnsi="Times New Roman" w:cs="Times New Roman"/>
          <w:color w:val="000000" w:themeColor="text1"/>
          <w:sz w:val="28"/>
          <w:szCs w:val="28"/>
          <w:lang w:eastAsia="ru-RU"/>
        </w:rPr>
        <w:t xml:space="preserve">, из </w:t>
      </w:r>
      <w:r w:rsidR="009B386E">
        <w:rPr>
          <w:rFonts w:ascii="Times New Roman" w:eastAsia="Times New Roman" w:hAnsi="Times New Roman" w:cs="Times New Roman"/>
          <w:color w:val="000000" w:themeColor="text1"/>
          <w:sz w:val="28"/>
          <w:szCs w:val="28"/>
          <w:lang w:eastAsia="ru-RU"/>
        </w:rPr>
        <w:t>ЕГАИС</w:t>
      </w:r>
      <w:r w:rsidR="00B64FA3" w:rsidRPr="000135D5">
        <w:rPr>
          <w:rFonts w:ascii="Times New Roman" w:eastAsiaTheme="minorEastAsia" w:hAnsi="Times New Roman" w:cs="Times New Roman"/>
          <w:color w:val="000000" w:themeColor="text1"/>
          <w:sz w:val="28"/>
          <w:szCs w:val="28"/>
          <w:lang w:eastAsia="ru-RU"/>
        </w:rPr>
        <w:t xml:space="preserve">, иных информационных ресурсов </w:t>
      </w:r>
      <w:r w:rsidR="00147005">
        <w:rPr>
          <w:rFonts w:ascii="Times New Roman" w:eastAsiaTheme="minorEastAsia" w:hAnsi="Times New Roman" w:cs="Times New Roman"/>
          <w:color w:val="000000" w:themeColor="text1"/>
          <w:sz w:val="28"/>
          <w:szCs w:val="28"/>
          <w:lang w:eastAsia="ru-RU"/>
        </w:rPr>
        <w:t xml:space="preserve">                        </w:t>
      </w:r>
      <w:r w:rsidR="00B64FA3" w:rsidRPr="000135D5">
        <w:rPr>
          <w:rFonts w:ascii="Times New Roman" w:eastAsiaTheme="minorEastAsia" w:hAnsi="Times New Roman" w:cs="Times New Roman"/>
          <w:color w:val="000000" w:themeColor="text1"/>
          <w:sz w:val="28"/>
          <w:szCs w:val="28"/>
          <w:lang w:eastAsia="ru-RU"/>
        </w:rPr>
        <w:t>о деятельности объектов контроля, а также при проведении контрольных (надзорных) мероприятий, включая контрольные (надзорные) мероприятия без взаимодействия.</w:t>
      </w:r>
    </w:p>
    <w:p w:rsidR="00B64FA3" w:rsidRPr="00C86B25" w:rsidRDefault="00C86B25" w:rsidP="00B462BC">
      <w:pPr>
        <w:tabs>
          <w:tab w:val="left" w:pos="709"/>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themeColor="text1"/>
          <w:sz w:val="28"/>
          <w:szCs w:val="28"/>
          <w:lang w:eastAsia="ru-RU"/>
        </w:rPr>
        <w:tab/>
        <w:t xml:space="preserve">2.8. </w:t>
      </w:r>
      <w:r w:rsidR="00B64FA3" w:rsidRPr="00C86B25">
        <w:rPr>
          <w:rFonts w:ascii="Times New Roman" w:eastAsiaTheme="minorEastAsia" w:hAnsi="Times New Roman" w:cs="Times New Roman"/>
          <w:color w:val="000000" w:themeColor="text1"/>
          <w:sz w:val="28"/>
          <w:szCs w:val="28"/>
          <w:lang w:eastAsia="ru-RU"/>
        </w:rPr>
        <w:t xml:space="preserve">При рассмотрении сведений о причинении вреда (ущерба) или </w:t>
      </w:r>
      <w:r w:rsidR="00147005">
        <w:rPr>
          <w:rFonts w:ascii="Times New Roman" w:eastAsiaTheme="minorEastAsia" w:hAnsi="Times New Roman" w:cs="Times New Roman"/>
          <w:color w:val="000000" w:themeColor="text1"/>
          <w:sz w:val="28"/>
          <w:szCs w:val="28"/>
          <w:lang w:eastAsia="ru-RU"/>
        </w:rPr>
        <w:t xml:space="preserve">                           </w:t>
      </w:r>
      <w:r w:rsidR="00B64FA3" w:rsidRPr="00C86B25">
        <w:rPr>
          <w:rFonts w:ascii="Times New Roman" w:eastAsiaTheme="minorEastAsia" w:hAnsi="Times New Roman" w:cs="Times New Roman"/>
          <w:color w:val="000000" w:themeColor="text1"/>
          <w:sz w:val="28"/>
          <w:szCs w:val="28"/>
          <w:lang w:eastAsia="ru-RU"/>
        </w:rPr>
        <w:t xml:space="preserve">об угрозе причинения вреда (ущерба) охраняемым законом ценностям должностным лицом </w:t>
      </w:r>
      <w:r w:rsidR="00EF6334">
        <w:rPr>
          <w:rFonts w:ascii="Times New Roman" w:eastAsiaTheme="minorEastAsia" w:hAnsi="Times New Roman" w:cs="Times New Roman"/>
          <w:color w:val="000000" w:themeColor="text1"/>
          <w:sz w:val="28"/>
          <w:szCs w:val="28"/>
          <w:lang w:eastAsia="ru-RU"/>
        </w:rPr>
        <w:t>Департамента</w:t>
      </w:r>
      <w:r w:rsidR="00B64FA3" w:rsidRPr="00C86B25">
        <w:rPr>
          <w:rFonts w:ascii="Times New Roman" w:eastAsiaTheme="minorEastAsia" w:hAnsi="Times New Roman" w:cs="Times New Roman"/>
          <w:color w:val="000000" w:themeColor="text1"/>
          <w:sz w:val="28"/>
          <w:szCs w:val="28"/>
          <w:lang w:eastAsia="ru-RU"/>
        </w:rPr>
        <w:t xml:space="preserve"> </w:t>
      </w:r>
      <w:r w:rsidR="009D74F7">
        <w:rPr>
          <w:rFonts w:ascii="Times New Roman" w:eastAsiaTheme="minorEastAsia" w:hAnsi="Times New Roman" w:cs="Times New Roman"/>
          <w:color w:val="000000" w:themeColor="text1"/>
          <w:sz w:val="28"/>
          <w:szCs w:val="28"/>
          <w:lang w:eastAsia="ru-RU"/>
        </w:rPr>
        <w:t>в течение 30</w:t>
      </w:r>
      <w:r w:rsidR="006F3F8E">
        <w:rPr>
          <w:rFonts w:ascii="Times New Roman" w:eastAsiaTheme="minorEastAsia" w:hAnsi="Times New Roman" w:cs="Times New Roman"/>
          <w:color w:val="000000" w:themeColor="text1"/>
          <w:sz w:val="28"/>
          <w:szCs w:val="28"/>
          <w:lang w:eastAsia="ru-RU"/>
        </w:rPr>
        <w:t xml:space="preserve"> (тридцати)</w:t>
      </w:r>
      <w:r w:rsidR="009D74F7">
        <w:rPr>
          <w:rFonts w:ascii="Times New Roman" w:eastAsiaTheme="minorEastAsia" w:hAnsi="Times New Roman" w:cs="Times New Roman"/>
          <w:color w:val="000000" w:themeColor="text1"/>
          <w:sz w:val="28"/>
          <w:szCs w:val="28"/>
          <w:lang w:eastAsia="ru-RU"/>
        </w:rPr>
        <w:t xml:space="preserve"> дней </w:t>
      </w:r>
      <w:r w:rsidR="00B64FA3" w:rsidRPr="00C86B25">
        <w:rPr>
          <w:rFonts w:ascii="Times New Roman" w:eastAsiaTheme="minorEastAsia" w:hAnsi="Times New Roman" w:cs="Times New Roman"/>
          <w:color w:val="000000" w:themeColor="text1"/>
          <w:sz w:val="28"/>
          <w:szCs w:val="28"/>
          <w:lang w:eastAsia="ru-RU"/>
        </w:rPr>
        <w:t xml:space="preserve">проводится оценка их достоверности, в том числе </w:t>
      </w:r>
      <w:r w:rsidR="009D74F7">
        <w:rPr>
          <w:rFonts w:ascii="Times New Roman" w:eastAsiaTheme="minorEastAsia" w:hAnsi="Times New Roman" w:cs="Times New Roman"/>
          <w:color w:val="000000" w:themeColor="text1"/>
          <w:sz w:val="28"/>
          <w:szCs w:val="28"/>
          <w:lang w:eastAsia="ru-RU"/>
        </w:rPr>
        <w:t xml:space="preserve">путем </w:t>
      </w:r>
      <w:r w:rsidR="00B64FA3" w:rsidRPr="00C86B25">
        <w:rPr>
          <w:rFonts w:ascii="Times New Roman" w:eastAsiaTheme="minorEastAsia" w:hAnsi="Times New Roman" w:cs="Times New Roman"/>
          <w:color w:val="000000" w:themeColor="text1"/>
          <w:sz w:val="28"/>
          <w:szCs w:val="28"/>
          <w:lang w:eastAsia="ru-RU"/>
        </w:rPr>
        <w:t>проведен</w:t>
      </w:r>
      <w:r w:rsidR="009D74F7">
        <w:rPr>
          <w:rFonts w:ascii="Times New Roman" w:eastAsiaTheme="minorEastAsia" w:hAnsi="Times New Roman" w:cs="Times New Roman"/>
          <w:color w:val="000000" w:themeColor="text1"/>
          <w:sz w:val="28"/>
          <w:szCs w:val="28"/>
          <w:lang w:eastAsia="ru-RU"/>
        </w:rPr>
        <w:t>ия</w:t>
      </w:r>
      <w:r w:rsidR="00B64FA3" w:rsidRPr="00C86B25">
        <w:rPr>
          <w:rFonts w:ascii="Times New Roman" w:eastAsiaTheme="minorEastAsia" w:hAnsi="Times New Roman" w:cs="Times New Roman"/>
          <w:color w:val="000000" w:themeColor="text1"/>
          <w:sz w:val="28"/>
          <w:szCs w:val="28"/>
          <w:lang w:eastAsia="ru-RU"/>
        </w:rPr>
        <w:t xml:space="preserve"> контрольно</w:t>
      </w:r>
      <w:r w:rsidR="009D74F7">
        <w:rPr>
          <w:rFonts w:ascii="Times New Roman" w:eastAsiaTheme="minorEastAsia" w:hAnsi="Times New Roman" w:cs="Times New Roman"/>
          <w:color w:val="000000" w:themeColor="text1"/>
          <w:sz w:val="28"/>
          <w:szCs w:val="28"/>
          <w:lang w:eastAsia="ru-RU"/>
        </w:rPr>
        <w:t>го</w:t>
      </w:r>
      <w:r w:rsidR="00B64FA3" w:rsidRPr="00C86B25">
        <w:rPr>
          <w:rFonts w:ascii="Times New Roman" w:eastAsiaTheme="minorEastAsia" w:hAnsi="Times New Roman" w:cs="Times New Roman"/>
          <w:color w:val="000000" w:themeColor="text1"/>
          <w:sz w:val="28"/>
          <w:szCs w:val="28"/>
          <w:lang w:eastAsia="ru-RU"/>
        </w:rPr>
        <w:t xml:space="preserve"> </w:t>
      </w:r>
      <w:r w:rsidR="00B64FA3" w:rsidRPr="00C86B25">
        <w:rPr>
          <w:rFonts w:ascii="Times New Roman" w:eastAsiaTheme="minorEastAsia" w:hAnsi="Times New Roman" w:cs="Times New Roman"/>
          <w:sz w:val="28"/>
          <w:szCs w:val="28"/>
          <w:lang w:eastAsia="ru-RU"/>
        </w:rPr>
        <w:t>(надзорно</w:t>
      </w:r>
      <w:r w:rsidR="009D74F7">
        <w:rPr>
          <w:rFonts w:ascii="Times New Roman" w:eastAsiaTheme="minorEastAsia" w:hAnsi="Times New Roman" w:cs="Times New Roman"/>
          <w:sz w:val="28"/>
          <w:szCs w:val="28"/>
          <w:lang w:eastAsia="ru-RU"/>
        </w:rPr>
        <w:t>го</w:t>
      </w:r>
      <w:r w:rsidR="00B64FA3" w:rsidRPr="00C86B25">
        <w:rPr>
          <w:rFonts w:ascii="Times New Roman" w:eastAsiaTheme="minorEastAsia" w:hAnsi="Times New Roman" w:cs="Times New Roman"/>
          <w:sz w:val="28"/>
          <w:szCs w:val="28"/>
          <w:lang w:eastAsia="ru-RU"/>
        </w:rPr>
        <w:t>) мероприяти</w:t>
      </w:r>
      <w:r w:rsidR="009D74F7">
        <w:rPr>
          <w:rFonts w:ascii="Times New Roman" w:eastAsiaTheme="minorEastAsia" w:hAnsi="Times New Roman" w:cs="Times New Roman"/>
          <w:sz w:val="28"/>
          <w:szCs w:val="28"/>
          <w:lang w:eastAsia="ru-RU"/>
        </w:rPr>
        <w:t>я</w:t>
      </w:r>
      <w:r w:rsidR="00B64FA3" w:rsidRPr="00C86B25">
        <w:rPr>
          <w:rFonts w:ascii="Times New Roman" w:eastAsiaTheme="minorEastAsia" w:hAnsi="Times New Roman" w:cs="Times New Roman"/>
          <w:sz w:val="28"/>
          <w:szCs w:val="28"/>
          <w:lang w:eastAsia="ru-RU"/>
        </w:rPr>
        <w:t xml:space="preserve"> без взаимодействия с контролируемыми лицами, указанн</w:t>
      </w:r>
      <w:r w:rsidR="004D0300">
        <w:rPr>
          <w:rFonts w:ascii="Times New Roman" w:eastAsiaTheme="minorEastAsia" w:hAnsi="Times New Roman" w:cs="Times New Roman"/>
          <w:sz w:val="28"/>
          <w:szCs w:val="28"/>
          <w:lang w:eastAsia="ru-RU"/>
        </w:rPr>
        <w:t>о</w:t>
      </w:r>
      <w:r w:rsidR="009D74F7">
        <w:rPr>
          <w:rFonts w:ascii="Times New Roman" w:eastAsiaTheme="minorEastAsia" w:hAnsi="Times New Roman" w:cs="Times New Roman"/>
          <w:sz w:val="28"/>
          <w:szCs w:val="28"/>
          <w:lang w:eastAsia="ru-RU"/>
        </w:rPr>
        <w:t>го</w:t>
      </w:r>
      <w:r w:rsidR="00B64FA3" w:rsidRPr="00C86B25">
        <w:rPr>
          <w:rFonts w:ascii="Times New Roman" w:eastAsiaTheme="minorEastAsia" w:hAnsi="Times New Roman" w:cs="Times New Roman"/>
          <w:sz w:val="28"/>
          <w:szCs w:val="28"/>
          <w:lang w:eastAsia="ru-RU"/>
        </w:rPr>
        <w:t xml:space="preserve"> </w:t>
      </w:r>
      <w:r w:rsidR="00B64FA3" w:rsidRPr="00EF6334">
        <w:rPr>
          <w:rFonts w:ascii="Times New Roman" w:eastAsiaTheme="minorEastAsia" w:hAnsi="Times New Roman" w:cs="Times New Roman"/>
          <w:sz w:val="28"/>
          <w:szCs w:val="28"/>
          <w:lang w:eastAsia="ru-RU"/>
        </w:rPr>
        <w:t xml:space="preserve">в </w:t>
      </w:r>
      <w:r w:rsidR="00B462BC">
        <w:rPr>
          <w:rFonts w:ascii="Times New Roman" w:eastAsiaTheme="minorEastAsia" w:hAnsi="Times New Roman" w:cs="Times New Roman"/>
          <w:sz w:val="28"/>
          <w:szCs w:val="28"/>
          <w:lang w:eastAsia="ru-RU"/>
        </w:rPr>
        <w:t>под</w:t>
      </w:r>
      <w:r w:rsidR="00B64FA3" w:rsidRPr="00EF6334">
        <w:rPr>
          <w:rFonts w:ascii="Times New Roman" w:eastAsiaTheme="minorEastAsia" w:hAnsi="Times New Roman" w:cs="Times New Roman"/>
          <w:sz w:val="28"/>
          <w:szCs w:val="28"/>
          <w:lang w:eastAsia="ru-RU"/>
        </w:rPr>
        <w:t xml:space="preserve">пункте </w:t>
      </w:r>
      <w:r w:rsidR="00342AD7">
        <w:rPr>
          <w:rFonts w:ascii="Times New Roman" w:eastAsia="Times New Roman" w:hAnsi="Times New Roman" w:cs="Times New Roman"/>
          <w:sz w:val="28"/>
          <w:szCs w:val="28"/>
          <w:lang w:eastAsia="ru-RU"/>
        </w:rPr>
        <w:t>4.5.1</w:t>
      </w:r>
      <w:r w:rsidR="00B462BC">
        <w:rPr>
          <w:rFonts w:ascii="Times New Roman" w:eastAsia="Times New Roman" w:hAnsi="Times New Roman" w:cs="Times New Roman"/>
          <w:sz w:val="28"/>
          <w:szCs w:val="28"/>
          <w:lang w:eastAsia="ru-RU"/>
        </w:rPr>
        <w:t xml:space="preserve"> пункта 4.5 раздела 4</w:t>
      </w:r>
      <w:r w:rsidR="00B64FA3" w:rsidRPr="00C86B25">
        <w:rPr>
          <w:rFonts w:ascii="Times New Roman" w:eastAsiaTheme="minorEastAsia" w:hAnsi="Times New Roman" w:cs="Times New Roman"/>
          <w:sz w:val="28"/>
          <w:szCs w:val="28"/>
          <w:lang w:eastAsia="ru-RU"/>
        </w:rPr>
        <w:t xml:space="preserve"> настоящего Положения.</w:t>
      </w:r>
    </w:p>
    <w:p w:rsidR="00B64FA3" w:rsidRPr="00C86B25" w:rsidRDefault="00C86B25" w:rsidP="00B462B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2.9. </w:t>
      </w:r>
      <w:r w:rsidR="00B64FA3" w:rsidRPr="00C86B25">
        <w:rPr>
          <w:rFonts w:ascii="Times New Roman" w:eastAsia="Times New Roman" w:hAnsi="Times New Roman" w:cs="Times New Roman"/>
          <w:sz w:val="28"/>
          <w:szCs w:val="28"/>
          <w:lang w:eastAsia="ru-RU"/>
        </w:rPr>
        <w:t xml:space="preserve">Контрольные (надзорные) мероприятия без взаимодействия проводятся должностными лицами </w:t>
      </w:r>
      <w:r w:rsidR="00377237" w:rsidRPr="00C86B25">
        <w:rPr>
          <w:rFonts w:ascii="Times New Roman" w:eastAsia="Times New Roman" w:hAnsi="Times New Roman" w:cs="Times New Roman"/>
          <w:sz w:val="28"/>
          <w:szCs w:val="28"/>
          <w:lang w:eastAsia="ru-RU"/>
        </w:rPr>
        <w:t>Департамента</w:t>
      </w:r>
      <w:r>
        <w:rPr>
          <w:rFonts w:ascii="Times New Roman" w:eastAsia="Times New Roman" w:hAnsi="Times New Roman" w:cs="Times New Roman"/>
          <w:sz w:val="28"/>
          <w:szCs w:val="28"/>
          <w:lang w:eastAsia="ru-RU"/>
        </w:rPr>
        <w:t xml:space="preserve"> </w:t>
      </w:r>
      <w:r w:rsidR="00B64FA3" w:rsidRPr="00C86B25">
        <w:rPr>
          <w:rFonts w:ascii="Times New Roman" w:eastAsia="Times New Roman" w:hAnsi="Times New Roman" w:cs="Times New Roman"/>
          <w:sz w:val="28"/>
          <w:szCs w:val="28"/>
          <w:lang w:eastAsia="ru-RU"/>
        </w:rPr>
        <w:t>на основании заданий, утверждаемых</w:t>
      </w:r>
      <w:r w:rsidR="00342AD7">
        <w:rPr>
          <w:rFonts w:ascii="Times New Roman" w:eastAsia="Times New Roman" w:hAnsi="Times New Roman" w:cs="Times New Roman"/>
          <w:sz w:val="28"/>
          <w:szCs w:val="28"/>
          <w:lang w:eastAsia="ru-RU"/>
        </w:rPr>
        <w:t xml:space="preserve"> уполномоченными</w:t>
      </w:r>
      <w:r w:rsidR="00B64FA3" w:rsidRPr="00C86B25">
        <w:rPr>
          <w:rFonts w:ascii="Times New Roman" w:eastAsia="Times New Roman" w:hAnsi="Times New Roman" w:cs="Times New Roman"/>
          <w:sz w:val="28"/>
          <w:szCs w:val="28"/>
          <w:lang w:eastAsia="ru-RU"/>
        </w:rPr>
        <w:t xml:space="preserve"> </w:t>
      </w:r>
      <w:r w:rsidR="00572713" w:rsidRPr="00C86B25">
        <w:rPr>
          <w:rFonts w:ascii="Times New Roman" w:eastAsia="Times New Roman" w:hAnsi="Times New Roman" w:cs="Times New Roman"/>
          <w:sz w:val="28"/>
          <w:szCs w:val="28"/>
          <w:lang w:eastAsia="ru-RU"/>
        </w:rPr>
        <w:t>должностн</w:t>
      </w:r>
      <w:r w:rsidR="00342AD7">
        <w:rPr>
          <w:rFonts w:ascii="Times New Roman" w:eastAsia="Times New Roman" w:hAnsi="Times New Roman" w:cs="Times New Roman"/>
          <w:sz w:val="28"/>
          <w:szCs w:val="28"/>
          <w:lang w:eastAsia="ru-RU"/>
        </w:rPr>
        <w:t>ыми лицами</w:t>
      </w:r>
      <w:r w:rsidR="009D74F7">
        <w:rPr>
          <w:rFonts w:ascii="Times New Roman" w:eastAsia="Times New Roman" w:hAnsi="Times New Roman" w:cs="Times New Roman"/>
          <w:sz w:val="28"/>
          <w:szCs w:val="28"/>
          <w:lang w:eastAsia="ru-RU"/>
        </w:rPr>
        <w:t xml:space="preserve"> Департамента</w:t>
      </w:r>
      <w:r w:rsidR="00342AD7">
        <w:rPr>
          <w:rFonts w:ascii="Times New Roman" w:eastAsia="Times New Roman" w:hAnsi="Times New Roman" w:cs="Times New Roman"/>
          <w:sz w:val="28"/>
          <w:szCs w:val="28"/>
          <w:lang w:eastAsia="ru-RU"/>
        </w:rPr>
        <w:t xml:space="preserve">. </w:t>
      </w:r>
      <w:r w:rsidR="00B64FA3" w:rsidRPr="00C86B25">
        <w:rPr>
          <w:rFonts w:ascii="Times New Roman" w:eastAsia="Times New Roman" w:hAnsi="Times New Roman" w:cs="Times New Roman"/>
          <w:sz w:val="28"/>
          <w:szCs w:val="28"/>
          <w:lang w:eastAsia="ru-RU"/>
        </w:rPr>
        <w:t xml:space="preserve">Задание на проведение такого мероприятия может содержаться в плане работы </w:t>
      </w:r>
      <w:r w:rsidR="00377237" w:rsidRPr="00C86B25">
        <w:rPr>
          <w:rFonts w:ascii="Times New Roman" w:eastAsia="Times New Roman" w:hAnsi="Times New Roman" w:cs="Times New Roman"/>
          <w:sz w:val="28"/>
          <w:szCs w:val="28"/>
          <w:lang w:eastAsia="ru-RU"/>
        </w:rPr>
        <w:t>Департамента</w:t>
      </w:r>
      <w:r w:rsidR="00B64FA3" w:rsidRPr="00C86B25">
        <w:rPr>
          <w:rFonts w:ascii="Times New Roman" w:eastAsia="Times New Roman" w:hAnsi="Times New Roman" w:cs="Times New Roman"/>
          <w:sz w:val="28"/>
          <w:szCs w:val="28"/>
          <w:lang w:eastAsia="ru-RU"/>
        </w:rPr>
        <w:t>.</w:t>
      </w:r>
    </w:p>
    <w:p w:rsidR="00B64FA3" w:rsidRPr="00C86B25" w:rsidRDefault="00C86B25" w:rsidP="00B462BC">
      <w:pPr>
        <w:tabs>
          <w:tab w:val="left" w:pos="709"/>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2.10. </w:t>
      </w:r>
      <w:r w:rsidR="00B64FA3" w:rsidRPr="00C86B25">
        <w:rPr>
          <w:rFonts w:ascii="Times New Roman" w:eastAsiaTheme="minorEastAsia" w:hAnsi="Times New Roman" w:cs="Times New Roman"/>
          <w:sz w:val="28"/>
          <w:szCs w:val="28"/>
          <w:lang w:eastAsia="ru-RU"/>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B462BC">
        <w:rPr>
          <w:rFonts w:ascii="Times New Roman" w:eastAsiaTheme="minorEastAsia" w:hAnsi="Times New Roman" w:cs="Times New Roman"/>
          <w:sz w:val="28"/>
          <w:szCs w:val="28"/>
          <w:lang w:eastAsia="ru-RU"/>
        </w:rPr>
        <w:t>Д</w:t>
      </w:r>
      <w:r w:rsidR="009D74F7">
        <w:rPr>
          <w:rFonts w:ascii="Times New Roman" w:eastAsiaTheme="minorEastAsia" w:hAnsi="Times New Roman" w:cs="Times New Roman"/>
          <w:sz w:val="28"/>
          <w:szCs w:val="28"/>
          <w:lang w:eastAsia="ru-RU"/>
        </w:rPr>
        <w:t>епартамента в течение 15 дней</w:t>
      </w:r>
      <w:r w:rsidR="00B64FA3" w:rsidRPr="00C86B25">
        <w:rPr>
          <w:rFonts w:ascii="Times New Roman" w:eastAsiaTheme="minorEastAsia" w:hAnsi="Times New Roman" w:cs="Times New Roman"/>
          <w:sz w:val="28"/>
          <w:szCs w:val="28"/>
          <w:lang w:eastAsia="ru-RU"/>
        </w:rPr>
        <w:t xml:space="preserve"> направляет уполномоченному должностному лицу </w:t>
      </w:r>
      <w:r w:rsidR="009D74F7">
        <w:rPr>
          <w:rFonts w:ascii="Times New Roman" w:eastAsiaTheme="minorEastAsia" w:hAnsi="Times New Roman" w:cs="Times New Roman"/>
          <w:sz w:val="28"/>
          <w:szCs w:val="28"/>
          <w:lang w:eastAsia="ru-RU"/>
        </w:rPr>
        <w:t>Департамента</w:t>
      </w:r>
      <w:r w:rsidR="00B64FA3" w:rsidRPr="00C86B25">
        <w:rPr>
          <w:rFonts w:ascii="Times New Roman" w:eastAsiaTheme="minorEastAsia" w:hAnsi="Times New Roman" w:cs="Times New Roman"/>
          <w:sz w:val="28"/>
          <w:szCs w:val="28"/>
          <w:lang w:eastAsia="ru-RU"/>
        </w:rPr>
        <w:t>:</w:t>
      </w:r>
    </w:p>
    <w:p w:rsidR="00B64FA3" w:rsidRPr="00C86B25" w:rsidRDefault="00C86B25" w:rsidP="00B462BC">
      <w:pPr>
        <w:tabs>
          <w:tab w:val="left" w:pos="709"/>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1</w:t>
      </w:r>
      <w:r w:rsidR="00B462B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DD368E" w:rsidRPr="00C86B25">
        <w:rPr>
          <w:rFonts w:ascii="Times New Roman" w:eastAsiaTheme="minorEastAsia" w:hAnsi="Times New Roman" w:cs="Times New Roman"/>
          <w:sz w:val="28"/>
          <w:szCs w:val="28"/>
          <w:lang w:eastAsia="ru-RU"/>
        </w:rPr>
        <w:t>п</w:t>
      </w:r>
      <w:r w:rsidR="00B64FA3" w:rsidRPr="00C86B25">
        <w:rPr>
          <w:rFonts w:ascii="Times New Roman" w:eastAsiaTheme="minorEastAsia" w:hAnsi="Times New Roman" w:cs="Times New Roman"/>
          <w:sz w:val="28"/>
          <w:szCs w:val="28"/>
          <w:lang w:eastAsia="ru-RU"/>
        </w:rPr>
        <w:t>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w:t>
      </w:r>
      <w:r w:rsidR="00DD368E" w:rsidRPr="00C86B25">
        <w:rPr>
          <w:rFonts w:ascii="Times New Roman" w:eastAsiaTheme="minorEastAsia" w:hAnsi="Times New Roman" w:cs="Times New Roman"/>
          <w:sz w:val="28"/>
          <w:szCs w:val="28"/>
          <w:lang w:eastAsia="ru-RU"/>
        </w:rPr>
        <w:t xml:space="preserve"> мероприятия</w:t>
      </w:r>
      <w:r w:rsidR="00B64FA3" w:rsidRPr="00C86B25">
        <w:rPr>
          <w:rFonts w:ascii="Times New Roman" w:eastAsiaTheme="minorEastAsia" w:hAnsi="Times New Roman" w:cs="Times New Roman"/>
          <w:sz w:val="28"/>
          <w:szCs w:val="28"/>
          <w:lang w:eastAsia="ru-RU"/>
        </w:rPr>
        <w:t xml:space="preserve"> </w:t>
      </w:r>
      <w:r w:rsidR="00B462BC" w:rsidRPr="00B462BC">
        <w:rPr>
          <w:rFonts w:ascii="Times New Roman" w:eastAsiaTheme="minorEastAsia" w:hAnsi="Times New Roman" w:cs="Times New Roman"/>
          <w:sz w:val="28"/>
          <w:szCs w:val="28"/>
          <w:lang w:eastAsia="ru-RU"/>
        </w:rPr>
        <w:t>–</w:t>
      </w:r>
      <w:r w:rsidR="00B64FA3" w:rsidRPr="00C86B25">
        <w:rPr>
          <w:rFonts w:ascii="Times New Roman" w:eastAsiaTheme="minorEastAsia" w:hAnsi="Times New Roman" w:cs="Times New Roman"/>
          <w:sz w:val="28"/>
          <w:szCs w:val="28"/>
          <w:lang w:eastAsia="ru-RU"/>
        </w:rPr>
        <w:t xml:space="preserve"> мотивированное представление о проведении контро</w:t>
      </w:r>
      <w:r w:rsidR="00C8264D" w:rsidRPr="00C86B25">
        <w:rPr>
          <w:rFonts w:ascii="Times New Roman" w:eastAsiaTheme="minorEastAsia" w:hAnsi="Times New Roman" w:cs="Times New Roman"/>
          <w:sz w:val="28"/>
          <w:szCs w:val="28"/>
          <w:lang w:eastAsia="ru-RU"/>
        </w:rPr>
        <w:t>льного (надзорного) мероприятия</w:t>
      </w:r>
      <w:r w:rsidR="00721412" w:rsidRPr="00C86B25">
        <w:rPr>
          <w:rFonts w:ascii="Times New Roman" w:eastAsiaTheme="minorEastAsia" w:hAnsi="Times New Roman" w:cs="Times New Roman"/>
          <w:sz w:val="28"/>
          <w:szCs w:val="28"/>
          <w:lang w:eastAsia="ru-RU"/>
        </w:rPr>
        <w:t xml:space="preserve"> (приложение</w:t>
      </w:r>
      <w:r w:rsidR="0072731A">
        <w:rPr>
          <w:rFonts w:ascii="Times New Roman" w:eastAsiaTheme="minorEastAsia" w:hAnsi="Times New Roman" w:cs="Times New Roman"/>
          <w:sz w:val="28"/>
          <w:szCs w:val="28"/>
          <w:lang w:eastAsia="ru-RU"/>
        </w:rPr>
        <w:t xml:space="preserve"> №</w:t>
      </w:r>
      <w:r w:rsidR="00721412" w:rsidRPr="00C86B25">
        <w:rPr>
          <w:rFonts w:ascii="Times New Roman" w:eastAsiaTheme="minorEastAsia" w:hAnsi="Times New Roman" w:cs="Times New Roman"/>
          <w:sz w:val="28"/>
          <w:szCs w:val="28"/>
          <w:lang w:eastAsia="ru-RU"/>
        </w:rPr>
        <w:t xml:space="preserve"> 1)</w:t>
      </w:r>
      <w:r w:rsidR="00C8264D" w:rsidRPr="00C86B25">
        <w:rPr>
          <w:rFonts w:ascii="Times New Roman" w:eastAsiaTheme="minorEastAsia" w:hAnsi="Times New Roman" w:cs="Times New Roman"/>
          <w:sz w:val="28"/>
          <w:szCs w:val="28"/>
          <w:lang w:eastAsia="ru-RU"/>
        </w:rPr>
        <w:t>;</w:t>
      </w:r>
    </w:p>
    <w:p w:rsidR="00B64FA3" w:rsidRPr="00C86B25" w:rsidRDefault="00C86B25" w:rsidP="00B462BC">
      <w:pPr>
        <w:tabs>
          <w:tab w:val="left" w:pos="709"/>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00B462BC">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 xml:space="preserve"> </w:t>
      </w:r>
      <w:r w:rsidR="00DD368E" w:rsidRPr="00C86B25">
        <w:rPr>
          <w:rFonts w:ascii="Times New Roman" w:eastAsiaTheme="minorEastAsia" w:hAnsi="Times New Roman" w:cs="Times New Roman"/>
          <w:sz w:val="28"/>
          <w:szCs w:val="28"/>
          <w:lang w:eastAsia="ru-RU"/>
        </w:rPr>
        <w:t>п</w:t>
      </w:r>
      <w:r w:rsidR="00B64FA3" w:rsidRPr="00C86B25">
        <w:rPr>
          <w:rFonts w:ascii="Times New Roman" w:eastAsiaTheme="minorEastAsia" w:hAnsi="Times New Roman" w:cs="Times New Roman"/>
          <w:sz w:val="28"/>
          <w:szCs w:val="28"/>
          <w:lang w:eastAsia="ru-RU"/>
        </w:rPr>
        <w:t>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w:t>
      </w:r>
      <w:r w:rsidR="00DD368E" w:rsidRPr="00C86B25">
        <w:rPr>
          <w:rFonts w:ascii="Times New Roman" w:eastAsiaTheme="minorEastAsia" w:hAnsi="Times New Roman" w:cs="Times New Roman"/>
          <w:sz w:val="28"/>
          <w:szCs w:val="28"/>
          <w:lang w:eastAsia="ru-RU"/>
        </w:rPr>
        <w:t xml:space="preserve"> </w:t>
      </w:r>
      <w:r w:rsidR="00DD368E" w:rsidRPr="00C86B25">
        <w:rPr>
          <w:rFonts w:ascii="Times New Roman" w:eastAsiaTheme="minorEastAsia" w:hAnsi="Times New Roman" w:cs="Times New Roman"/>
          <w:sz w:val="28"/>
          <w:szCs w:val="28"/>
          <w:lang w:eastAsia="ru-RU"/>
        </w:rPr>
        <w:lastRenderedPageBreak/>
        <w:t>мероприятия</w:t>
      </w:r>
      <w:r w:rsidR="00FC1B83" w:rsidRPr="00C86B25">
        <w:rPr>
          <w:rFonts w:ascii="Times New Roman" w:eastAsiaTheme="minorEastAsia" w:hAnsi="Times New Roman" w:cs="Times New Roman"/>
          <w:sz w:val="28"/>
          <w:szCs w:val="28"/>
          <w:lang w:eastAsia="ru-RU"/>
        </w:rPr>
        <w:t>,</w:t>
      </w:r>
      <w:r w:rsidR="00B64FA3" w:rsidRPr="00C86B25">
        <w:rPr>
          <w:rFonts w:ascii="Times New Roman" w:eastAsiaTheme="minorEastAsia" w:hAnsi="Times New Roman" w:cs="Times New Roman"/>
          <w:sz w:val="28"/>
          <w:szCs w:val="28"/>
          <w:lang w:eastAsia="ru-RU"/>
        </w:rPr>
        <w:t xml:space="preserve"> </w:t>
      </w:r>
      <w:r w:rsidR="00B462BC" w:rsidRPr="00B462BC">
        <w:rPr>
          <w:rFonts w:ascii="Times New Roman" w:eastAsiaTheme="minorEastAsia" w:hAnsi="Times New Roman" w:cs="Times New Roman"/>
          <w:sz w:val="28"/>
          <w:szCs w:val="28"/>
          <w:lang w:eastAsia="ru-RU"/>
        </w:rPr>
        <w:t>–</w:t>
      </w:r>
      <w:r w:rsidR="00B64FA3" w:rsidRPr="00C86B25">
        <w:rPr>
          <w:rFonts w:ascii="Times New Roman" w:eastAsiaTheme="minorEastAsia" w:hAnsi="Times New Roman" w:cs="Times New Roman"/>
          <w:sz w:val="28"/>
          <w:szCs w:val="28"/>
          <w:lang w:eastAsia="ru-RU"/>
        </w:rPr>
        <w:t xml:space="preserve"> мотивированное представление о направлении предостережения о недопустимости на</w:t>
      </w:r>
      <w:r w:rsidR="00C8264D" w:rsidRPr="00C86B25">
        <w:rPr>
          <w:rFonts w:ascii="Times New Roman" w:eastAsiaTheme="minorEastAsia" w:hAnsi="Times New Roman" w:cs="Times New Roman"/>
          <w:sz w:val="28"/>
          <w:szCs w:val="28"/>
          <w:lang w:eastAsia="ru-RU"/>
        </w:rPr>
        <w:t>рушения обязательных требований</w:t>
      </w:r>
      <w:r w:rsidR="00721412" w:rsidRPr="00C86B2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в области розничной продажи алкогольной и спиртосодержащей продукции </w:t>
      </w:r>
      <w:r w:rsidR="00721412" w:rsidRPr="00C86B25">
        <w:rPr>
          <w:rFonts w:ascii="Times New Roman" w:eastAsiaTheme="minorEastAsia" w:hAnsi="Times New Roman" w:cs="Times New Roman"/>
          <w:sz w:val="28"/>
          <w:szCs w:val="28"/>
          <w:lang w:eastAsia="ru-RU"/>
        </w:rPr>
        <w:t xml:space="preserve">(приложение </w:t>
      </w:r>
      <w:r w:rsidR="0072731A">
        <w:rPr>
          <w:rFonts w:ascii="Times New Roman" w:eastAsiaTheme="minorEastAsia" w:hAnsi="Times New Roman" w:cs="Times New Roman"/>
          <w:sz w:val="28"/>
          <w:szCs w:val="28"/>
          <w:lang w:eastAsia="ru-RU"/>
        </w:rPr>
        <w:t xml:space="preserve">№ </w:t>
      </w:r>
      <w:r w:rsidR="00721412" w:rsidRPr="00C86B25">
        <w:rPr>
          <w:rFonts w:ascii="Times New Roman" w:eastAsiaTheme="minorEastAsia" w:hAnsi="Times New Roman" w:cs="Times New Roman"/>
          <w:sz w:val="28"/>
          <w:szCs w:val="28"/>
          <w:lang w:eastAsia="ru-RU"/>
        </w:rPr>
        <w:t>2)</w:t>
      </w:r>
      <w:r w:rsidR="00C8264D" w:rsidRPr="00C86B25">
        <w:rPr>
          <w:rFonts w:ascii="Times New Roman" w:eastAsiaTheme="minorEastAsia" w:hAnsi="Times New Roman" w:cs="Times New Roman"/>
          <w:sz w:val="28"/>
          <w:szCs w:val="28"/>
          <w:lang w:eastAsia="ru-RU"/>
        </w:rPr>
        <w:t>;</w:t>
      </w:r>
    </w:p>
    <w:p w:rsidR="00B64FA3" w:rsidRPr="0005357A" w:rsidRDefault="00B462BC" w:rsidP="00B462BC">
      <w:pPr>
        <w:tabs>
          <w:tab w:val="left" w:pos="709"/>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3) </w:t>
      </w:r>
      <w:r w:rsidR="00721412" w:rsidRPr="0005357A">
        <w:rPr>
          <w:rFonts w:ascii="Times New Roman" w:eastAsiaTheme="minorEastAsia" w:hAnsi="Times New Roman" w:cs="Times New Roman"/>
          <w:sz w:val="28"/>
          <w:szCs w:val="28"/>
          <w:lang w:eastAsia="ru-RU"/>
        </w:rPr>
        <w:t>п</w:t>
      </w:r>
      <w:r w:rsidR="00B64FA3" w:rsidRPr="0005357A">
        <w:rPr>
          <w:rFonts w:ascii="Times New Roman" w:eastAsiaTheme="minorEastAsia" w:hAnsi="Times New Roman" w:cs="Times New Roman"/>
          <w:sz w:val="28"/>
          <w:szCs w:val="28"/>
          <w:lang w:eastAsia="ru-RU"/>
        </w:rPr>
        <w:t xml:space="preserve">ри невозможности подтвердить личность гражданина, полномочия представителя организации, </w:t>
      </w:r>
      <w:r w:rsidR="009826B3">
        <w:rPr>
          <w:rFonts w:ascii="Times New Roman" w:eastAsiaTheme="minorEastAsia" w:hAnsi="Times New Roman" w:cs="Times New Roman"/>
          <w:sz w:val="28"/>
          <w:szCs w:val="28"/>
          <w:lang w:eastAsia="ru-RU"/>
        </w:rPr>
        <w:t xml:space="preserve">при </w:t>
      </w:r>
      <w:r w:rsidR="00B64FA3" w:rsidRPr="0005357A">
        <w:rPr>
          <w:rFonts w:ascii="Times New Roman" w:eastAsiaTheme="minorEastAsia" w:hAnsi="Times New Roman" w:cs="Times New Roman"/>
          <w:sz w:val="28"/>
          <w:szCs w:val="28"/>
          <w:lang w:eastAsia="ru-RU"/>
        </w:rPr>
        <w:t xml:space="preserve">обнаружении недостоверности сведений </w:t>
      </w:r>
      <w:r w:rsidR="00147005">
        <w:rPr>
          <w:rFonts w:ascii="Times New Roman" w:eastAsiaTheme="minorEastAsia" w:hAnsi="Times New Roman" w:cs="Times New Roman"/>
          <w:sz w:val="28"/>
          <w:szCs w:val="28"/>
          <w:lang w:eastAsia="ru-RU"/>
        </w:rPr>
        <w:t xml:space="preserve">                           </w:t>
      </w:r>
      <w:r w:rsidR="00B64FA3" w:rsidRPr="0005357A">
        <w:rPr>
          <w:rFonts w:ascii="Times New Roman" w:eastAsiaTheme="minorEastAsia" w:hAnsi="Times New Roman" w:cs="Times New Roman"/>
          <w:sz w:val="28"/>
          <w:szCs w:val="28"/>
          <w:lang w:eastAsia="ru-RU"/>
        </w:rPr>
        <w:t xml:space="preserve">о причинении вреда (ущерба) или об угрозе причинения вреда (ущерба) охраняемым законом ценностям </w:t>
      </w:r>
      <w:r w:rsidR="009826B3" w:rsidRPr="009826B3">
        <w:rPr>
          <w:rFonts w:ascii="Times New Roman" w:eastAsiaTheme="minorEastAsia" w:hAnsi="Times New Roman" w:cs="Times New Roman"/>
          <w:sz w:val="28"/>
          <w:szCs w:val="28"/>
          <w:lang w:eastAsia="ru-RU"/>
        </w:rPr>
        <w:t>–</w:t>
      </w:r>
      <w:r w:rsidR="00B64FA3" w:rsidRPr="0005357A">
        <w:rPr>
          <w:rFonts w:ascii="Times New Roman" w:eastAsiaTheme="minorEastAsia" w:hAnsi="Times New Roman" w:cs="Times New Roman"/>
          <w:sz w:val="28"/>
          <w:szCs w:val="28"/>
          <w:lang w:eastAsia="ru-RU"/>
        </w:rPr>
        <w:t xml:space="preserve"> мотивированное представление об отсутствии основания для проведения контрольного (надзорного) мероприятия</w:t>
      </w:r>
      <w:r w:rsidR="00721412" w:rsidRPr="0005357A">
        <w:rPr>
          <w:rFonts w:ascii="Times New Roman" w:eastAsiaTheme="minorEastAsia" w:hAnsi="Times New Roman" w:cs="Times New Roman"/>
          <w:sz w:val="28"/>
          <w:szCs w:val="28"/>
          <w:lang w:eastAsia="ru-RU"/>
        </w:rPr>
        <w:t xml:space="preserve"> (приложение</w:t>
      </w:r>
      <w:r w:rsidR="0072731A">
        <w:rPr>
          <w:rFonts w:ascii="Times New Roman" w:eastAsiaTheme="minorEastAsia" w:hAnsi="Times New Roman" w:cs="Times New Roman"/>
          <w:sz w:val="28"/>
          <w:szCs w:val="28"/>
          <w:lang w:eastAsia="ru-RU"/>
        </w:rPr>
        <w:t xml:space="preserve"> №</w:t>
      </w:r>
      <w:r w:rsidR="00721412" w:rsidRPr="0005357A">
        <w:rPr>
          <w:rFonts w:ascii="Times New Roman" w:eastAsiaTheme="minorEastAsia" w:hAnsi="Times New Roman" w:cs="Times New Roman"/>
          <w:sz w:val="28"/>
          <w:szCs w:val="28"/>
          <w:lang w:eastAsia="ru-RU"/>
        </w:rPr>
        <w:t xml:space="preserve"> 3)</w:t>
      </w:r>
      <w:r w:rsidR="00B64FA3" w:rsidRPr="0005357A">
        <w:rPr>
          <w:rFonts w:ascii="Times New Roman" w:eastAsiaTheme="minorEastAsia" w:hAnsi="Times New Roman" w:cs="Times New Roman"/>
          <w:sz w:val="28"/>
          <w:szCs w:val="28"/>
          <w:lang w:eastAsia="ru-RU"/>
        </w:rPr>
        <w:t>.</w:t>
      </w:r>
    </w:p>
    <w:p w:rsidR="004B46C1" w:rsidRPr="009C4851" w:rsidRDefault="004B46C1" w:rsidP="002D1D7B">
      <w:pPr>
        <w:pStyle w:val="a4"/>
        <w:tabs>
          <w:tab w:val="left" w:pos="993"/>
        </w:tabs>
        <w:spacing w:after="0" w:line="240" w:lineRule="auto"/>
        <w:ind w:left="851" w:firstLine="709"/>
        <w:jc w:val="both"/>
        <w:rPr>
          <w:rFonts w:ascii="Times New Roman" w:hAnsi="Times New Roman" w:cs="Times New Roman"/>
          <w:sz w:val="28"/>
          <w:szCs w:val="28"/>
        </w:rPr>
      </w:pPr>
    </w:p>
    <w:p w:rsidR="009826B3" w:rsidRDefault="00ED020B" w:rsidP="009826B3">
      <w:pPr>
        <w:pStyle w:val="a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3</w:t>
      </w:r>
      <w:r w:rsidR="00B84181" w:rsidRPr="00B84181">
        <w:rPr>
          <w:rFonts w:ascii="Times New Roman" w:hAnsi="Times New Roman" w:cs="Times New Roman"/>
          <w:b/>
          <w:sz w:val="28"/>
          <w:szCs w:val="28"/>
        </w:rPr>
        <w:t xml:space="preserve">. Профилактика рисков причинения вреда (ущерба) </w:t>
      </w:r>
    </w:p>
    <w:p w:rsidR="00B84181" w:rsidRPr="00B84181" w:rsidRDefault="00B84181" w:rsidP="009826B3">
      <w:pPr>
        <w:pStyle w:val="a4"/>
        <w:spacing w:after="0" w:line="240" w:lineRule="auto"/>
        <w:ind w:left="0"/>
        <w:jc w:val="center"/>
        <w:rPr>
          <w:rFonts w:ascii="Times New Roman" w:hAnsi="Times New Roman" w:cs="Times New Roman"/>
          <w:b/>
          <w:sz w:val="28"/>
          <w:szCs w:val="28"/>
        </w:rPr>
      </w:pPr>
      <w:r w:rsidRPr="00B84181">
        <w:rPr>
          <w:rFonts w:ascii="Times New Roman" w:hAnsi="Times New Roman" w:cs="Times New Roman"/>
          <w:b/>
          <w:sz w:val="28"/>
          <w:szCs w:val="28"/>
        </w:rPr>
        <w:t>охраняемым законом ценностям</w:t>
      </w:r>
    </w:p>
    <w:p w:rsidR="00F0416B" w:rsidRDefault="00F0416B" w:rsidP="002D1D7B">
      <w:pPr>
        <w:pStyle w:val="a4"/>
        <w:spacing w:after="0" w:line="240" w:lineRule="auto"/>
        <w:ind w:left="0" w:firstLine="709"/>
        <w:jc w:val="both"/>
        <w:rPr>
          <w:rFonts w:ascii="Times New Roman" w:hAnsi="Times New Roman" w:cs="Times New Roman"/>
          <w:sz w:val="28"/>
          <w:szCs w:val="28"/>
        </w:rPr>
      </w:pPr>
    </w:p>
    <w:p w:rsidR="00377237" w:rsidRPr="0005357A" w:rsidRDefault="0005357A" w:rsidP="009826B3">
      <w:pPr>
        <w:tabs>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3.1. </w:t>
      </w:r>
      <w:r w:rsidR="00B84181" w:rsidRPr="0005357A">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(далее </w:t>
      </w:r>
      <w:r w:rsidR="009826B3">
        <w:rPr>
          <w:rFonts w:ascii="Times New Roman" w:eastAsiaTheme="minorEastAsia" w:hAnsi="Times New Roman" w:cs="Times New Roman"/>
          <w:sz w:val="28"/>
          <w:szCs w:val="28"/>
          <w:lang w:eastAsia="ru-RU"/>
        </w:rPr>
        <w:t>–</w:t>
      </w:r>
      <w:r w:rsidR="00B84181" w:rsidRPr="0005357A">
        <w:rPr>
          <w:rFonts w:ascii="Times New Roman" w:hAnsi="Times New Roman" w:cs="Times New Roman"/>
          <w:sz w:val="28"/>
          <w:szCs w:val="28"/>
        </w:rPr>
        <w:t xml:space="preserve"> программа профилактики) ежегодно утверждается </w:t>
      </w:r>
      <w:r w:rsidR="00377237" w:rsidRPr="0005357A">
        <w:rPr>
          <w:rFonts w:ascii="Times New Roman" w:hAnsi="Times New Roman" w:cs="Times New Roman"/>
          <w:sz w:val="28"/>
          <w:szCs w:val="28"/>
        </w:rPr>
        <w:t>Департаментом</w:t>
      </w:r>
      <w:r>
        <w:rPr>
          <w:rFonts w:ascii="Times New Roman" w:hAnsi="Times New Roman" w:cs="Times New Roman"/>
          <w:sz w:val="28"/>
          <w:szCs w:val="28"/>
        </w:rPr>
        <w:t xml:space="preserve"> не позднее 20 декабря </w:t>
      </w:r>
      <w:r w:rsidR="00342AD7">
        <w:rPr>
          <w:rFonts w:ascii="Times New Roman" w:hAnsi="Times New Roman" w:cs="Times New Roman"/>
          <w:sz w:val="28"/>
          <w:szCs w:val="28"/>
        </w:rPr>
        <w:t>года</w:t>
      </w:r>
      <w:r w:rsidR="009D74F7">
        <w:rPr>
          <w:rFonts w:ascii="Times New Roman" w:hAnsi="Times New Roman" w:cs="Times New Roman"/>
          <w:sz w:val="28"/>
          <w:szCs w:val="28"/>
        </w:rPr>
        <w:t>,</w:t>
      </w:r>
      <w:r w:rsidR="00342AD7">
        <w:rPr>
          <w:rFonts w:ascii="Times New Roman" w:hAnsi="Times New Roman" w:cs="Times New Roman"/>
          <w:sz w:val="28"/>
          <w:szCs w:val="28"/>
        </w:rPr>
        <w:t xml:space="preserve"> </w:t>
      </w:r>
      <w:r w:rsidR="009D74F7">
        <w:rPr>
          <w:rFonts w:ascii="Times New Roman" w:hAnsi="Times New Roman" w:cs="Times New Roman"/>
          <w:sz w:val="28"/>
          <w:szCs w:val="28"/>
        </w:rPr>
        <w:t xml:space="preserve">предшествующего </w:t>
      </w:r>
      <w:r>
        <w:rPr>
          <w:rFonts w:ascii="Times New Roman" w:hAnsi="Times New Roman" w:cs="Times New Roman"/>
          <w:sz w:val="28"/>
          <w:szCs w:val="28"/>
        </w:rPr>
        <w:t xml:space="preserve">проведению </w:t>
      </w:r>
      <w:r w:rsidR="007B447F">
        <w:rPr>
          <w:rFonts w:ascii="Times New Roman" w:hAnsi="Times New Roman" w:cs="Times New Roman"/>
          <w:sz w:val="28"/>
          <w:szCs w:val="28"/>
        </w:rPr>
        <w:t xml:space="preserve">профилактических мероприятий, </w:t>
      </w:r>
      <w:r w:rsidR="007B447F" w:rsidRPr="0005357A">
        <w:rPr>
          <w:rFonts w:ascii="Times New Roman" w:hAnsi="Times New Roman" w:cs="Times New Roman"/>
          <w:sz w:val="28"/>
          <w:szCs w:val="28"/>
        </w:rPr>
        <w:t>в</w:t>
      </w:r>
      <w:r w:rsidR="00B84181" w:rsidRPr="0005357A">
        <w:rPr>
          <w:rFonts w:ascii="Times New Roman" w:hAnsi="Times New Roman" w:cs="Times New Roman"/>
          <w:sz w:val="28"/>
          <w:szCs w:val="28"/>
        </w:rPr>
        <w:t xml:space="preserve"> </w:t>
      </w:r>
      <w:r w:rsidR="00297256" w:rsidRPr="0005357A">
        <w:rPr>
          <w:rFonts w:ascii="Times New Roman" w:hAnsi="Times New Roman" w:cs="Times New Roman"/>
          <w:sz w:val="28"/>
          <w:szCs w:val="28"/>
        </w:rPr>
        <w:t>порядке, установленном Правительством Российской Федерации</w:t>
      </w:r>
      <w:r>
        <w:rPr>
          <w:rFonts w:ascii="Times New Roman" w:hAnsi="Times New Roman" w:cs="Times New Roman"/>
          <w:sz w:val="28"/>
          <w:szCs w:val="28"/>
        </w:rPr>
        <w:t>. Утвержденная программа профилактики</w:t>
      </w:r>
      <w:r w:rsidR="00297256" w:rsidRPr="0005357A">
        <w:rPr>
          <w:rFonts w:ascii="Times New Roman" w:hAnsi="Times New Roman" w:cs="Times New Roman"/>
          <w:sz w:val="28"/>
          <w:szCs w:val="28"/>
        </w:rPr>
        <w:t xml:space="preserve"> </w:t>
      </w:r>
      <w:r>
        <w:rPr>
          <w:rFonts w:ascii="Times New Roman" w:hAnsi="Times New Roman" w:cs="Times New Roman"/>
          <w:sz w:val="28"/>
          <w:szCs w:val="28"/>
        </w:rPr>
        <w:t xml:space="preserve">в течение 5 </w:t>
      </w:r>
      <w:proofErr w:type="gramStart"/>
      <w:r>
        <w:rPr>
          <w:rFonts w:ascii="Times New Roman" w:hAnsi="Times New Roman" w:cs="Times New Roman"/>
          <w:sz w:val="28"/>
          <w:szCs w:val="28"/>
        </w:rPr>
        <w:t>дней  со</w:t>
      </w:r>
      <w:proofErr w:type="gramEnd"/>
      <w:r>
        <w:rPr>
          <w:rFonts w:ascii="Times New Roman" w:hAnsi="Times New Roman" w:cs="Times New Roman"/>
          <w:sz w:val="28"/>
          <w:szCs w:val="28"/>
        </w:rPr>
        <w:t xml:space="preserve"> дня утверждения </w:t>
      </w:r>
      <w:r w:rsidR="00297256" w:rsidRPr="0005357A">
        <w:rPr>
          <w:rFonts w:ascii="Times New Roman" w:hAnsi="Times New Roman" w:cs="Times New Roman"/>
          <w:sz w:val="28"/>
          <w:szCs w:val="28"/>
        </w:rPr>
        <w:t xml:space="preserve">размещается на официальном сайте </w:t>
      </w:r>
      <w:r w:rsidR="00377237" w:rsidRPr="0005357A">
        <w:rPr>
          <w:rFonts w:ascii="Times New Roman" w:hAnsi="Times New Roman" w:cs="Times New Roman"/>
          <w:sz w:val="28"/>
          <w:szCs w:val="28"/>
        </w:rPr>
        <w:t>Департамента</w:t>
      </w:r>
      <w:r w:rsidR="00297256" w:rsidRPr="0005357A">
        <w:rPr>
          <w:rFonts w:ascii="Times New Roman" w:hAnsi="Times New Roman" w:cs="Times New Roman"/>
          <w:sz w:val="28"/>
          <w:szCs w:val="28"/>
        </w:rPr>
        <w:t xml:space="preserve"> </w:t>
      </w:r>
      <w:r w:rsidR="00342AD7">
        <w:rPr>
          <w:rFonts w:ascii="Times New Roman" w:hAnsi="Times New Roman" w:cs="Times New Roman"/>
          <w:sz w:val="28"/>
          <w:szCs w:val="28"/>
        </w:rPr>
        <w:t>(</w:t>
      </w:r>
      <w:r w:rsidRPr="0005357A">
        <w:rPr>
          <w:rFonts w:ascii="Times New Roman" w:hAnsi="Times New Roman" w:cs="Times New Roman"/>
          <w:sz w:val="28"/>
          <w:szCs w:val="28"/>
        </w:rPr>
        <w:t>belapk.ru</w:t>
      </w:r>
      <w:r w:rsidR="00342AD7">
        <w:rPr>
          <w:rFonts w:ascii="Times New Roman" w:hAnsi="Times New Roman" w:cs="Times New Roman"/>
          <w:sz w:val="28"/>
          <w:szCs w:val="28"/>
        </w:rPr>
        <w:t>)</w:t>
      </w:r>
      <w:r w:rsidRPr="0005357A">
        <w:rPr>
          <w:rFonts w:ascii="Times New Roman" w:hAnsi="Times New Roman" w:cs="Times New Roman"/>
          <w:sz w:val="28"/>
          <w:szCs w:val="28"/>
        </w:rPr>
        <w:t xml:space="preserve"> </w:t>
      </w:r>
      <w:r w:rsidR="009826B3">
        <w:rPr>
          <w:rFonts w:ascii="Times New Roman" w:hAnsi="Times New Roman" w:cs="Times New Roman"/>
          <w:sz w:val="28"/>
          <w:szCs w:val="28"/>
        </w:rPr>
        <w:t xml:space="preserve">в сети </w:t>
      </w:r>
      <w:r w:rsidR="00297256" w:rsidRPr="0005357A">
        <w:rPr>
          <w:rFonts w:ascii="Times New Roman" w:hAnsi="Times New Roman" w:cs="Times New Roman"/>
          <w:sz w:val="28"/>
          <w:szCs w:val="28"/>
        </w:rPr>
        <w:t>Интернет</w:t>
      </w:r>
      <w:r>
        <w:rPr>
          <w:rFonts w:ascii="Times New Roman" w:hAnsi="Times New Roman" w:cs="Times New Roman"/>
          <w:sz w:val="28"/>
          <w:szCs w:val="28"/>
        </w:rPr>
        <w:t xml:space="preserve"> (далее – сайт</w:t>
      </w:r>
      <w:r w:rsidR="009826B3">
        <w:rPr>
          <w:rFonts w:ascii="Times New Roman" w:hAnsi="Times New Roman" w:cs="Times New Roman"/>
          <w:sz w:val="28"/>
          <w:szCs w:val="28"/>
        </w:rPr>
        <w:t xml:space="preserve"> Департамента</w:t>
      </w:r>
      <w:r>
        <w:rPr>
          <w:rFonts w:ascii="Times New Roman" w:hAnsi="Times New Roman" w:cs="Times New Roman"/>
          <w:sz w:val="28"/>
          <w:szCs w:val="28"/>
        </w:rPr>
        <w:t>)</w:t>
      </w:r>
      <w:r w:rsidR="00377237" w:rsidRPr="0005357A">
        <w:rPr>
          <w:rFonts w:ascii="Times New Roman" w:hAnsi="Times New Roman" w:cs="Times New Roman"/>
          <w:sz w:val="28"/>
          <w:szCs w:val="28"/>
        </w:rPr>
        <w:t>.</w:t>
      </w:r>
    </w:p>
    <w:p w:rsidR="00B84181" w:rsidRPr="0005357A" w:rsidRDefault="0005357A" w:rsidP="009826B3">
      <w:pPr>
        <w:tabs>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3.2. </w:t>
      </w:r>
      <w:r w:rsidR="00B84181" w:rsidRPr="0005357A">
        <w:rPr>
          <w:rFonts w:ascii="Times New Roman" w:hAnsi="Times New Roman" w:cs="Times New Roman"/>
          <w:sz w:val="28"/>
          <w:szCs w:val="28"/>
        </w:rPr>
        <w:t xml:space="preserve">При осуществлении </w:t>
      </w:r>
      <w:r w:rsidR="003B0F92" w:rsidRPr="0005357A">
        <w:rPr>
          <w:rFonts w:ascii="Times New Roman" w:hAnsi="Times New Roman" w:cs="Times New Roman"/>
          <w:sz w:val="28"/>
          <w:szCs w:val="28"/>
        </w:rPr>
        <w:t>регионального</w:t>
      </w:r>
      <w:r w:rsidR="00B84181" w:rsidRPr="0005357A">
        <w:rPr>
          <w:rFonts w:ascii="Times New Roman" w:hAnsi="Times New Roman" w:cs="Times New Roman"/>
          <w:sz w:val="28"/>
          <w:szCs w:val="28"/>
        </w:rPr>
        <w:t xml:space="preserve"> государственного контроля (надзора) проводятся следующие профилактические мероприятия:</w:t>
      </w:r>
    </w:p>
    <w:p w:rsidR="00B84181" w:rsidRPr="00831F12" w:rsidRDefault="00B84181" w:rsidP="009826B3">
      <w:pPr>
        <w:pStyle w:val="a4"/>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831F12">
        <w:rPr>
          <w:rFonts w:ascii="Times New Roman" w:hAnsi="Times New Roman" w:cs="Times New Roman"/>
          <w:sz w:val="28"/>
          <w:szCs w:val="28"/>
        </w:rPr>
        <w:t>информирование;</w:t>
      </w:r>
    </w:p>
    <w:p w:rsidR="00B84181" w:rsidRPr="00831F12" w:rsidRDefault="00B84181" w:rsidP="009826B3">
      <w:pPr>
        <w:pStyle w:val="a4"/>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831F12">
        <w:rPr>
          <w:rFonts w:ascii="Times New Roman" w:hAnsi="Times New Roman" w:cs="Times New Roman"/>
          <w:sz w:val="28"/>
          <w:szCs w:val="28"/>
        </w:rPr>
        <w:t>обобщение правоприменительной практики;</w:t>
      </w:r>
    </w:p>
    <w:p w:rsidR="00B84181" w:rsidRPr="00831F12" w:rsidRDefault="00B84181" w:rsidP="009826B3">
      <w:pPr>
        <w:pStyle w:val="a4"/>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831F12">
        <w:rPr>
          <w:rFonts w:ascii="Times New Roman" w:hAnsi="Times New Roman" w:cs="Times New Roman"/>
          <w:sz w:val="28"/>
          <w:szCs w:val="28"/>
        </w:rPr>
        <w:t>объявление предостережения;</w:t>
      </w:r>
    </w:p>
    <w:p w:rsidR="00B84181" w:rsidRPr="00831F12" w:rsidRDefault="00B84181" w:rsidP="009826B3">
      <w:pPr>
        <w:pStyle w:val="a4"/>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831F12">
        <w:rPr>
          <w:rFonts w:ascii="Times New Roman" w:hAnsi="Times New Roman" w:cs="Times New Roman"/>
          <w:sz w:val="28"/>
          <w:szCs w:val="28"/>
        </w:rPr>
        <w:t>консультирование;</w:t>
      </w:r>
    </w:p>
    <w:p w:rsidR="00B84181" w:rsidRDefault="0005357A" w:rsidP="009826B3">
      <w:pPr>
        <w:pStyle w:val="a4"/>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w:t>
      </w:r>
    </w:p>
    <w:p w:rsidR="00B84181" w:rsidRDefault="0005357A" w:rsidP="009826B3">
      <w:pPr>
        <w:tabs>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3.3. Департамент осуществляет </w:t>
      </w:r>
      <w:r w:rsidRPr="0005357A">
        <w:rPr>
          <w:rFonts w:ascii="Times New Roman" w:hAnsi="Times New Roman" w:cs="Times New Roman"/>
          <w:sz w:val="28"/>
          <w:szCs w:val="28"/>
        </w:rPr>
        <w:t>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сведений</w:t>
      </w:r>
      <w:r w:rsidR="002255D1">
        <w:rPr>
          <w:rFonts w:ascii="Times New Roman" w:hAnsi="Times New Roman" w:cs="Times New Roman"/>
          <w:sz w:val="28"/>
          <w:szCs w:val="28"/>
        </w:rPr>
        <w:t xml:space="preserve">, указанных в пункте 3.4. </w:t>
      </w:r>
      <w:r w:rsidR="009826B3">
        <w:rPr>
          <w:rFonts w:ascii="Times New Roman" w:hAnsi="Times New Roman" w:cs="Times New Roman"/>
          <w:sz w:val="28"/>
          <w:szCs w:val="28"/>
        </w:rPr>
        <w:t xml:space="preserve">раздела 3 </w:t>
      </w:r>
      <w:r w:rsidR="002255D1">
        <w:rPr>
          <w:rFonts w:ascii="Times New Roman" w:hAnsi="Times New Roman" w:cs="Times New Roman"/>
          <w:sz w:val="28"/>
          <w:szCs w:val="28"/>
        </w:rPr>
        <w:t>Положения</w:t>
      </w:r>
      <w:r w:rsidRPr="0005357A">
        <w:rPr>
          <w:rFonts w:ascii="Times New Roman" w:hAnsi="Times New Roman" w:cs="Times New Roman"/>
          <w:sz w:val="28"/>
          <w:szCs w:val="28"/>
        </w:rPr>
        <w:t xml:space="preserve"> на сайте </w:t>
      </w:r>
      <w:r>
        <w:rPr>
          <w:rFonts w:ascii="Times New Roman" w:hAnsi="Times New Roman" w:cs="Times New Roman"/>
          <w:sz w:val="28"/>
          <w:szCs w:val="28"/>
        </w:rPr>
        <w:t>Департамента</w:t>
      </w:r>
      <w:r w:rsidRPr="0005357A">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7466D" w:rsidRPr="00D7466D" w:rsidRDefault="00D7466D" w:rsidP="009826B3">
      <w:pPr>
        <w:tabs>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2255D1">
        <w:rPr>
          <w:rFonts w:ascii="Times New Roman" w:hAnsi="Times New Roman" w:cs="Times New Roman"/>
          <w:sz w:val="28"/>
          <w:szCs w:val="28"/>
        </w:rPr>
        <w:t>4</w:t>
      </w:r>
      <w:r>
        <w:rPr>
          <w:rFonts w:ascii="Times New Roman" w:hAnsi="Times New Roman" w:cs="Times New Roman"/>
          <w:sz w:val="28"/>
          <w:szCs w:val="28"/>
        </w:rPr>
        <w:t>. Департамент</w:t>
      </w:r>
      <w:r w:rsidRPr="00D7466D">
        <w:rPr>
          <w:rFonts w:ascii="Times New Roman" w:hAnsi="Times New Roman" w:cs="Times New Roman"/>
          <w:sz w:val="28"/>
          <w:szCs w:val="28"/>
        </w:rPr>
        <w:t xml:space="preserve"> размеща</w:t>
      </w:r>
      <w:r>
        <w:rPr>
          <w:rFonts w:ascii="Times New Roman" w:hAnsi="Times New Roman" w:cs="Times New Roman"/>
          <w:sz w:val="28"/>
          <w:szCs w:val="28"/>
        </w:rPr>
        <w:t>е</w:t>
      </w:r>
      <w:r w:rsidRPr="00D7466D">
        <w:rPr>
          <w:rFonts w:ascii="Times New Roman" w:hAnsi="Times New Roman" w:cs="Times New Roman"/>
          <w:sz w:val="28"/>
          <w:szCs w:val="28"/>
        </w:rPr>
        <w:t>т и поддержива</w:t>
      </w:r>
      <w:r>
        <w:rPr>
          <w:rFonts w:ascii="Times New Roman" w:hAnsi="Times New Roman" w:cs="Times New Roman"/>
          <w:sz w:val="28"/>
          <w:szCs w:val="28"/>
        </w:rPr>
        <w:t>е</w:t>
      </w:r>
      <w:r w:rsidRPr="00D7466D">
        <w:rPr>
          <w:rFonts w:ascii="Times New Roman" w:hAnsi="Times New Roman" w:cs="Times New Roman"/>
          <w:sz w:val="28"/>
          <w:szCs w:val="28"/>
        </w:rPr>
        <w:t xml:space="preserve">т </w:t>
      </w:r>
      <w:r w:rsidR="00E7536B">
        <w:rPr>
          <w:rFonts w:ascii="Times New Roman" w:hAnsi="Times New Roman" w:cs="Times New Roman"/>
          <w:sz w:val="28"/>
          <w:szCs w:val="28"/>
        </w:rPr>
        <w:t>в актуальном состоянии на сайте</w:t>
      </w:r>
      <w:r w:rsidRPr="00D7466D">
        <w:rPr>
          <w:rFonts w:ascii="Times New Roman" w:hAnsi="Times New Roman" w:cs="Times New Roman"/>
          <w:sz w:val="28"/>
          <w:szCs w:val="28"/>
        </w:rPr>
        <w:t>:</w:t>
      </w:r>
    </w:p>
    <w:p w:rsidR="00D7466D" w:rsidRDefault="00D7466D" w:rsidP="009826B3">
      <w:pPr>
        <w:tabs>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2255D1">
        <w:rPr>
          <w:rFonts w:ascii="Times New Roman" w:hAnsi="Times New Roman" w:cs="Times New Roman"/>
          <w:sz w:val="28"/>
          <w:szCs w:val="28"/>
        </w:rPr>
        <w:t>4</w:t>
      </w:r>
      <w:r>
        <w:rPr>
          <w:rFonts w:ascii="Times New Roman" w:hAnsi="Times New Roman" w:cs="Times New Roman"/>
          <w:sz w:val="28"/>
          <w:szCs w:val="28"/>
        </w:rPr>
        <w:t xml:space="preserve">.1. </w:t>
      </w:r>
      <w:r w:rsidR="0072731A">
        <w:rPr>
          <w:rFonts w:ascii="Times New Roman" w:hAnsi="Times New Roman" w:cs="Times New Roman"/>
          <w:sz w:val="28"/>
          <w:szCs w:val="28"/>
        </w:rPr>
        <w:t>Т</w:t>
      </w:r>
      <w:r w:rsidRPr="00D7466D">
        <w:rPr>
          <w:rFonts w:ascii="Times New Roman" w:hAnsi="Times New Roman" w:cs="Times New Roman"/>
          <w:sz w:val="28"/>
          <w:szCs w:val="28"/>
        </w:rPr>
        <w:t xml:space="preserve">ексты нормативных правовых актов, регулирующих осуществление </w:t>
      </w:r>
      <w:r>
        <w:rPr>
          <w:rFonts w:ascii="Times New Roman" w:hAnsi="Times New Roman" w:cs="Times New Roman"/>
          <w:sz w:val="28"/>
          <w:szCs w:val="28"/>
        </w:rPr>
        <w:t xml:space="preserve">регионального </w:t>
      </w:r>
      <w:r w:rsidRPr="00D7466D">
        <w:rPr>
          <w:rFonts w:ascii="Times New Roman" w:hAnsi="Times New Roman" w:cs="Times New Roman"/>
          <w:sz w:val="28"/>
          <w:szCs w:val="28"/>
        </w:rPr>
        <w:t>государственного контроля (н</w:t>
      </w:r>
      <w:r>
        <w:rPr>
          <w:rFonts w:ascii="Times New Roman" w:hAnsi="Times New Roman" w:cs="Times New Roman"/>
          <w:sz w:val="28"/>
          <w:szCs w:val="28"/>
        </w:rPr>
        <w:t>адзора)</w:t>
      </w:r>
      <w:r w:rsidR="009826B3">
        <w:rPr>
          <w:rFonts w:ascii="Times New Roman" w:hAnsi="Times New Roman" w:cs="Times New Roman"/>
          <w:sz w:val="28"/>
          <w:szCs w:val="28"/>
        </w:rPr>
        <w:t>.</w:t>
      </w:r>
    </w:p>
    <w:p w:rsidR="00D7466D" w:rsidRDefault="00D7466D" w:rsidP="009826B3">
      <w:pPr>
        <w:tabs>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2255D1">
        <w:rPr>
          <w:rFonts w:ascii="Times New Roman" w:hAnsi="Times New Roman" w:cs="Times New Roman"/>
          <w:sz w:val="28"/>
          <w:szCs w:val="28"/>
        </w:rPr>
        <w:t>4</w:t>
      </w:r>
      <w:r>
        <w:rPr>
          <w:rFonts w:ascii="Times New Roman" w:hAnsi="Times New Roman" w:cs="Times New Roman"/>
          <w:sz w:val="28"/>
          <w:szCs w:val="28"/>
        </w:rPr>
        <w:t xml:space="preserve">.2. </w:t>
      </w:r>
      <w:r w:rsidR="0072731A">
        <w:rPr>
          <w:rFonts w:ascii="Times New Roman" w:hAnsi="Times New Roman" w:cs="Times New Roman"/>
          <w:sz w:val="28"/>
          <w:szCs w:val="28"/>
        </w:rPr>
        <w:t>С</w:t>
      </w:r>
      <w:r w:rsidRPr="00D7466D">
        <w:rPr>
          <w:rFonts w:ascii="Times New Roman" w:hAnsi="Times New Roman" w:cs="Times New Roman"/>
          <w:sz w:val="28"/>
          <w:szCs w:val="28"/>
        </w:rPr>
        <w:t xml:space="preserve">ведения об изменениях, внесенных в нормативные правовые акты, регулирующие осуществление </w:t>
      </w:r>
      <w:r>
        <w:rPr>
          <w:rFonts w:ascii="Times New Roman" w:hAnsi="Times New Roman" w:cs="Times New Roman"/>
          <w:sz w:val="28"/>
          <w:szCs w:val="28"/>
        </w:rPr>
        <w:t xml:space="preserve">регионального </w:t>
      </w:r>
      <w:r w:rsidRPr="00D7466D">
        <w:rPr>
          <w:rFonts w:ascii="Times New Roman" w:hAnsi="Times New Roman" w:cs="Times New Roman"/>
          <w:sz w:val="28"/>
          <w:szCs w:val="28"/>
        </w:rPr>
        <w:t>государственного контроля (надзора), о сроках и порядке их вступления в силу</w:t>
      </w:r>
      <w:r w:rsidR="009826B3">
        <w:rPr>
          <w:rFonts w:ascii="Times New Roman" w:hAnsi="Times New Roman" w:cs="Times New Roman"/>
          <w:sz w:val="28"/>
          <w:szCs w:val="28"/>
        </w:rPr>
        <w:t>.</w:t>
      </w:r>
    </w:p>
    <w:p w:rsidR="00D7466D" w:rsidRPr="00D7466D" w:rsidRDefault="00D7466D" w:rsidP="009826B3">
      <w:pPr>
        <w:tabs>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2255D1">
        <w:rPr>
          <w:rFonts w:ascii="Times New Roman" w:hAnsi="Times New Roman" w:cs="Times New Roman"/>
          <w:sz w:val="28"/>
          <w:szCs w:val="28"/>
        </w:rPr>
        <w:t>4</w:t>
      </w:r>
      <w:r>
        <w:rPr>
          <w:rFonts w:ascii="Times New Roman" w:hAnsi="Times New Roman" w:cs="Times New Roman"/>
          <w:sz w:val="28"/>
          <w:szCs w:val="28"/>
        </w:rPr>
        <w:t xml:space="preserve">.3. </w:t>
      </w:r>
      <w:r w:rsidR="0072731A">
        <w:rPr>
          <w:rFonts w:ascii="Times New Roman" w:hAnsi="Times New Roman" w:cs="Times New Roman"/>
          <w:sz w:val="28"/>
          <w:szCs w:val="28"/>
        </w:rPr>
        <w:t>П</w:t>
      </w:r>
      <w:r w:rsidRPr="00D7466D">
        <w:rPr>
          <w:rFonts w:ascii="Times New Roman" w:hAnsi="Times New Roman" w:cs="Times New Roman"/>
          <w:sz w:val="28"/>
          <w:szCs w:val="28"/>
        </w:rPr>
        <w:t xml:space="preserve">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Pr>
          <w:rFonts w:ascii="Times New Roman" w:hAnsi="Times New Roman" w:cs="Times New Roman"/>
          <w:sz w:val="28"/>
          <w:szCs w:val="28"/>
        </w:rPr>
        <w:t xml:space="preserve">регионального </w:t>
      </w:r>
      <w:r w:rsidRPr="00D7466D">
        <w:rPr>
          <w:rFonts w:ascii="Times New Roman" w:hAnsi="Times New Roman" w:cs="Times New Roman"/>
          <w:sz w:val="28"/>
          <w:szCs w:val="28"/>
        </w:rPr>
        <w:t xml:space="preserve">государственного контроля </w:t>
      </w:r>
      <w:r>
        <w:rPr>
          <w:rFonts w:ascii="Times New Roman" w:hAnsi="Times New Roman" w:cs="Times New Roman"/>
          <w:sz w:val="28"/>
          <w:szCs w:val="28"/>
        </w:rPr>
        <w:lastRenderedPageBreak/>
        <w:t>(надзора)</w:t>
      </w:r>
      <w:r w:rsidRPr="00D7466D">
        <w:rPr>
          <w:rFonts w:ascii="Times New Roman" w:hAnsi="Times New Roman" w:cs="Times New Roman"/>
          <w:sz w:val="28"/>
          <w:szCs w:val="28"/>
        </w:rPr>
        <w:t>, а также информацию о мерах ответственности, применяемых при нарушении обязательных требований</w:t>
      </w:r>
      <w:r>
        <w:rPr>
          <w:rFonts w:ascii="Times New Roman" w:hAnsi="Times New Roman" w:cs="Times New Roman"/>
          <w:sz w:val="28"/>
          <w:szCs w:val="28"/>
        </w:rPr>
        <w:t xml:space="preserve"> в области розничной продажи алкогольной и спиртосодержащей продукции,</w:t>
      </w:r>
      <w:r w:rsidRPr="00D7466D">
        <w:rPr>
          <w:rFonts w:ascii="Times New Roman" w:hAnsi="Times New Roman" w:cs="Times New Roman"/>
          <w:sz w:val="28"/>
          <w:szCs w:val="28"/>
        </w:rPr>
        <w:t xml:space="preserve"> с текстами в действующей редакции</w:t>
      </w:r>
      <w:r w:rsidR="009826B3">
        <w:rPr>
          <w:rFonts w:ascii="Times New Roman" w:hAnsi="Times New Roman" w:cs="Times New Roman"/>
          <w:sz w:val="28"/>
          <w:szCs w:val="28"/>
        </w:rPr>
        <w:t>.</w:t>
      </w:r>
    </w:p>
    <w:p w:rsidR="00D7466D" w:rsidRPr="00D7466D" w:rsidRDefault="00D7466D" w:rsidP="009826B3">
      <w:pPr>
        <w:tabs>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2255D1">
        <w:rPr>
          <w:rFonts w:ascii="Times New Roman" w:hAnsi="Times New Roman" w:cs="Times New Roman"/>
          <w:sz w:val="28"/>
          <w:szCs w:val="28"/>
        </w:rPr>
        <w:t>4</w:t>
      </w:r>
      <w:r>
        <w:rPr>
          <w:rFonts w:ascii="Times New Roman" w:hAnsi="Times New Roman" w:cs="Times New Roman"/>
          <w:sz w:val="28"/>
          <w:szCs w:val="28"/>
        </w:rPr>
        <w:t xml:space="preserve">.4. </w:t>
      </w:r>
      <w:r w:rsidR="0072731A">
        <w:rPr>
          <w:rFonts w:ascii="Times New Roman" w:hAnsi="Times New Roman" w:cs="Times New Roman"/>
          <w:sz w:val="28"/>
          <w:szCs w:val="28"/>
        </w:rPr>
        <w:t>Р</w:t>
      </w:r>
      <w:r w:rsidRPr="00D7466D">
        <w:rPr>
          <w:rFonts w:ascii="Times New Roman" w:hAnsi="Times New Roman" w:cs="Times New Roman"/>
          <w:sz w:val="28"/>
          <w:szCs w:val="28"/>
        </w:rPr>
        <w:t>уководства по соблюдению обязательных требований, разработанные и утвержденные в соответствии с Федеральны</w:t>
      </w:r>
      <w:r>
        <w:rPr>
          <w:rFonts w:ascii="Times New Roman" w:hAnsi="Times New Roman" w:cs="Times New Roman"/>
          <w:sz w:val="28"/>
          <w:szCs w:val="28"/>
        </w:rPr>
        <w:t>м</w:t>
      </w:r>
      <w:r w:rsidRPr="00D7466D">
        <w:rPr>
          <w:rFonts w:ascii="Times New Roman" w:hAnsi="Times New Roman" w:cs="Times New Roman"/>
          <w:sz w:val="28"/>
          <w:szCs w:val="28"/>
        </w:rPr>
        <w:t xml:space="preserve"> закон</w:t>
      </w:r>
      <w:r>
        <w:rPr>
          <w:rFonts w:ascii="Times New Roman" w:hAnsi="Times New Roman" w:cs="Times New Roman"/>
          <w:sz w:val="28"/>
          <w:szCs w:val="28"/>
        </w:rPr>
        <w:t>ом</w:t>
      </w:r>
      <w:r w:rsidRPr="00D7466D">
        <w:rPr>
          <w:rFonts w:ascii="Times New Roman" w:hAnsi="Times New Roman" w:cs="Times New Roman"/>
          <w:sz w:val="28"/>
          <w:szCs w:val="28"/>
        </w:rPr>
        <w:t xml:space="preserve"> </w:t>
      </w:r>
      <w:r w:rsidR="00147005">
        <w:rPr>
          <w:rFonts w:ascii="Times New Roman" w:hAnsi="Times New Roman" w:cs="Times New Roman"/>
          <w:sz w:val="28"/>
          <w:szCs w:val="28"/>
        </w:rPr>
        <w:t xml:space="preserve">                                         </w:t>
      </w:r>
      <w:r w:rsidRPr="00D7466D">
        <w:rPr>
          <w:rFonts w:ascii="Times New Roman" w:hAnsi="Times New Roman" w:cs="Times New Roman"/>
          <w:sz w:val="28"/>
          <w:szCs w:val="28"/>
        </w:rPr>
        <w:t>от 31 июля 2020 г</w:t>
      </w:r>
      <w:r>
        <w:rPr>
          <w:rFonts w:ascii="Times New Roman" w:hAnsi="Times New Roman" w:cs="Times New Roman"/>
          <w:sz w:val="28"/>
          <w:szCs w:val="28"/>
        </w:rPr>
        <w:t>ода</w:t>
      </w:r>
      <w:r w:rsidRPr="00D7466D">
        <w:rPr>
          <w:rFonts w:ascii="Times New Roman" w:hAnsi="Times New Roman" w:cs="Times New Roman"/>
          <w:sz w:val="28"/>
          <w:szCs w:val="28"/>
        </w:rPr>
        <w:t xml:space="preserve"> </w:t>
      </w:r>
      <w:r>
        <w:rPr>
          <w:rFonts w:ascii="Times New Roman" w:hAnsi="Times New Roman" w:cs="Times New Roman"/>
          <w:sz w:val="28"/>
          <w:szCs w:val="28"/>
        </w:rPr>
        <w:t>№ 247-ФЗ «</w:t>
      </w:r>
      <w:r w:rsidRPr="00D7466D">
        <w:rPr>
          <w:rFonts w:ascii="Times New Roman" w:hAnsi="Times New Roman" w:cs="Times New Roman"/>
          <w:sz w:val="28"/>
          <w:szCs w:val="28"/>
        </w:rPr>
        <w:t>Об обязательных требованиях в Российской Федерации</w:t>
      </w:r>
      <w:r>
        <w:rPr>
          <w:rFonts w:ascii="Times New Roman" w:hAnsi="Times New Roman" w:cs="Times New Roman"/>
          <w:sz w:val="28"/>
          <w:szCs w:val="28"/>
        </w:rPr>
        <w:t>»</w:t>
      </w:r>
      <w:r w:rsidR="009826B3">
        <w:rPr>
          <w:rFonts w:ascii="Times New Roman" w:hAnsi="Times New Roman" w:cs="Times New Roman"/>
          <w:sz w:val="28"/>
          <w:szCs w:val="28"/>
        </w:rPr>
        <w:t>.</w:t>
      </w:r>
    </w:p>
    <w:p w:rsidR="00D7466D" w:rsidRPr="00D7466D" w:rsidRDefault="00D7466D" w:rsidP="009826B3">
      <w:pPr>
        <w:tabs>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2255D1">
        <w:rPr>
          <w:rFonts w:ascii="Times New Roman" w:hAnsi="Times New Roman" w:cs="Times New Roman"/>
          <w:sz w:val="28"/>
          <w:szCs w:val="28"/>
        </w:rPr>
        <w:t>4</w:t>
      </w:r>
      <w:r>
        <w:rPr>
          <w:rFonts w:ascii="Times New Roman" w:hAnsi="Times New Roman" w:cs="Times New Roman"/>
          <w:sz w:val="28"/>
          <w:szCs w:val="28"/>
        </w:rPr>
        <w:t xml:space="preserve">.5. </w:t>
      </w:r>
      <w:r w:rsidR="0072731A">
        <w:rPr>
          <w:rFonts w:ascii="Times New Roman" w:hAnsi="Times New Roman" w:cs="Times New Roman"/>
          <w:sz w:val="28"/>
          <w:szCs w:val="28"/>
        </w:rPr>
        <w:t>П</w:t>
      </w:r>
      <w:r w:rsidRPr="00D7466D">
        <w:rPr>
          <w:rFonts w:ascii="Times New Roman" w:hAnsi="Times New Roman" w:cs="Times New Roman"/>
          <w:sz w:val="28"/>
          <w:szCs w:val="28"/>
        </w:rPr>
        <w:t>еречень индикаторов риска на</w:t>
      </w:r>
      <w:r>
        <w:rPr>
          <w:rFonts w:ascii="Times New Roman" w:hAnsi="Times New Roman" w:cs="Times New Roman"/>
          <w:sz w:val="28"/>
          <w:szCs w:val="28"/>
        </w:rPr>
        <w:t>рушения обязательных требований</w:t>
      </w:r>
      <w:r w:rsidR="009826B3">
        <w:rPr>
          <w:rFonts w:ascii="Times New Roman" w:hAnsi="Times New Roman" w:cs="Times New Roman"/>
          <w:sz w:val="28"/>
          <w:szCs w:val="28"/>
        </w:rPr>
        <w:t>.</w:t>
      </w:r>
    </w:p>
    <w:p w:rsidR="00D7466D" w:rsidRPr="00D7466D" w:rsidRDefault="00D7466D" w:rsidP="009826B3">
      <w:pPr>
        <w:tabs>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2255D1">
        <w:rPr>
          <w:rFonts w:ascii="Times New Roman" w:hAnsi="Times New Roman" w:cs="Times New Roman"/>
          <w:sz w:val="28"/>
          <w:szCs w:val="28"/>
        </w:rPr>
        <w:t>4</w:t>
      </w:r>
      <w:r>
        <w:rPr>
          <w:rFonts w:ascii="Times New Roman" w:hAnsi="Times New Roman" w:cs="Times New Roman"/>
          <w:sz w:val="28"/>
          <w:szCs w:val="28"/>
        </w:rPr>
        <w:t xml:space="preserve">.6. </w:t>
      </w:r>
      <w:r w:rsidR="0072731A">
        <w:rPr>
          <w:rFonts w:ascii="Times New Roman" w:hAnsi="Times New Roman" w:cs="Times New Roman"/>
          <w:sz w:val="28"/>
          <w:szCs w:val="28"/>
        </w:rPr>
        <w:t>П</w:t>
      </w:r>
      <w:r w:rsidR="000F05D8">
        <w:rPr>
          <w:rFonts w:ascii="Times New Roman" w:hAnsi="Times New Roman" w:cs="Times New Roman"/>
          <w:sz w:val="28"/>
          <w:szCs w:val="28"/>
        </w:rPr>
        <w:t>рограмму профилактики рисков</w:t>
      </w:r>
      <w:r w:rsidR="009826B3">
        <w:rPr>
          <w:rFonts w:ascii="Times New Roman" w:hAnsi="Times New Roman" w:cs="Times New Roman"/>
          <w:sz w:val="28"/>
          <w:szCs w:val="28"/>
        </w:rPr>
        <w:t>.</w:t>
      </w:r>
    </w:p>
    <w:p w:rsidR="00D7466D" w:rsidRPr="00D7466D" w:rsidRDefault="000F05D8" w:rsidP="009826B3">
      <w:pPr>
        <w:tabs>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2255D1">
        <w:rPr>
          <w:rFonts w:ascii="Times New Roman" w:hAnsi="Times New Roman" w:cs="Times New Roman"/>
          <w:sz w:val="28"/>
          <w:szCs w:val="28"/>
        </w:rPr>
        <w:t>4</w:t>
      </w:r>
      <w:r>
        <w:rPr>
          <w:rFonts w:ascii="Times New Roman" w:hAnsi="Times New Roman" w:cs="Times New Roman"/>
          <w:sz w:val="28"/>
          <w:szCs w:val="28"/>
        </w:rPr>
        <w:t xml:space="preserve">.7. </w:t>
      </w:r>
      <w:r w:rsidR="0072731A">
        <w:rPr>
          <w:rFonts w:ascii="Times New Roman" w:hAnsi="Times New Roman" w:cs="Times New Roman"/>
          <w:sz w:val="28"/>
          <w:szCs w:val="28"/>
        </w:rPr>
        <w:t>С</w:t>
      </w:r>
      <w:r w:rsidR="00D7466D" w:rsidRPr="00D7466D">
        <w:rPr>
          <w:rFonts w:ascii="Times New Roman" w:hAnsi="Times New Roman" w:cs="Times New Roman"/>
          <w:sz w:val="28"/>
          <w:szCs w:val="28"/>
        </w:rPr>
        <w:t>ведения о способах получения консультаций по вопросам соблюдения обязательных требований</w:t>
      </w:r>
      <w:r w:rsidR="009826B3">
        <w:rPr>
          <w:rFonts w:ascii="Times New Roman" w:hAnsi="Times New Roman" w:cs="Times New Roman"/>
          <w:sz w:val="28"/>
          <w:szCs w:val="28"/>
        </w:rPr>
        <w:t>.</w:t>
      </w:r>
    </w:p>
    <w:p w:rsidR="00D7466D" w:rsidRPr="00D7466D" w:rsidRDefault="000F05D8" w:rsidP="009826B3">
      <w:pPr>
        <w:tabs>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2255D1">
        <w:rPr>
          <w:rFonts w:ascii="Times New Roman" w:hAnsi="Times New Roman" w:cs="Times New Roman"/>
          <w:sz w:val="28"/>
          <w:szCs w:val="28"/>
        </w:rPr>
        <w:t>4</w:t>
      </w:r>
      <w:r>
        <w:rPr>
          <w:rFonts w:ascii="Times New Roman" w:hAnsi="Times New Roman" w:cs="Times New Roman"/>
          <w:sz w:val="28"/>
          <w:szCs w:val="28"/>
        </w:rPr>
        <w:t xml:space="preserve">.8. </w:t>
      </w:r>
      <w:r w:rsidR="0072731A">
        <w:rPr>
          <w:rFonts w:ascii="Times New Roman" w:hAnsi="Times New Roman" w:cs="Times New Roman"/>
          <w:sz w:val="28"/>
          <w:szCs w:val="28"/>
        </w:rPr>
        <w:t>С</w:t>
      </w:r>
      <w:r w:rsidR="00D7466D" w:rsidRPr="00D7466D">
        <w:rPr>
          <w:rFonts w:ascii="Times New Roman" w:hAnsi="Times New Roman" w:cs="Times New Roman"/>
          <w:sz w:val="28"/>
          <w:szCs w:val="28"/>
        </w:rPr>
        <w:t xml:space="preserve">ведения о порядке досудебного обжалования решений </w:t>
      </w:r>
      <w:r>
        <w:rPr>
          <w:rFonts w:ascii="Times New Roman" w:hAnsi="Times New Roman" w:cs="Times New Roman"/>
          <w:sz w:val="28"/>
          <w:szCs w:val="28"/>
        </w:rPr>
        <w:t>Департамента</w:t>
      </w:r>
      <w:r w:rsidR="00D7466D" w:rsidRPr="00D7466D">
        <w:rPr>
          <w:rFonts w:ascii="Times New Roman" w:hAnsi="Times New Roman" w:cs="Times New Roman"/>
          <w:sz w:val="28"/>
          <w:szCs w:val="28"/>
        </w:rPr>
        <w:t>, действий (бездействия) его должностных лиц</w:t>
      </w:r>
      <w:r w:rsidR="009826B3">
        <w:rPr>
          <w:rFonts w:ascii="Times New Roman" w:hAnsi="Times New Roman" w:cs="Times New Roman"/>
          <w:sz w:val="28"/>
          <w:szCs w:val="28"/>
        </w:rPr>
        <w:t>.</w:t>
      </w:r>
    </w:p>
    <w:p w:rsidR="00D7466D" w:rsidRPr="000F05D8" w:rsidRDefault="000F05D8" w:rsidP="009826B3">
      <w:pPr>
        <w:tabs>
          <w:tab w:val="left" w:pos="709"/>
          <w:tab w:val="left" w:pos="993"/>
        </w:tabs>
        <w:spacing w:after="0" w:line="240" w:lineRule="auto"/>
        <w:jc w:val="both"/>
      </w:pPr>
      <w:r>
        <w:rPr>
          <w:rFonts w:ascii="Times New Roman" w:hAnsi="Times New Roman" w:cs="Times New Roman"/>
          <w:sz w:val="28"/>
          <w:szCs w:val="28"/>
        </w:rPr>
        <w:tab/>
        <w:t>3.</w:t>
      </w:r>
      <w:r w:rsidR="002255D1">
        <w:rPr>
          <w:rFonts w:ascii="Times New Roman" w:hAnsi="Times New Roman" w:cs="Times New Roman"/>
          <w:sz w:val="28"/>
          <w:szCs w:val="28"/>
        </w:rPr>
        <w:t>4</w:t>
      </w:r>
      <w:r>
        <w:rPr>
          <w:rFonts w:ascii="Times New Roman" w:hAnsi="Times New Roman" w:cs="Times New Roman"/>
          <w:sz w:val="28"/>
          <w:szCs w:val="28"/>
        </w:rPr>
        <w:t>.9.</w:t>
      </w:r>
      <w:r w:rsidRPr="000F05D8">
        <w:t xml:space="preserve"> </w:t>
      </w:r>
      <w:r w:rsidR="0072731A">
        <w:rPr>
          <w:rFonts w:ascii="Times New Roman" w:hAnsi="Times New Roman" w:cs="Times New Roman"/>
          <w:sz w:val="28"/>
          <w:szCs w:val="28"/>
        </w:rPr>
        <w:t>Д</w:t>
      </w:r>
      <w:r w:rsidR="00D7466D" w:rsidRPr="00D7466D">
        <w:rPr>
          <w:rFonts w:ascii="Times New Roman" w:hAnsi="Times New Roman" w:cs="Times New Roman"/>
          <w:sz w:val="28"/>
          <w:szCs w:val="28"/>
        </w:rPr>
        <w:t xml:space="preserve">оклады, содержащие результаты обобщения правоприменительной практики </w:t>
      </w:r>
      <w:r>
        <w:rPr>
          <w:rFonts w:ascii="Times New Roman" w:hAnsi="Times New Roman" w:cs="Times New Roman"/>
          <w:sz w:val="28"/>
          <w:szCs w:val="28"/>
        </w:rPr>
        <w:t>Департамента</w:t>
      </w:r>
      <w:r w:rsidR="009826B3">
        <w:rPr>
          <w:rFonts w:ascii="Times New Roman" w:hAnsi="Times New Roman" w:cs="Times New Roman"/>
          <w:sz w:val="28"/>
          <w:szCs w:val="28"/>
        </w:rPr>
        <w:t>.</w:t>
      </w:r>
    </w:p>
    <w:p w:rsidR="00D7466D" w:rsidRPr="00D7466D" w:rsidRDefault="000F05D8" w:rsidP="009826B3">
      <w:pPr>
        <w:tabs>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2255D1">
        <w:rPr>
          <w:rFonts w:ascii="Times New Roman" w:hAnsi="Times New Roman" w:cs="Times New Roman"/>
          <w:sz w:val="28"/>
          <w:szCs w:val="28"/>
        </w:rPr>
        <w:t>4</w:t>
      </w:r>
      <w:r>
        <w:rPr>
          <w:rFonts w:ascii="Times New Roman" w:hAnsi="Times New Roman" w:cs="Times New Roman"/>
          <w:sz w:val="28"/>
          <w:szCs w:val="28"/>
        </w:rPr>
        <w:t xml:space="preserve">.10. </w:t>
      </w:r>
      <w:r w:rsidR="0072731A">
        <w:rPr>
          <w:rFonts w:ascii="Times New Roman" w:hAnsi="Times New Roman" w:cs="Times New Roman"/>
          <w:sz w:val="28"/>
          <w:szCs w:val="28"/>
        </w:rPr>
        <w:t>Д</w:t>
      </w:r>
      <w:r w:rsidR="00D7466D" w:rsidRPr="00D7466D">
        <w:rPr>
          <w:rFonts w:ascii="Times New Roman" w:hAnsi="Times New Roman" w:cs="Times New Roman"/>
          <w:sz w:val="28"/>
          <w:szCs w:val="28"/>
        </w:rPr>
        <w:t xml:space="preserve">оклады о </w:t>
      </w:r>
      <w:r>
        <w:rPr>
          <w:rFonts w:ascii="Times New Roman" w:hAnsi="Times New Roman" w:cs="Times New Roman"/>
          <w:sz w:val="28"/>
          <w:szCs w:val="28"/>
        </w:rPr>
        <w:t xml:space="preserve">региональном </w:t>
      </w:r>
      <w:r w:rsidR="00D7466D" w:rsidRPr="00D7466D">
        <w:rPr>
          <w:rFonts w:ascii="Times New Roman" w:hAnsi="Times New Roman" w:cs="Times New Roman"/>
          <w:sz w:val="28"/>
          <w:szCs w:val="28"/>
        </w:rPr>
        <w:t>гос</w:t>
      </w:r>
      <w:r>
        <w:rPr>
          <w:rFonts w:ascii="Times New Roman" w:hAnsi="Times New Roman" w:cs="Times New Roman"/>
          <w:sz w:val="28"/>
          <w:szCs w:val="28"/>
        </w:rPr>
        <w:t>ударственном контроле (надзоре)</w:t>
      </w:r>
      <w:r w:rsidR="009826B3">
        <w:rPr>
          <w:rFonts w:ascii="Times New Roman" w:hAnsi="Times New Roman" w:cs="Times New Roman"/>
          <w:sz w:val="28"/>
          <w:szCs w:val="28"/>
        </w:rPr>
        <w:t>.</w:t>
      </w:r>
    </w:p>
    <w:p w:rsidR="000F5C52" w:rsidRDefault="000F05D8" w:rsidP="009826B3">
      <w:pPr>
        <w:tabs>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2255D1">
        <w:rPr>
          <w:rFonts w:ascii="Times New Roman" w:hAnsi="Times New Roman" w:cs="Times New Roman"/>
          <w:sz w:val="28"/>
          <w:szCs w:val="28"/>
        </w:rPr>
        <w:t>5</w:t>
      </w:r>
      <w:r>
        <w:rPr>
          <w:rFonts w:ascii="Times New Roman" w:hAnsi="Times New Roman" w:cs="Times New Roman"/>
          <w:sz w:val="28"/>
          <w:szCs w:val="28"/>
        </w:rPr>
        <w:t xml:space="preserve">. </w:t>
      </w:r>
      <w:r w:rsidRPr="000F05D8">
        <w:rPr>
          <w:rFonts w:ascii="Times New Roman" w:hAnsi="Times New Roman" w:cs="Times New Roman"/>
          <w:sz w:val="28"/>
          <w:szCs w:val="28"/>
        </w:rPr>
        <w:t xml:space="preserve">По итогам обобщения правоприменительной практики </w:t>
      </w:r>
      <w:r>
        <w:rPr>
          <w:rFonts w:ascii="Times New Roman" w:hAnsi="Times New Roman" w:cs="Times New Roman"/>
          <w:sz w:val="28"/>
          <w:szCs w:val="28"/>
        </w:rPr>
        <w:t>один раз в год Департаментом</w:t>
      </w:r>
      <w:r w:rsidRPr="000F05D8">
        <w:rPr>
          <w:rFonts w:ascii="Times New Roman" w:hAnsi="Times New Roman" w:cs="Times New Roman"/>
          <w:sz w:val="28"/>
          <w:szCs w:val="28"/>
        </w:rPr>
        <w:t xml:space="preserve"> </w:t>
      </w:r>
      <w:r>
        <w:rPr>
          <w:rFonts w:ascii="Times New Roman" w:hAnsi="Times New Roman" w:cs="Times New Roman"/>
          <w:sz w:val="28"/>
          <w:szCs w:val="28"/>
        </w:rPr>
        <w:t>г</w:t>
      </w:r>
      <w:r w:rsidRPr="000F05D8">
        <w:rPr>
          <w:rFonts w:ascii="Times New Roman" w:hAnsi="Times New Roman" w:cs="Times New Roman"/>
          <w:sz w:val="28"/>
          <w:szCs w:val="28"/>
        </w:rPr>
        <w:t>отов</w:t>
      </w:r>
      <w:r>
        <w:rPr>
          <w:rFonts w:ascii="Times New Roman" w:hAnsi="Times New Roman" w:cs="Times New Roman"/>
          <w:sz w:val="28"/>
          <w:szCs w:val="28"/>
        </w:rPr>
        <w:t>ится</w:t>
      </w:r>
      <w:r w:rsidRPr="000F05D8">
        <w:rPr>
          <w:rFonts w:ascii="Times New Roman" w:hAnsi="Times New Roman" w:cs="Times New Roman"/>
          <w:sz w:val="28"/>
          <w:szCs w:val="28"/>
        </w:rPr>
        <w:t xml:space="preserve"> доклад, содержащ</w:t>
      </w:r>
      <w:r>
        <w:rPr>
          <w:rFonts w:ascii="Times New Roman" w:hAnsi="Times New Roman" w:cs="Times New Roman"/>
          <w:sz w:val="28"/>
          <w:szCs w:val="28"/>
        </w:rPr>
        <w:t>ий</w:t>
      </w:r>
      <w:r w:rsidRPr="000F05D8">
        <w:rPr>
          <w:rFonts w:ascii="Times New Roman" w:hAnsi="Times New Roman" w:cs="Times New Roman"/>
          <w:sz w:val="28"/>
          <w:szCs w:val="28"/>
        </w:rPr>
        <w:t xml:space="preserve"> результаты обобщения правоприменительной практики</w:t>
      </w:r>
      <w:r w:rsidR="00E609BA">
        <w:rPr>
          <w:rFonts w:ascii="Times New Roman" w:hAnsi="Times New Roman" w:cs="Times New Roman"/>
          <w:sz w:val="28"/>
          <w:szCs w:val="28"/>
        </w:rPr>
        <w:t>.</w:t>
      </w:r>
      <w:r w:rsidRPr="000F05D8">
        <w:rPr>
          <w:rFonts w:ascii="Times New Roman" w:hAnsi="Times New Roman" w:cs="Times New Roman"/>
          <w:sz w:val="28"/>
          <w:szCs w:val="28"/>
        </w:rPr>
        <w:t xml:space="preserve"> </w:t>
      </w:r>
      <w:r w:rsidR="00E609BA">
        <w:rPr>
          <w:rFonts w:ascii="Times New Roman" w:hAnsi="Times New Roman" w:cs="Times New Roman"/>
          <w:sz w:val="28"/>
          <w:szCs w:val="28"/>
        </w:rPr>
        <w:t>Департамент</w:t>
      </w:r>
      <w:r w:rsidRPr="000F05D8">
        <w:rPr>
          <w:rFonts w:ascii="Times New Roman" w:hAnsi="Times New Roman" w:cs="Times New Roman"/>
          <w:sz w:val="28"/>
          <w:szCs w:val="28"/>
        </w:rPr>
        <w:t xml:space="preserve"> </w:t>
      </w:r>
      <w:r w:rsidR="00E609BA">
        <w:rPr>
          <w:rFonts w:ascii="Times New Roman" w:hAnsi="Times New Roman" w:cs="Times New Roman"/>
          <w:sz w:val="28"/>
          <w:szCs w:val="28"/>
        </w:rPr>
        <w:t>проводит</w:t>
      </w:r>
      <w:r>
        <w:rPr>
          <w:rFonts w:ascii="Times New Roman" w:hAnsi="Times New Roman" w:cs="Times New Roman"/>
          <w:sz w:val="28"/>
          <w:szCs w:val="28"/>
        </w:rPr>
        <w:t xml:space="preserve"> </w:t>
      </w:r>
      <w:r w:rsidR="000F5C52" w:rsidRPr="000F5C52">
        <w:rPr>
          <w:rFonts w:ascii="Times New Roman" w:hAnsi="Times New Roman" w:cs="Times New Roman"/>
          <w:sz w:val="28"/>
          <w:szCs w:val="28"/>
        </w:rPr>
        <w:t>публично</w:t>
      </w:r>
      <w:r w:rsidR="00E609BA">
        <w:rPr>
          <w:rFonts w:ascii="Times New Roman" w:hAnsi="Times New Roman" w:cs="Times New Roman"/>
          <w:sz w:val="28"/>
          <w:szCs w:val="28"/>
        </w:rPr>
        <w:t>е</w:t>
      </w:r>
      <w:r w:rsidR="000F5C52" w:rsidRPr="000F5C52">
        <w:rPr>
          <w:rFonts w:ascii="Times New Roman" w:hAnsi="Times New Roman" w:cs="Times New Roman"/>
          <w:sz w:val="28"/>
          <w:szCs w:val="28"/>
        </w:rPr>
        <w:t xml:space="preserve"> обсуждени</w:t>
      </w:r>
      <w:r w:rsidR="00E609BA">
        <w:rPr>
          <w:rFonts w:ascii="Times New Roman" w:hAnsi="Times New Roman" w:cs="Times New Roman"/>
          <w:sz w:val="28"/>
          <w:szCs w:val="28"/>
        </w:rPr>
        <w:t>е</w:t>
      </w:r>
      <w:r w:rsidR="000F5C52" w:rsidRPr="000F5C52">
        <w:rPr>
          <w:rFonts w:ascii="Times New Roman" w:hAnsi="Times New Roman" w:cs="Times New Roman"/>
          <w:sz w:val="28"/>
          <w:szCs w:val="28"/>
        </w:rPr>
        <w:t xml:space="preserve"> проекта доклада</w:t>
      </w:r>
      <w:r w:rsidR="00E609BA">
        <w:rPr>
          <w:rFonts w:ascii="Times New Roman" w:hAnsi="Times New Roman" w:cs="Times New Roman"/>
          <w:sz w:val="28"/>
          <w:szCs w:val="28"/>
        </w:rPr>
        <w:t xml:space="preserve"> о правоприменительной практике и</w:t>
      </w:r>
      <w:r w:rsidR="000F5C52">
        <w:rPr>
          <w:rFonts w:ascii="Times New Roman" w:hAnsi="Times New Roman" w:cs="Times New Roman"/>
          <w:sz w:val="28"/>
          <w:szCs w:val="28"/>
        </w:rPr>
        <w:t xml:space="preserve"> </w:t>
      </w:r>
      <w:r w:rsidR="00B84181" w:rsidRPr="000F5C52">
        <w:rPr>
          <w:rFonts w:ascii="Times New Roman" w:hAnsi="Times New Roman" w:cs="Times New Roman"/>
          <w:sz w:val="28"/>
          <w:szCs w:val="28"/>
        </w:rPr>
        <w:t xml:space="preserve">утверждает </w:t>
      </w:r>
      <w:r w:rsidR="00E609BA">
        <w:rPr>
          <w:rFonts w:ascii="Times New Roman" w:hAnsi="Times New Roman" w:cs="Times New Roman"/>
          <w:sz w:val="28"/>
          <w:szCs w:val="28"/>
        </w:rPr>
        <w:t xml:space="preserve">его </w:t>
      </w:r>
      <w:r w:rsidR="00B84181" w:rsidRPr="000F5C52">
        <w:rPr>
          <w:rFonts w:ascii="Times New Roman" w:hAnsi="Times New Roman" w:cs="Times New Roman"/>
          <w:sz w:val="28"/>
          <w:szCs w:val="28"/>
        </w:rPr>
        <w:t xml:space="preserve">приказом </w:t>
      </w:r>
      <w:r w:rsidR="00E72D71" w:rsidRPr="000F5C52">
        <w:rPr>
          <w:rFonts w:ascii="Times New Roman" w:hAnsi="Times New Roman" w:cs="Times New Roman"/>
          <w:sz w:val="28"/>
          <w:szCs w:val="28"/>
        </w:rPr>
        <w:t xml:space="preserve">начальника </w:t>
      </w:r>
      <w:r w:rsidR="00377237">
        <w:rPr>
          <w:rFonts w:ascii="Times New Roman" w:hAnsi="Times New Roman" w:cs="Times New Roman"/>
          <w:sz w:val="28"/>
          <w:szCs w:val="28"/>
        </w:rPr>
        <w:t>Департамента</w:t>
      </w:r>
      <w:r>
        <w:rPr>
          <w:rFonts w:ascii="Times New Roman" w:hAnsi="Times New Roman" w:cs="Times New Roman"/>
          <w:sz w:val="28"/>
          <w:szCs w:val="28"/>
        </w:rPr>
        <w:t>. Не позднее 1 апреля года, следующего за отчетным</w:t>
      </w:r>
      <w:r w:rsidR="00222854">
        <w:rPr>
          <w:rFonts w:ascii="Times New Roman" w:hAnsi="Times New Roman" w:cs="Times New Roman"/>
          <w:sz w:val="28"/>
          <w:szCs w:val="28"/>
        </w:rPr>
        <w:t>,</w:t>
      </w:r>
      <w:r>
        <w:rPr>
          <w:rFonts w:ascii="Times New Roman" w:hAnsi="Times New Roman" w:cs="Times New Roman"/>
          <w:sz w:val="28"/>
          <w:szCs w:val="28"/>
        </w:rPr>
        <w:t xml:space="preserve"> доклад</w:t>
      </w:r>
      <w:r w:rsidR="00E609BA">
        <w:rPr>
          <w:rFonts w:ascii="Times New Roman" w:hAnsi="Times New Roman" w:cs="Times New Roman"/>
          <w:sz w:val="28"/>
          <w:szCs w:val="28"/>
        </w:rPr>
        <w:t xml:space="preserve"> о правоприменительной практике</w:t>
      </w:r>
      <w:r>
        <w:rPr>
          <w:rFonts w:ascii="Times New Roman" w:hAnsi="Times New Roman" w:cs="Times New Roman"/>
          <w:sz w:val="28"/>
          <w:szCs w:val="28"/>
        </w:rPr>
        <w:t xml:space="preserve"> </w:t>
      </w:r>
      <w:r w:rsidR="00B84181" w:rsidRPr="000F5C52">
        <w:rPr>
          <w:rFonts w:ascii="Times New Roman" w:hAnsi="Times New Roman" w:cs="Times New Roman"/>
          <w:sz w:val="28"/>
          <w:szCs w:val="28"/>
        </w:rPr>
        <w:t xml:space="preserve">размещается на сайте </w:t>
      </w:r>
      <w:r w:rsidR="00222854">
        <w:rPr>
          <w:rFonts w:ascii="Times New Roman" w:hAnsi="Times New Roman" w:cs="Times New Roman"/>
          <w:sz w:val="28"/>
          <w:szCs w:val="28"/>
        </w:rPr>
        <w:t xml:space="preserve">Департамента </w:t>
      </w:r>
      <w:r w:rsidR="00147005">
        <w:rPr>
          <w:rFonts w:ascii="Times New Roman" w:hAnsi="Times New Roman" w:cs="Times New Roman"/>
          <w:sz w:val="28"/>
          <w:szCs w:val="28"/>
        </w:rPr>
        <w:t xml:space="preserve">                   </w:t>
      </w:r>
      <w:r w:rsidR="00222854" w:rsidRPr="000F5C52">
        <w:rPr>
          <w:rFonts w:ascii="Times New Roman" w:hAnsi="Times New Roman" w:cs="Times New Roman"/>
          <w:sz w:val="28"/>
          <w:szCs w:val="28"/>
        </w:rPr>
        <w:t>в</w:t>
      </w:r>
      <w:r w:rsidR="00EC41D8" w:rsidRPr="000F5C52">
        <w:rPr>
          <w:rFonts w:ascii="Times New Roman" w:hAnsi="Times New Roman" w:cs="Times New Roman"/>
          <w:sz w:val="28"/>
          <w:szCs w:val="28"/>
        </w:rPr>
        <w:t xml:space="preserve"> срок не позднее 5</w:t>
      </w:r>
      <w:r w:rsidR="006F3F8E">
        <w:rPr>
          <w:rFonts w:ascii="Times New Roman" w:hAnsi="Times New Roman" w:cs="Times New Roman"/>
          <w:sz w:val="28"/>
          <w:szCs w:val="28"/>
        </w:rPr>
        <w:t xml:space="preserve"> (пяти)</w:t>
      </w:r>
      <w:r w:rsidR="00B84181" w:rsidRPr="000F5C52">
        <w:rPr>
          <w:rFonts w:ascii="Times New Roman" w:hAnsi="Times New Roman" w:cs="Times New Roman"/>
          <w:sz w:val="28"/>
          <w:szCs w:val="28"/>
        </w:rPr>
        <w:t xml:space="preserve"> </w:t>
      </w:r>
      <w:r w:rsidR="000F5C52">
        <w:rPr>
          <w:rFonts w:ascii="Times New Roman" w:hAnsi="Times New Roman" w:cs="Times New Roman"/>
          <w:sz w:val="28"/>
          <w:szCs w:val="28"/>
        </w:rPr>
        <w:t xml:space="preserve">рабочих </w:t>
      </w:r>
      <w:r w:rsidR="00B84181" w:rsidRPr="000F5C52">
        <w:rPr>
          <w:rFonts w:ascii="Times New Roman" w:hAnsi="Times New Roman" w:cs="Times New Roman"/>
          <w:sz w:val="28"/>
          <w:szCs w:val="28"/>
        </w:rPr>
        <w:t>дней со дня его утверждения.</w:t>
      </w:r>
    </w:p>
    <w:p w:rsidR="00D303ED" w:rsidRDefault="00D303ED" w:rsidP="009826B3">
      <w:pPr>
        <w:tabs>
          <w:tab w:val="left" w:pos="709"/>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6</w:t>
      </w:r>
      <w:r>
        <w:rPr>
          <w:rFonts w:ascii="Times New Roman" w:hAnsi="Times New Roman" w:cs="Times New Roman"/>
          <w:sz w:val="28"/>
          <w:szCs w:val="28"/>
        </w:rPr>
        <w:t xml:space="preserve">. </w:t>
      </w:r>
      <w:r w:rsidRPr="00D303ED">
        <w:rPr>
          <w:rFonts w:ascii="Times New Roman" w:hAnsi="Times New Roman" w:cs="Times New Roman"/>
          <w:sz w:val="28"/>
          <w:szCs w:val="28"/>
        </w:rPr>
        <w:t xml:space="preserve">В случае наличия у </w:t>
      </w:r>
      <w:r>
        <w:rPr>
          <w:rFonts w:ascii="Times New Roman" w:hAnsi="Times New Roman" w:cs="Times New Roman"/>
          <w:sz w:val="28"/>
          <w:szCs w:val="28"/>
        </w:rPr>
        <w:t>Департамента</w:t>
      </w:r>
      <w:r w:rsidRPr="00D303ED">
        <w:rPr>
          <w:rFonts w:ascii="Times New Roman" w:hAnsi="Times New Roman" w:cs="Times New Roman"/>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0679E7">
        <w:rPr>
          <w:rFonts w:ascii="Times New Roman" w:hAnsi="Times New Roman" w:cs="Times New Roman"/>
          <w:sz w:val="28"/>
          <w:szCs w:val="28"/>
        </w:rPr>
        <w:t>Департамент</w:t>
      </w:r>
      <w:r w:rsidRPr="00D303ED">
        <w:rPr>
          <w:rFonts w:ascii="Times New Roman" w:hAnsi="Times New Roman" w:cs="Times New Roman"/>
          <w:sz w:val="28"/>
          <w:szCs w:val="28"/>
        </w:rPr>
        <w:t xml:space="preserve"> объявляет контролируемому лицу предостережение </w:t>
      </w:r>
      <w:r w:rsidR="00147005">
        <w:rPr>
          <w:rFonts w:ascii="Times New Roman" w:hAnsi="Times New Roman" w:cs="Times New Roman"/>
          <w:sz w:val="28"/>
          <w:szCs w:val="28"/>
        </w:rPr>
        <w:t xml:space="preserve">                    </w:t>
      </w:r>
      <w:r w:rsidRPr="00D303ED">
        <w:rPr>
          <w:rFonts w:ascii="Times New Roman" w:hAnsi="Times New Roman" w:cs="Times New Roman"/>
          <w:sz w:val="28"/>
          <w:szCs w:val="28"/>
        </w:rPr>
        <w:t xml:space="preserve">о недопустимости нарушения обязательных требований </w:t>
      </w:r>
      <w:r w:rsidR="00E609BA">
        <w:rPr>
          <w:rFonts w:ascii="Times New Roman" w:hAnsi="Times New Roman" w:cs="Times New Roman"/>
          <w:sz w:val="28"/>
          <w:szCs w:val="28"/>
        </w:rPr>
        <w:t xml:space="preserve">(далее – предостережение) </w:t>
      </w:r>
      <w:r w:rsidRPr="00D303ED">
        <w:rPr>
          <w:rFonts w:ascii="Times New Roman" w:hAnsi="Times New Roman" w:cs="Times New Roman"/>
          <w:sz w:val="28"/>
          <w:szCs w:val="28"/>
        </w:rPr>
        <w:t>и предлагает принять меры по обеспечению соблюдения обязательных требований.</w:t>
      </w:r>
    </w:p>
    <w:p w:rsidR="000679E7" w:rsidRDefault="000679E7" w:rsidP="009826B3">
      <w:pPr>
        <w:tabs>
          <w:tab w:val="left" w:pos="709"/>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6</w:t>
      </w:r>
      <w:r w:rsidR="00E609BA">
        <w:rPr>
          <w:rFonts w:ascii="Times New Roman" w:hAnsi="Times New Roman" w:cs="Times New Roman"/>
          <w:sz w:val="28"/>
          <w:szCs w:val="28"/>
        </w:rPr>
        <w:t>.1</w:t>
      </w:r>
      <w:r>
        <w:rPr>
          <w:rFonts w:ascii="Times New Roman" w:hAnsi="Times New Roman" w:cs="Times New Roman"/>
          <w:sz w:val="28"/>
          <w:szCs w:val="28"/>
        </w:rPr>
        <w:t xml:space="preserve">. </w:t>
      </w:r>
      <w:r w:rsidRPr="000679E7">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w:t>
      </w:r>
      <w:r>
        <w:rPr>
          <w:rFonts w:ascii="Times New Roman" w:hAnsi="Times New Roman" w:cs="Times New Roman"/>
          <w:sz w:val="28"/>
          <w:szCs w:val="28"/>
        </w:rPr>
        <w:t xml:space="preserve"> </w:t>
      </w:r>
      <w:r w:rsidR="00E609BA">
        <w:rPr>
          <w:rFonts w:ascii="Times New Roman" w:hAnsi="Times New Roman" w:cs="Times New Roman"/>
          <w:sz w:val="28"/>
          <w:szCs w:val="28"/>
        </w:rPr>
        <w:t>№</w:t>
      </w:r>
      <w:r>
        <w:rPr>
          <w:rFonts w:ascii="Times New Roman" w:hAnsi="Times New Roman" w:cs="Times New Roman"/>
          <w:sz w:val="28"/>
          <w:szCs w:val="28"/>
        </w:rPr>
        <w:t xml:space="preserve"> 248-ФЗ</w:t>
      </w:r>
      <w:r w:rsidRPr="000679E7">
        <w:rPr>
          <w:rFonts w:ascii="Times New Roman" w:hAnsi="Times New Roman" w:cs="Times New Roman"/>
          <w:sz w:val="28"/>
          <w:szCs w:val="28"/>
        </w:rPr>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w:t>
      </w:r>
      <w:r w:rsidR="00147005">
        <w:rPr>
          <w:rFonts w:ascii="Times New Roman" w:hAnsi="Times New Roman" w:cs="Times New Roman"/>
          <w:sz w:val="28"/>
          <w:szCs w:val="28"/>
        </w:rPr>
        <w:t xml:space="preserve">                              </w:t>
      </w:r>
      <w:r w:rsidRPr="000679E7">
        <w:rPr>
          <w:rFonts w:ascii="Times New Roman" w:hAnsi="Times New Roman" w:cs="Times New Roman"/>
          <w:sz w:val="28"/>
          <w:szCs w:val="28"/>
        </w:rPr>
        <w:t xml:space="preserve">о принятии мер по обеспечению соблюдения данных требований и не может содержать требование представления контролируемым лицом сведений </w:t>
      </w:r>
      <w:r w:rsidR="00147005">
        <w:rPr>
          <w:rFonts w:ascii="Times New Roman" w:hAnsi="Times New Roman" w:cs="Times New Roman"/>
          <w:sz w:val="28"/>
          <w:szCs w:val="28"/>
        </w:rPr>
        <w:t xml:space="preserve">                              </w:t>
      </w:r>
      <w:r w:rsidRPr="000679E7">
        <w:rPr>
          <w:rFonts w:ascii="Times New Roman" w:hAnsi="Times New Roman" w:cs="Times New Roman"/>
          <w:sz w:val="28"/>
          <w:szCs w:val="28"/>
        </w:rPr>
        <w:t>и документов</w:t>
      </w:r>
      <w:r>
        <w:rPr>
          <w:rFonts w:ascii="Times New Roman" w:hAnsi="Times New Roman" w:cs="Times New Roman"/>
          <w:sz w:val="28"/>
          <w:szCs w:val="28"/>
        </w:rPr>
        <w:t>.</w:t>
      </w:r>
    </w:p>
    <w:p w:rsidR="000679E7" w:rsidRPr="000679E7" w:rsidRDefault="000679E7" w:rsidP="009826B3">
      <w:pPr>
        <w:tabs>
          <w:tab w:val="left" w:pos="709"/>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6</w:t>
      </w:r>
      <w:r w:rsidR="00E609BA">
        <w:rPr>
          <w:rFonts w:ascii="Times New Roman" w:hAnsi="Times New Roman" w:cs="Times New Roman"/>
          <w:sz w:val="28"/>
          <w:szCs w:val="28"/>
        </w:rPr>
        <w:t>.2</w:t>
      </w:r>
      <w:r>
        <w:rPr>
          <w:rFonts w:ascii="Times New Roman" w:hAnsi="Times New Roman" w:cs="Times New Roman"/>
          <w:sz w:val="28"/>
          <w:szCs w:val="28"/>
        </w:rPr>
        <w:t xml:space="preserve">. </w:t>
      </w:r>
      <w:r w:rsidR="005C443F">
        <w:rPr>
          <w:rFonts w:ascii="Times New Roman" w:hAnsi="Times New Roman" w:cs="Times New Roman"/>
          <w:sz w:val="28"/>
          <w:szCs w:val="28"/>
        </w:rPr>
        <w:t xml:space="preserve">Решение об объявлении предостережения принимается </w:t>
      </w:r>
      <w:r w:rsidR="00147005">
        <w:rPr>
          <w:rFonts w:ascii="Times New Roman" w:hAnsi="Times New Roman" w:cs="Times New Roman"/>
          <w:sz w:val="28"/>
          <w:szCs w:val="28"/>
        </w:rPr>
        <w:t xml:space="preserve">                                          </w:t>
      </w:r>
      <w:r w:rsidR="005C443F">
        <w:rPr>
          <w:rFonts w:ascii="Times New Roman" w:hAnsi="Times New Roman" w:cs="Times New Roman"/>
          <w:sz w:val="28"/>
          <w:szCs w:val="28"/>
        </w:rPr>
        <w:t>и подписывается</w:t>
      </w:r>
      <w:r w:rsidR="00E7536B">
        <w:rPr>
          <w:rFonts w:ascii="Times New Roman" w:hAnsi="Times New Roman" w:cs="Times New Roman"/>
          <w:sz w:val="28"/>
          <w:szCs w:val="28"/>
        </w:rPr>
        <w:t xml:space="preserve"> уполномоченным</w:t>
      </w:r>
      <w:r w:rsidR="005C443F">
        <w:rPr>
          <w:rFonts w:ascii="Times New Roman" w:hAnsi="Times New Roman" w:cs="Times New Roman"/>
          <w:sz w:val="28"/>
          <w:szCs w:val="28"/>
        </w:rPr>
        <w:t xml:space="preserve"> должностным лицом Департамента, в срок </w:t>
      </w:r>
      <w:r w:rsidR="00147005">
        <w:rPr>
          <w:rFonts w:ascii="Times New Roman" w:hAnsi="Times New Roman" w:cs="Times New Roman"/>
          <w:sz w:val="28"/>
          <w:szCs w:val="28"/>
        </w:rPr>
        <w:t xml:space="preserve">         </w:t>
      </w:r>
      <w:r w:rsidR="005C443F">
        <w:rPr>
          <w:rFonts w:ascii="Times New Roman" w:hAnsi="Times New Roman" w:cs="Times New Roman"/>
          <w:sz w:val="28"/>
          <w:szCs w:val="28"/>
        </w:rPr>
        <w:t xml:space="preserve">не более 30 </w:t>
      </w:r>
      <w:r w:rsidR="002C4CF0">
        <w:rPr>
          <w:rFonts w:ascii="Times New Roman" w:hAnsi="Times New Roman" w:cs="Times New Roman"/>
          <w:sz w:val="28"/>
          <w:szCs w:val="28"/>
        </w:rPr>
        <w:t xml:space="preserve">(тридцати) </w:t>
      </w:r>
      <w:r w:rsidR="00ED481A">
        <w:rPr>
          <w:rFonts w:ascii="Times New Roman" w:hAnsi="Times New Roman" w:cs="Times New Roman"/>
          <w:sz w:val="28"/>
          <w:szCs w:val="28"/>
        </w:rPr>
        <w:t xml:space="preserve">календарных </w:t>
      </w:r>
      <w:r w:rsidR="00E7536B">
        <w:rPr>
          <w:rFonts w:ascii="Times New Roman" w:hAnsi="Times New Roman" w:cs="Times New Roman"/>
          <w:sz w:val="28"/>
          <w:szCs w:val="28"/>
        </w:rPr>
        <w:t xml:space="preserve">дней </w:t>
      </w:r>
      <w:r w:rsidR="005C443F">
        <w:rPr>
          <w:rFonts w:ascii="Times New Roman" w:hAnsi="Times New Roman" w:cs="Times New Roman"/>
          <w:sz w:val="28"/>
          <w:szCs w:val="28"/>
        </w:rPr>
        <w:t xml:space="preserve">со дня поступления в Департамент </w:t>
      </w:r>
      <w:r w:rsidR="005C443F">
        <w:rPr>
          <w:rFonts w:ascii="Times New Roman" w:hAnsi="Times New Roman" w:cs="Times New Roman"/>
          <w:sz w:val="28"/>
          <w:szCs w:val="28"/>
        </w:rPr>
        <w:lastRenderedPageBreak/>
        <w:t>с</w:t>
      </w:r>
      <w:r w:rsidR="005C443F" w:rsidRPr="005C443F">
        <w:rPr>
          <w:rFonts w:ascii="Times New Roman" w:hAnsi="Times New Roman" w:cs="Times New Roman"/>
          <w:sz w:val="28"/>
          <w:szCs w:val="28"/>
        </w:rPr>
        <w:t>ведений о готовящихся нарушениях обязательных требований или признаках нарушений обязательных требований</w:t>
      </w:r>
      <w:r w:rsidR="005C443F">
        <w:rPr>
          <w:rFonts w:ascii="Times New Roman" w:hAnsi="Times New Roman" w:cs="Times New Roman"/>
          <w:sz w:val="28"/>
          <w:szCs w:val="28"/>
        </w:rPr>
        <w:t>.</w:t>
      </w:r>
    </w:p>
    <w:p w:rsidR="00233493" w:rsidRPr="005C443F" w:rsidRDefault="005C443F" w:rsidP="009826B3">
      <w:pPr>
        <w:tabs>
          <w:tab w:val="left" w:pos="709"/>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6</w:t>
      </w:r>
      <w:r w:rsidR="00E7536B">
        <w:rPr>
          <w:rFonts w:ascii="Times New Roman" w:hAnsi="Times New Roman" w:cs="Times New Roman"/>
          <w:sz w:val="28"/>
          <w:szCs w:val="28"/>
        </w:rPr>
        <w:t>.3.</w:t>
      </w:r>
      <w:r w:rsidR="003529EB" w:rsidRPr="005C443F">
        <w:rPr>
          <w:rFonts w:ascii="Times New Roman" w:hAnsi="Times New Roman" w:cs="Times New Roman"/>
          <w:sz w:val="28"/>
          <w:szCs w:val="28"/>
        </w:rPr>
        <w:t xml:space="preserve"> К</w:t>
      </w:r>
      <w:r w:rsidR="00B84181" w:rsidRPr="005C443F">
        <w:rPr>
          <w:rFonts w:ascii="Times New Roman" w:hAnsi="Times New Roman" w:cs="Times New Roman"/>
          <w:sz w:val="28"/>
          <w:szCs w:val="28"/>
        </w:rPr>
        <w:t>онтролируем</w:t>
      </w:r>
      <w:r w:rsidR="00ED481A">
        <w:rPr>
          <w:rFonts w:ascii="Times New Roman" w:hAnsi="Times New Roman" w:cs="Times New Roman"/>
          <w:sz w:val="28"/>
          <w:szCs w:val="28"/>
        </w:rPr>
        <w:t>ое лицо, получившее</w:t>
      </w:r>
      <w:r w:rsidR="00B84181" w:rsidRPr="005C443F">
        <w:rPr>
          <w:rFonts w:ascii="Times New Roman" w:hAnsi="Times New Roman" w:cs="Times New Roman"/>
          <w:sz w:val="28"/>
          <w:szCs w:val="28"/>
        </w:rPr>
        <w:t xml:space="preserve"> предостережение, </w:t>
      </w:r>
      <w:r w:rsidR="00ED481A">
        <w:rPr>
          <w:rFonts w:ascii="Times New Roman" w:hAnsi="Times New Roman" w:cs="Times New Roman"/>
          <w:sz w:val="28"/>
          <w:szCs w:val="28"/>
        </w:rPr>
        <w:t>имеет право</w:t>
      </w:r>
      <w:r w:rsidR="00B84181" w:rsidRPr="005C443F">
        <w:rPr>
          <w:rFonts w:ascii="Times New Roman" w:hAnsi="Times New Roman" w:cs="Times New Roman"/>
          <w:sz w:val="28"/>
          <w:szCs w:val="28"/>
        </w:rPr>
        <w:t xml:space="preserve"> направ</w:t>
      </w:r>
      <w:r w:rsidR="00ED481A">
        <w:rPr>
          <w:rFonts w:ascii="Times New Roman" w:hAnsi="Times New Roman" w:cs="Times New Roman"/>
          <w:sz w:val="28"/>
          <w:szCs w:val="28"/>
        </w:rPr>
        <w:t>ить</w:t>
      </w:r>
      <w:r w:rsidR="00B84181" w:rsidRPr="005C443F">
        <w:rPr>
          <w:rFonts w:ascii="Times New Roman" w:hAnsi="Times New Roman" w:cs="Times New Roman"/>
          <w:sz w:val="28"/>
          <w:szCs w:val="28"/>
        </w:rPr>
        <w:t xml:space="preserve"> возражения</w:t>
      </w:r>
      <w:r w:rsidR="00ED04DA" w:rsidRPr="005C443F">
        <w:rPr>
          <w:rFonts w:ascii="Times New Roman" w:hAnsi="Times New Roman" w:cs="Times New Roman"/>
          <w:sz w:val="28"/>
          <w:szCs w:val="28"/>
        </w:rPr>
        <w:t xml:space="preserve"> в адрес </w:t>
      </w:r>
      <w:r w:rsidR="006E7267" w:rsidRPr="005C443F">
        <w:rPr>
          <w:rFonts w:ascii="Times New Roman" w:hAnsi="Times New Roman" w:cs="Times New Roman"/>
          <w:sz w:val="28"/>
          <w:szCs w:val="28"/>
        </w:rPr>
        <w:t>Департамента</w:t>
      </w:r>
      <w:r w:rsidR="00B84181" w:rsidRPr="005C443F">
        <w:rPr>
          <w:rFonts w:ascii="Times New Roman" w:hAnsi="Times New Roman" w:cs="Times New Roman"/>
          <w:sz w:val="28"/>
          <w:szCs w:val="28"/>
        </w:rPr>
        <w:t xml:space="preserve"> на бумажном носителе почтовым отправлением, либо в виде электронного документа, подписанного усиленной квалифицированной электронной подписью, либо иными указанными </w:t>
      </w:r>
      <w:r w:rsidR="00147005">
        <w:rPr>
          <w:rFonts w:ascii="Times New Roman" w:hAnsi="Times New Roman" w:cs="Times New Roman"/>
          <w:sz w:val="28"/>
          <w:szCs w:val="28"/>
        </w:rPr>
        <w:t xml:space="preserve">                                   </w:t>
      </w:r>
      <w:r w:rsidR="00B84181" w:rsidRPr="005C443F">
        <w:rPr>
          <w:rFonts w:ascii="Times New Roman" w:hAnsi="Times New Roman" w:cs="Times New Roman"/>
          <w:sz w:val="28"/>
          <w:szCs w:val="28"/>
        </w:rPr>
        <w:t xml:space="preserve">в предостережении способами в течение </w:t>
      </w:r>
      <w:r w:rsidR="00A66850" w:rsidRPr="005C443F">
        <w:rPr>
          <w:rFonts w:ascii="Times New Roman" w:hAnsi="Times New Roman" w:cs="Times New Roman"/>
          <w:sz w:val="28"/>
          <w:szCs w:val="28"/>
        </w:rPr>
        <w:t>10</w:t>
      </w:r>
      <w:r w:rsidR="00B84181" w:rsidRPr="005C443F">
        <w:rPr>
          <w:rFonts w:ascii="Times New Roman" w:hAnsi="Times New Roman" w:cs="Times New Roman"/>
          <w:sz w:val="28"/>
          <w:szCs w:val="28"/>
        </w:rPr>
        <w:t xml:space="preserve"> </w:t>
      </w:r>
      <w:r w:rsidR="002C4CF0">
        <w:rPr>
          <w:rFonts w:ascii="Times New Roman" w:hAnsi="Times New Roman" w:cs="Times New Roman"/>
          <w:sz w:val="28"/>
          <w:szCs w:val="28"/>
        </w:rPr>
        <w:t xml:space="preserve">(десяти) </w:t>
      </w:r>
      <w:r w:rsidR="00B84181" w:rsidRPr="005C443F">
        <w:rPr>
          <w:rFonts w:ascii="Times New Roman" w:hAnsi="Times New Roman" w:cs="Times New Roman"/>
          <w:sz w:val="28"/>
          <w:szCs w:val="28"/>
        </w:rPr>
        <w:t>рабочих дней с момента его получения.</w:t>
      </w:r>
    </w:p>
    <w:p w:rsidR="00B84181" w:rsidRDefault="005C443F" w:rsidP="009826B3">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6</w:t>
      </w:r>
      <w:r w:rsidR="00E7536B">
        <w:rPr>
          <w:rFonts w:ascii="Times New Roman" w:hAnsi="Times New Roman" w:cs="Times New Roman"/>
          <w:sz w:val="28"/>
          <w:szCs w:val="28"/>
        </w:rPr>
        <w:t>.4</w:t>
      </w:r>
      <w:r>
        <w:rPr>
          <w:rFonts w:ascii="Times New Roman" w:hAnsi="Times New Roman" w:cs="Times New Roman"/>
          <w:sz w:val="28"/>
          <w:szCs w:val="28"/>
        </w:rPr>
        <w:t xml:space="preserve">. </w:t>
      </w:r>
      <w:r w:rsidR="00E7536B">
        <w:rPr>
          <w:rFonts w:ascii="Times New Roman" w:hAnsi="Times New Roman" w:cs="Times New Roman"/>
          <w:sz w:val="28"/>
          <w:szCs w:val="28"/>
        </w:rPr>
        <w:t>Уполномоченное д</w:t>
      </w:r>
      <w:r w:rsidR="00ED04DA" w:rsidRPr="00A66850">
        <w:rPr>
          <w:rFonts w:ascii="Times New Roman" w:hAnsi="Times New Roman" w:cs="Times New Roman"/>
          <w:sz w:val="28"/>
          <w:szCs w:val="28"/>
        </w:rPr>
        <w:t>олжностное лицо</w:t>
      </w:r>
      <w:r w:rsidR="00E73556" w:rsidRPr="00A66850">
        <w:rPr>
          <w:rFonts w:ascii="Times New Roman" w:hAnsi="Times New Roman" w:cs="Times New Roman"/>
          <w:sz w:val="28"/>
          <w:szCs w:val="28"/>
        </w:rPr>
        <w:t xml:space="preserve"> </w:t>
      </w:r>
      <w:r w:rsidR="006E7267" w:rsidRPr="00A66850">
        <w:rPr>
          <w:rFonts w:ascii="Times New Roman" w:hAnsi="Times New Roman" w:cs="Times New Roman"/>
          <w:sz w:val="28"/>
          <w:szCs w:val="28"/>
        </w:rPr>
        <w:t>Департамента</w:t>
      </w:r>
      <w:r w:rsidR="00E73556" w:rsidRPr="00A66850">
        <w:rPr>
          <w:rFonts w:ascii="Times New Roman" w:hAnsi="Times New Roman" w:cs="Times New Roman"/>
          <w:sz w:val="28"/>
          <w:szCs w:val="28"/>
        </w:rPr>
        <w:t xml:space="preserve"> </w:t>
      </w:r>
      <w:r w:rsidR="00B84181" w:rsidRPr="00A66850">
        <w:rPr>
          <w:rFonts w:ascii="Times New Roman" w:hAnsi="Times New Roman" w:cs="Times New Roman"/>
          <w:sz w:val="28"/>
          <w:szCs w:val="28"/>
        </w:rPr>
        <w:t xml:space="preserve">рассматривает поступившие возражения на предостережение и по итогам их рассмотрения направляет ответ </w:t>
      </w:r>
      <w:r w:rsidR="00ED04DA" w:rsidRPr="00A66850">
        <w:rPr>
          <w:rFonts w:ascii="Times New Roman" w:hAnsi="Times New Roman" w:cs="Times New Roman"/>
          <w:sz w:val="28"/>
          <w:szCs w:val="28"/>
        </w:rPr>
        <w:t xml:space="preserve">контролируемому лицу в течение </w:t>
      </w:r>
      <w:r w:rsidR="00A04BF8">
        <w:rPr>
          <w:rFonts w:ascii="Times New Roman" w:hAnsi="Times New Roman" w:cs="Times New Roman"/>
          <w:sz w:val="28"/>
          <w:szCs w:val="28"/>
        </w:rPr>
        <w:t>10</w:t>
      </w:r>
      <w:r w:rsidR="00B84181" w:rsidRPr="00A66850">
        <w:rPr>
          <w:rFonts w:ascii="Times New Roman" w:hAnsi="Times New Roman" w:cs="Times New Roman"/>
          <w:sz w:val="28"/>
          <w:szCs w:val="28"/>
        </w:rPr>
        <w:t xml:space="preserve"> рабочих дней со дня получения возражений.</w:t>
      </w:r>
    </w:p>
    <w:p w:rsidR="00E7536B" w:rsidRPr="00A66850" w:rsidRDefault="00E7536B" w:rsidP="009826B3">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6</w:t>
      </w:r>
      <w:r>
        <w:rPr>
          <w:rFonts w:ascii="Times New Roman" w:hAnsi="Times New Roman" w:cs="Times New Roman"/>
          <w:sz w:val="28"/>
          <w:szCs w:val="28"/>
        </w:rPr>
        <w:t>.5. Департамент</w:t>
      </w:r>
      <w:r w:rsidRPr="00E7536B">
        <w:rPr>
          <w:rFonts w:ascii="Times New Roman" w:hAnsi="Times New Roman" w:cs="Times New Roman"/>
          <w:sz w:val="28"/>
          <w:szCs w:val="28"/>
        </w:rPr>
        <w:t xml:space="preserve"> осуществля</w:t>
      </w:r>
      <w:r>
        <w:rPr>
          <w:rFonts w:ascii="Times New Roman" w:hAnsi="Times New Roman" w:cs="Times New Roman"/>
          <w:sz w:val="28"/>
          <w:szCs w:val="28"/>
        </w:rPr>
        <w:t>е</w:t>
      </w:r>
      <w:r w:rsidRPr="00E7536B">
        <w:rPr>
          <w:rFonts w:ascii="Times New Roman" w:hAnsi="Times New Roman" w:cs="Times New Roman"/>
          <w:sz w:val="28"/>
          <w:szCs w:val="28"/>
        </w:rPr>
        <w:t xml:space="preserve">т учет объявленных им предостережений </w:t>
      </w:r>
      <w:r w:rsidR="00147005">
        <w:rPr>
          <w:rFonts w:ascii="Times New Roman" w:hAnsi="Times New Roman" w:cs="Times New Roman"/>
          <w:sz w:val="28"/>
          <w:szCs w:val="28"/>
        </w:rPr>
        <w:t xml:space="preserve">                       </w:t>
      </w:r>
      <w:r w:rsidRPr="00E7536B">
        <w:rPr>
          <w:rFonts w:ascii="Times New Roman" w:hAnsi="Times New Roman" w:cs="Times New Roman"/>
          <w:sz w:val="28"/>
          <w:szCs w:val="28"/>
        </w:rPr>
        <w:t>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r>
        <w:rPr>
          <w:rFonts w:ascii="Times New Roman" w:hAnsi="Times New Roman" w:cs="Times New Roman"/>
          <w:sz w:val="28"/>
          <w:szCs w:val="28"/>
        </w:rPr>
        <w:t>.</w:t>
      </w:r>
    </w:p>
    <w:p w:rsidR="0037538B" w:rsidRPr="005C443F" w:rsidRDefault="005C443F" w:rsidP="009826B3">
      <w:pPr>
        <w:tabs>
          <w:tab w:val="left" w:pos="426"/>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7</w:t>
      </w:r>
      <w:r>
        <w:rPr>
          <w:rFonts w:ascii="Times New Roman" w:hAnsi="Times New Roman" w:cs="Times New Roman"/>
          <w:sz w:val="28"/>
          <w:szCs w:val="28"/>
        </w:rPr>
        <w:t xml:space="preserve">. </w:t>
      </w:r>
      <w:r w:rsidR="00B84181" w:rsidRPr="005C443F">
        <w:rPr>
          <w:rFonts w:ascii="Times New Roman" w:hAnsi="Times New Roman" w:cs="Times New Roman"/>
          <w:sz w:val="28"/>
          <w:szCs w:val="28"/>
        </w:rPr>
        <w:t>Должностное лицо</w:t>
      </w:r>
      <w:r w:rsidR="00F912EC">
        <w:rPr>
          <w:rFonts w:ascii="Times New Roman" w:hAnsi="Times New Roman" w:cs="Times New Roman"/>
          <w:sz w:val="28"/>
          <w:szCs w:val="28"/>
        </w:rPr>
        <w:t xml:space="preserve"> Департамента</w:t>
      </w:r>
      <w:r w:rsidR="00B84181" w:rsidRPr="005C443F">
        <w:rPr>
          <w:rFonts w:ascii="Times New Roman" w:hAnsi="Times New Roman" w:cs="Times New Roman"/>
          <w:sz w:val="28"/>
          <w:szCs w:val="28"/>
        </w:rPr>
        <w:t xml:space="preserve"> проводит консультирование контролируемых лиц </w:t>
      </w:r>
      <w:r w:rsidR="00F912EC">
        <w:rPr>
          <w:rFonts w:ascii="Times New Roman" w:hAnsi="Times New Roman" w:cs="Times New Roman"/>
          <w:sz w:val="28"/>
          <w:szCs w:val="28"/>
        </w:rPr>
        <w:t xml:space="preserve">и их представителей </w:t>
      </w:r>
      <w:r w:rsidR="00B84181" w:rsidRPr="005C443F">
        <w:rPr>
          <w:rFonts w:ascii="Times New Roman" w:hAnsi="Times New Roman" w:cs="Times New Roman"/>
          <w:sz w:val="28"/>
          <w:szCs w:val="28"/>
        </w:rPr>
        <w:t>в письменной форме при их письменном обращении, либо в устной форме по телефону, посредством видео-конференц-связи или на личном приеме</w:t>
      </w:r>
      <w:r w:rsidR="00E7536B">
        <w:rPr>
          <w:rFonts w:ascii="Times New Roman" w:hAnsi="Times New Roman" w:cs="Times New Roman"/>
          <w:sz w:val="28"/>
          <w:szCs w:val="28"/>
        </w:rPr>
        <w:t>,</w:t>
      </w:r>
      <w:r w:rsidR="00F912EC">
        <w:rPr>
          <w:rFonts w:ascii="Times New Roman" w:hAnsi="Times New Roman" w:cs="Times New Roman"/>
          <w:sz w:val="28"/>
          <w:szCs w:val="28"/>
        </w:rPr>
        <w:t xml:space="preserve"> либо</w:t>
      </w:r>
      <w:r w:rsidR="00B84181" w:rsidRPr="005C443F">
        <w:rPr>
          <w:rFonts w:ascii="Times New Roman" w:hAnsi="Times New Roman" w:cs="Times New Roman"/>
          <w:sz w:val="28"/>
          <w:szCs w:val="28"/>
        </w:rPr>
        <w:t xml:space="preserve"> в ходе </w:t>
      </w:r>
      <w:r w:rsidR="0037538B" w:rsidRPr="005C443F">
        <w:rPr>
          <w:rFonts w:ascii="Times New Roman" w:hAnsi="Times New Roman" w:cs="Times New Roman"/>
          <w:sz w:val="28"/>
          <w:szCs w:val="28"/>
        </w:rPr>
        <w:t xml:space="preserve">проведения профилактического, </w:t>
      </w:r>
      <w:r w:rsidR="00B84181" w:rsidRPr="005C443F">
        <w:rPr>
          <w:rFonts w:ascii="Times New Roman" w:hAnsi="Times New Roman" w:cs="Times New Roman"/>
          <w:sz w:val="28"/>
          <w:szCs w:val="28"/>
        </w:rPr>
        <w:t>контрольного (надзорного) или публичного мероприятия.</w:t>
      </w:r>
    </w:p>
    <w:p w:rsidR="00233493" w:rsidRPr="00A66850" w:rsidRDefault="00F912EC" w:rsidP="009826B3">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7</w:t>
      </w:r>
      <w:r w:rsidR="00E7536B">
        <w:rPr>
          <w:rFonts w:ascii="Times New Roman" w:hAnsi="Times New Roman" w:cs="Times New Roman"/>
          <w:sz w:val="28"/>
          <w:szCs w:val="28"/>
        </w:rPr>
        <w:t>.</w:t>
      </w:r>
      <w:r>
        <w:rPr>
          <w:rFonts w:ascii="Times New Roman" w:hAnsi="Times New Roman" w:cs="Times New Roman"/>
          <w:sz w:val="28"/>
          <w:szCs w:val="28"/>
        </w:rPr>
        <w:t xml:space="preserve">1. </w:t>
      </w:r>
      <w:r w:rsidR="00440AB0" w:rsidRPr="00A66850">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8" w:history="1">
        <w:r w:rsidR="00440AB0" w:rsidRPr="00A66850">
          <w:rPr>
            <w:rStyle w:val="a3"/>
            <w:rFonts w:ascii="Times New Roman" w:hAnsi="Times New Roman" w:cs="Times New Roman"/>
            <w:color w:val="auto"/>
            <w:sz w:val="28"/>
            <w:szCs w:val="28"/>
            <w:u w:val="none"/>
          </w:rPr>
          <w:t>законом</w:t>
        </w:r>
      </w:hyperlink>
      <w:r w:rsidR="00440AB0" w:rsidRPr="00A66850">
        <w:rPr>
          <w:rFonts w:ascii="Times New Roman" w:hAnsi="Times New Roman" w:cs="Times New Roman"/>
          <w:sz w:val="28"/>
          <w:szCs w:val="28"/>
        </w:rPr>
        <w:t xml:space="preserve"> от 2 мая 2006 года </w:t>
      </w:r>
      <w:r w:rsidR="00147005">
        <w:rPr>
          <w:rFonts w:ascii="Times New Roman" w:hAnsi="Times New Roman" w:cs="Times New Roman"/>
          <w:sz w:val="28"/>
          <w:szCs w:val="28"/>
        </w:rPr>
        <w:t xml:space="preserve">                             </w:t>
      </w:r>
      <w:r w:rsidR="00E3198F" w:rsidRPr="00A66850">
        <w:rPr>
          <w:rFonts w:ascii="Times New Roman" w:hAnsi="Times New Roman" w:cs="Times New Roman"/>
          <w:sz w:val="28"/>
          <w:szCs w:val="28"/>
        </w:rPr>
        <w:t>№ 59-ФЗ «О порядке рассмотрения обращений граждан Российской Федерации».</w:t>
      </w:r>
      <w:bookmarkStart w:id="2" w:name="_Ref1614674654246-794323081"/>
    </w:p>
    <w:p w:rsidR="00B84181" w:rsidRPr="00F912EC" w:rsidRDefault="00F912EC" w:rsidP="009826B3">
      <w:pPr>
        <w:tabs>
          <w:tab w:val="left" w:pos="426"/>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7</w:t>
      </w:r>
      <w:r w:rsidR="00E7536B">
        <w:rPr>
          <w:rFonts w:ascii="Times New Roman" w:hAnsi="Times New Roman" w:cs="Times New Roman"/>
          <w:sz w:val="28"/>
          <w:szCs w:val="28"/>
        </w:rPr>
        <w:t>.2</w:t>
      </w:r>
      <w:r>
        <w:rPr>
          <w:rFonts w:ascii="Times New Roman" w:hAnsi="Times New Roman" w:cs="Times New Roman"/>
          <w:sz w:val="28"/>
          <w:szCs w:val="28"/>
        </w:rPr>
        <w:t xml:space="preserve">. </w:t>
      </w:r>
      <w:r w:rsidR="00B84181" w:rsidRPr="00F912EC">
        <w:rPr>
          <w:rFonts w:ascii="Times New Roman" w:hAnsi="Times New Roman" w:cs="Times New Roman"/>
          <w:sz w:val="28"/>
          <w:szCs w:val="28"/>
        </w:rPr>
        <w:t>Должностные лица осуществляют консультирование</w:t>
      </w:r>
      <w:r w:rsidR="00E7536B">
        <w:rPr>
          <w:rFonts w:ascii="Times New Roman" w:hAnsi="Times New Roman" w:cs="Times New Roman"/>
          <w:sz w:val="28"/>
          <w:szCs w:val="28"/>
        </w:rPr>
        <w:t>, в том числе письменное консультирование,</w:t>
      </w:r>
      <w:r w:rsidR="00B84181" w:rsidRPr="00F912EC">
        <w:rPr>
          <w:rFonts w:ascii="Times New Roman" w:hAnsi="Times New Roman" w:cs="Times New Roman"/>
          <w:sz w:val="28"/>
          <w:szCs w:val="28"/>
        </w:rPr>
        <w:t xml:space="preserve"> по следующим вопросам: </w:t>
      </w:r>
      <w:bookmarkEnd w:id="2"/>
    </w:p>
    <w:p w:rsidR="00E7536B" w:rsidRDefault="00E7536B" w:rsidP="009826B3">
      <w:pPr>
        <w:pStyle w:val="a4"/>
        <w:tabs>
          <w:tab w:val="left" w:pos="426"/>
        </w:tabs>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перечень нормативных правовых актов, регулирующи</w:t>
      </w:r>
      <w:r w:rsidR="00AA2852">
        <w:rPr>
          <w:rFonts w:ascii="Times New Roman" w:hAnsi="Times New Roman" w:cs="Times New Roman"/>
          <w:sz w:val="28"/>
          <w:szCs w:val="28"/>
        </w:rPr>
        <w:t>х</w:t>
      </w:r>
      <w:r>
        <w:rPr>
          <w:rFonts w:ascii="Times New Roman" w:hAnsi="Times New Roman" w:cs="Times New Roman"/>
          <w:sz w:val="28"/>
          <w:szCs w:val="28"/>
        </w:rPr>
        <w:t xml:space="preserve"> розничную продажу алкогольной и спиртосодержащей продукции;</w:t>
      </w:r>
    </w:p>
    <w:p w:rsidR="00E7536B" w:rsidRDefault="00E7536B" w:rsidP="009826B3">
      <w:pPr>
        <w:pStyle w:val="a4"/>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лицензионные требования к розничной продаже алкогольной продукции;</w:t>
      </w:r>
    </w:p>
    <w:p w:rsidR="00E7536B" w:rsidRDefault="00E7536B" w:rsidP="009826B3">
      <w:pPr>
        <w:pStyle w:val="a4"/>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общие требования к розничной продаже алкогольной </w:t>
      </w:r>
      <w:r w:rsidR="00147005">
        <w:rPr>
          <w:rFonts w:ascii="Times New Roman" w:hAnsi="Times New Roman" w:cs="Times New Roman"/>
          <w:sz w:val="28"/>
          <w:szCs w:val="28"/>
        </w:rPr>
        <w:t xml:space="preserve">                                                        </w:t>
      </w:r>
      <w:r>
        <w:rPr>
          <w:rFonts w:ascii="Times New Roman" w:hAnsi="Times New Roman" w:cs="Times New Roman"/>
          <w:sz w:val="28"/>
          <w:szCs w:val="28"/>
        </w:rPr>
        <w:t xml:space="preserve">и спиртосодержащей продукции; </w:t>
      </w:r>
    </w:p>
    <w:p w:rsidR="00E7536B" w:rsidRDefault="00E7536B" w:rsidP="009826B3">
      <w:pPr>
        <w:pStyle w:val="a4"/>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4F40" w:rsidRPr="00E24F40">
        <w:rPr>
          <w:rFonts w:ascii="Times New Roman" w:hAnsi="Times New Roman" w:cs="Times New Roman"/>
          <w:sz w:val="28"/>
          <w:szCs w:val="28"/>
        </w:rPr>
        <w:t>обязательны</w:t>
      </w:r>
      <w:r w:rsidR="00E24F40">
        <w:rPr>
          <w:rFonts w:ascii="Times New Roman" w:hAnsi="Times New Roman" w:cs="Times New Roman"/>
          <w:sz w:val="28"/>
          <w:szCs w:val="28"/>
        </w:rPr>
        <w:t>е требования</w:t>
      </w:r>
      <w:r w:rsidR="00E24F40" w:rsidRPr="00E24F40">
        <w:rPr>
          <w:rFonts w:ascii="Times New Roman" w:hAnsi="Times New Roman" w:cs="Times New Roman"/>
          <w:sz w:val="28"/>
          <w:szCs w:val="28"/>
        </w:rPr>
        <w:t xml:space="preserve">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r w:rsidR="00E24F40">
        <w:rPr>
          <w:rFonts w:ascii="Times New Roman" w:hAnsi="Times New Roman" w:cs="Times New Roman"/>
          <w:sz w:val="28"/>
          <w:szCs w:val="28"/>
        </w:rPr>
        <w:t>;</w:t>
      </w:r>
    </w:p>
    <w:p w:rsidR="00E24F40" w:rsidRDefault="00E24F40" w:rsidP="009826B3">
      <w:pPr>
        <w:pStyle w:val="a4"/>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76B0">
        <w:rPr>
          <w:rFonts w:ascii="Times New Roman" w:hAnsi="Times New Roman" w:cs="Times New Roman"/>
          <w:sz w:val="28"/>
          <w:szCs w:val="28"/>
        </w:rPr>
        <w:t>у</w:t>
      </w:r>
      <w:r w:rsidR="004A76B0" w:rsidRPr="004A76B0">
        <w:rPr>
          <w:rFonts w:ascii="Times New Roman" w:hAnsi="Times New Roman" w:cs="Times New Roman"/>
          <w:sz w:val="28"/>
          <w:szCs w:val="28"/>
        </w:rPr>
        <w:t xml:space="preserve">чет </w:t>
      </w:r>
      <w:r w:rsidR="004A76B0">
        <w:rPr>
          <w:rFonts w:ascii="Times New Roman" w:hAnsi="Times New Roman" w:cs="Times New Roman"/>
          <w:sz w:val="28"/>
          <w:szCs w:val="28"/>
        </w:rPr>
        <w:t>розничной продажи</w:t>
      </w:r>
      <w:r w:rsidR="004A76B0" w:rsidRPr="004A76B0">
        <w:rPr>
          <w:rFonts w:ascii="Times New Roman" w:hAnsi="Times New Roman" w:cs="Times New Roman"/>
          <w:sz w:val="28"/>
          <w:szCs w:val="28"/>
        </w:rPr>
        <w:t xml:space="preserve"> алкогольной и спиртосодержащей продукции</w:t>
      </w:r>
      <w:r w:rsidR="004A76B0">
        <w:rPr>
          <w:rFonts w:ascii="Times New Roman" w:hAnsi="Times New Roman" w:cs="Times New Roman"/>
          <w:sz w:val="28"/>
          <w:szCs w:val="28"/>
        </w:rPr>
        <w:t>;</w:t>
      </w:r>
    </w:p>
    <w:p w:rsidR="004A76B0" w:rsidRDefault="004A76B0" w:rsidP="009826B3">
      <w:pPr>
        <w:pStyle w:val="a4"/>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размер установленной минимальной цены на розничную продажу алкогольной продукции, в разрезе видов продукции;</w:t>
      </w:r>
    </w:p>
    <w:p w:rsidR="004A76B0" w:rsidRDefault="004A76B0" w:rsidP="009826B3">
      <w:pPr>
        <w:pStyle w:val="a4"/>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ограничения розничной продажи алкогольной продукции,</w:t>
      </w:r>
      <w:r w:rsidR="00AA2852">
        <w:rPr>
          <w:rFonts w:ascii="Times New Roman" w:hAnsi="Times New Roman" w:cs="Times New Roman"/>
          <w:sz w:val="28"/>
          <w:szCs w:val="28"/>
        </w:rPr>
        <w:t xml:space="preserve"> в том числе дополнительные ограничения,</w:t>
      </w:r>
      <w:r>
        <w:rPr>
          <w:rFonts w:ascii="Times New Roman" w:hAnsi="Times New Roman" w:cs="Times New Roman"/>
          <w:sz w:val="28"/>
          <w:szCs w:val="28"/>
        </w:rPr>
        <w:t xml:space="preserve"> установленные на территории Белгородской области действующим законодательством.</w:t>
      </w:r>
    </w:p>
    <w:p w:rsidR="004A76B0" w:rsidRDefault="00753683" w:rsidP="009826B3">
      <w:pPr>
        <w:pStyle w:val="a4"/>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7</w:t>
      </w:r>
      <w:r w:rsidR="004A76B0">
        <w:rPr>
          <w:rFonts w:ascii="Times New Roman" w:hAnsi="Times New Roman" w:cs="Times New Roman"/>
          <w:sz w:val="28"/>
          <w:szCs w:val="28"/>
        </w:rPr>
        <w:t>.</w:t>
      </w:r>
      <w:r>
        <w:rPr>
          <w:rFonts w:ascii="Times New Roman" w:hAnsi="Times New Roman" w:cs="Times New Roman"/>
          <w:sz w:val="28"/>
          <w:szCs w:val="28"/>
        </w:rPr>
        <w:t>3.</w:t>
      </w:r>
      <w:r w:rsidR="00721412">
        <w:rPr>
          <w:rFonts w:ascii="Times New Roman" w:hAnsi="Times New Roman" w:cs="Times New Roman"/>
          <w:sz w:val="28"/>
          <w:szCs w:val="28"/>
        </w:rPr>
        <w:t xml:space="preserve"> </w:t>
      </w:r>
      <w:r w:rsidR="00DE17C4" w:rsidRPr="00721412">
        <w:rPr>
          <w:rFonts w:ascii="Times New Roman" w:hAnsi="Times New Roman" w:cs="Times New Roman"/>
          <w:sz w:val="28"/>
          <w:szCs w:val="28"/>
        </w:rPr>
        <w:t xml:space="preserve">В случае поступления в </w:t>
      </w:r>
      <w:r w:rsidR="006E7267" w:rsidRPr="00721412">
        <w:rPr>
          <w:rFonts w:ascii="Times New Roman" w:hAnsi="Times New Roman" w:cs="Times New Roman"/>
          <w:sz w:val="28"/>
          <w:szCs w:val="28"/>
        </w:rPr>
        <w:t>Департамент</w:t>
      </w:r>
      <w:r w:rsidR="00DE17C4" w:rsidRPr="00721412">
        <w:rPr>
          <w:rFonts w:ascii="Times New Roman" w:hAnsi="Times New Roman" w:cs="Times New Roman"/>
          <w:sz w:val="28"/>
          <w:szCs w:val="28"/>
        </w:rPr>
        <w:t xml:space="preserve"> </w:t>
      </w:r>
      <w:r w:rsidR="0072731A">
        <w:rPr>
          <w:rFonts w:ascii="Times New Roman" w:hAnsi="Times New Roman" w:cs="Times New Roman"/>
          <w:sz w:val="28"/>
          <w:szCs w:val="28"/>
        </w:rPr>
        <w:t>пяти</w:t>
      </w:r>
      <w:r w:rsidR="00F912EC">
        <w:rPr>
          <w:rFonts w:ascii="Times New Roman" w:hAnsi="Times New Roman" w:cs="Times New Roman"/>
          <w:sz w:val="28"/>
          <w:szCs w:val="28"/>
        </w:rPr>
        <w:t xml:space="preserve"> и более</w:t>
      </w:r>
      <w:r w:rsidR="00DE17C4" w:rsidRPr="00721412">
        <w:rPr>
          <w:rFonts w:ascii="Times New Roman" w:hAnsi="Times New Roman" w:cs="Times New Roman"/>
          <w:sz w:val="28"/>
          <w:szCs w:val="28"/>
        </w:rPr>
        <w:t xml:space="preserve"> однотипных обращений консультирование контролируемых лиц и их представителей </w:t>
      </w:r>
      <w:r w:rsidR="00DE17C4" w:rsidRPr="00721412">
        <w:rPr>
          <w:rFonts w:ascii="Times New Roman" w:hAnsi="Times New Roman" w:cs="Times New Roman"/>
          <w:sz w:val="28"/>
          <w:szCs w:val="28"/>
        </w:rPr>
        <w:lastRenderedPageBreak/>
        <w:t>осуществляется посредством размещения на сайте в разделе «Ча</w:t>
      </w:r>
      <w:r w:rsidR="00F912EC">
        <w:rPr>
          <w:rFonts w:ascii="Times New Roman" w:hAnsi="Times New Roman" w:cs="Times New Roman"/>
          <w:sz w:val="28"/>
          <w:szCs w:val="28"/>
        </w:rPr>
        <w:t>сто задаваемые вопросы»</w:t>
      </w:r>
      <w:r w:rsidR="00DE17C4" w:rsidRPr="00721412">
        <w:rPr>
          <w:rFonts w:ascii="Times New Roman" w:hAnsi="Times New Roman" w:cs="Times New Roman"/>
          <w:sz w:val="28"/>
          <w:szCs w:val="28"/>
        </w:rPr>
        <w:t xml:space="preserve"> письменного разъяснения, подписанного</w:t>
      </w:r>
      <w:r w:rsidR="004A76B0">
        <w:rPr>
          <w:rFonts w:ascii="Times New Roman" w:hAnsi="Times New Roman" w:cs="Times New Roman"/>
          <w:sz w:val="28"/>
          <w:szCs w:val="28"/>
        </w:rPr>
        <w:t xml:space="preserve"> уполномоченным</w:t>
      </w:r>
      <w:r w:rsidR="00DE17C4" w:rsidRPr="00721412">
        <w:rPr>
          <w:rFonts w:ascii="Times New Roman" w:hAnsi="Times New Roman" w:cs="Times New Roman"/>
          <w:sz w:val="28"/>
          <w:szCs w:val="28"/>
        </w:rPr>
        <w:t xml:space="preserve"> должностным лицом</w:t>
      </w:r>
      <w:r w:rsidR="004A76B0">
        <w:rPr>
          <w:rFonts w:ascii="Times New Roman" w:hAnsi="Times New Roman" w:cs="Times New Roman"/>
          <w:sz w:val="28"/>
          <w:szCs w:val="28"/>
        </w:rPr>
        <w:t>.</w:t>
      </w:r>
    </w:p>
    <w:p w:rsidR="00233493" w:rsidRDefault="00753683" w:rsidP="009826B3">
      <w:pPr>
        <w:pStyle w:val="a4"/>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7</w:t>
      </w:r>
      <w:r w:rsidR="004A76B0">
        <w:rPr>
          <w:rFonts w:ascii="Times New Roman" w:hAnsi="Times New Roman" w:cs="Times New Roman"/>
          <w:sz w:val="28"/>
          <w:szCs w:val="28"/>
        </w:rPr>
        <w:t>.4</w:t>
      </w:r>
      <w:r>
        <w:rPr>
          <w:rFonts w:ascii="Times New Roman" w:hAnsi="Times New Roman" w:cs="Times New Roman"/>
          <w:sz w:val="28"/>
          <w:szCs w:val="28"/>
        </w:rPr>
        <w:t xml:space="preserve">. </w:t>
      </w:r>
      <w:r w:rsidR="00233493" w:rsidRPr="00721412">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A66850" w:rsidRPr="00721412">
        <w:rPr>
          <w:rFonts w:ascii="Times New Roman" w:hAnsi="Times New Roman" w:cs="Times New Roman"/>
          <w:sz w:val="28"/>
          <w:szCs w:val="28"/>
        </w:rPr>
        <w:t>Департамента</w:t>
      </w:r>
      <w:r w:rsidR="00233493" w:rsidRPr="00721412">
        <w:rPr>
          <w:rFonts w:ascii="Times New Roman" w:hAnsi="Times New Roman" w:cs="Times New Roman"/>
          <w:sz w:val="28"/>
          <w:szCs w:val="28"/>
        </w:rPr>
        <w:t>, иных участников контрольного (надзорного) мероприятия</w:t>
      </w:r>
      <w:r w:rsidRPr="00753683">
        <w:rPr>
          <w:rFonts w:ascii="Times New Roman" w:hAnsi="Times New Roman" w:cs="Times New Roman"/>
          <w:sz w:val="28"/>
          <w:szCs w:val="28"/>
        </w:rPr>
        <w:t xml:space="preserve">, а также результаты проведенных </w:t>
      </w:r>
      <w:r w:rsidR="00147005">
        <w:rPr>
          <w:rFonts w:ascii="Times New Roman" w:hAnsi="Times New Roman" w:cs="Times New Roman"/>
          <w:sz w:val="28"/>
          <w:szCs w:val="28"/>
        </w:rPr>
        <w:t xml:space="preserve">                        </w:t>
      </w:r>
      <w:r w:rsidRPr="00753683">
        <w:rPr>
          <w:rFonts w:ascii="Times New Roman" w:hAnsi="Times New Roman" w:cs="Times New Roman"/>
          <w:sz w:val="28"/>
          <w:szCs w:val="28"/>
        </w:rPr>
        <w:t>в рамках контрольного (надзорного) мероприятия экспертизы, испытаний</w:t>
      </w:r>
      <w:r w:rsidR="00233493" w:rsidRPr="00721412">
        <w:rPr>
          <w:rFonts w:ascii="Times New Roman" w:hAnsi="Times New Roman" w:cs="Times New Roman"/>
          <w:sz w:val="28"/>
          <w:szCs w:val="28"/>
        </w:rPr>
        <w:t>.</w:t>
      </w:r>
    </w:p>
    <w:p w:rsidR="00ED020B" w:rsidRDefault="00ED020B" w:rsidP="00ED02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7</w:t>
      </w:r>
      <w:r>
        <w:rPr>
          <w:rFonts w:ascii="Times New Roman" w:hAnsi="Times New Roman" w:cs="Times New Roman"/>
          <w:sz w:val="28"/>
          <w:szCs w:val="28"/>
        </w:rPr>
        <w:t xml:space="preserve">.5. При осуществлении консультирования должностное лицо обязано соблюдать конфиденциальность информации, доступ к которой ограничен </w:t>
      </w:r>
      <w:r w:rsidR="00147005">
        <w:rPr>
          <w:rFonts w:ascii="Times New Roman" w:hAnsi="Times New Roman" w:cs="Times New Roman"/>
          <w:sz w:val="28"/>
          <w:szCs w:val="28"/>
        </w:rPr>
        <w:t xml:space="preserve">                        </w:t>
      </w:r>
      <w:r>
        <w:rPr>
          <w:rFonts w:ascii="Times New Roman" w:hAnsi="Times New Roman" w:cs="Times New Roman"/>
          <w:sz w:val="28"/>
          <w:szCs w:val="28"/>
        </w:rPr>
        <w:t>в соответствии с законодательством Российской Федерации.</w:t>
      </w:r>
    </w:p>
    <w:p w:rsidR="00753683" w:rsidRPr="00721412" w:rsidRDefault="00753683" w:rsidP="002D1D7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7</w:t>
      </w:r>
      <w:r w:rsidR="00ED020B">
        <w:rPr>
          <w:rFonts w:ascii="Times New Roman" w:hAnsi="Times New Roman" w:cs="Times New Roman"/>
          <w:sz w:val="28"/>
          <w:szCs w:val="28"/>
        </w:rPr>
        <w:t>.</w:t>
      </w:r>
      <w:r w:rsidR="009826B3">
        <w:rPr>
          <w:rFonts w:ascii="Times New Roman" w:hAnsi="Times New Roman" w:cs="Times New Roman"/>
          <w:sz w:val="28"/>
          <w:szCs w:val="28"/>
        </w:rPr>
        <w:t>6</w:t>
      </w:r>
      <w:r>
        <w:rPr>
          <w:rFonts w:ascii="Times New Roman" w:hAnsi="Times New Roman" w:cs="Times New Roman"/>
          <w:sz w:val="28"/>
          <w:szCs w:val="28"/>
        </w:rPr>
        <w:t>. Департамент</w:t>
      </w:r>
      <w:r w:rsidRPr="00753683">
        <w:rPr>
          <w:rFonts w:ascii="Times New Roman" w:hAnsi="Times New Roman" w:cs="Times New Roman"/>
          <w:sz w:val="28"/>
          <w:szCs w:val="28"/>
        </w:rPr>
        <w:t xml:space="preserve"> осуществля</w:t>
      </w:r>
      <w:r>
        <w:rPr>
          <w:rFonts w:ascii="Times New Roman" w:hAnsi="Times New Roman" w:cs="Times New Roman"/>
          <w:sz w:val="28"/>
          <w:szCs w:val="28"/>
        </w:rPr>
        <w:t>е</w:t>
      </w:r>
      <w:r w:rsidRPr="00753683">
        <w:rPr>
          <w:rFonts w:ascii="Times New Roman" w:hAnsi="Times New Roman" w:cs="Times New Roman"/>
          <w:sz w:val="28"/>
          <w:szCs w:val="28"/>
        </w:rPr>
        <w:t>т учет консультирований</w:t>
      </w:r>
      <w:r w:rsidR="00AA2852">
        <w:rPr>
          <w:rFonts w:ascii="Times New Roman" w:hAnsi="Times New Roman" w:cs="Times New Roman"/>
          <w:sz w:val="28"/>
          <w:szCs w:val="28"/>
        </w:rPr>
        <w:t xml:space="preserve"> посредством ведения электронного журнала</w:t>
      </w:r>
      <w:r>
        <w:rPr>
          <w:rFonts w:ascii="Times New Roman" w:hAnsi="Times New Roman" w:cs="Times New Roman"/>
          <w:sz w:val="28"/>
          <w:szCs w:val="28"/>
        </w:rPr>
        <w:t>.</w:t>
      </w:r>
    </w:p>
    <w:p w:rsidR="00721412" w:rsidRPr="00753683" w:rsidRDefault="00753683" w:rsidP="00753683">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9826B3">
        <w:rPr>
          <w:rFonts w:ascii="Times New Roman" w:hAnsi="Times New Roman" w:cs="Times New Roman"/>
          <w:sz w:val="28"/>
          <w:szCs w:val="28"/>
        </w:rPr>
        <w:t>8</w:t>
      </w:r>
      <w:r>
        <w:rPr>
          <w:rFonts w:ascii="Times New Roman" w:hAnsi="Times New Roman" w:cs="Times New Roman"/>
          <w:sz w:val="28"/>
          <w:szCs w:val="28"/>
        </w:rPr>
        <w:t xml:space="preserve">. </w:t>
      </w:r>
      <w:r w:rsidR="0091138B" w:rsidRPr="00753683">
        <w:rPr>
          <w:rFonts w:ascii="Times New Roman" w:hAnsi="Times New Roman" w:cs="Times New Roman"/>
          <w:sz w:val="28"/>
          <w:szCs w:val="28"/>
        </w:rPr>
        <w:t>Про</w:t>
      </w:r>
      <w:r>
        <w:rPr>
          <w:rFonts w:ascii="Times New Roman" w:hAnsi="Times New Roman" w:cs="Times New Roman"/>
          <w:sz w:val="28"/>
          <w:szCs w:val="28"/>
        </w:rPr>
        <w:t xml:space="preserve">филактический визит проводится </w:t>
      </w:r>
      <w:r w:rsidR="00DD368E" w:rsidRPr="00753683">
        <w:rPr>
          <w:rFonts w:ascii="Times New Roman" w:hAnsi="Times New Roman" w:cs="Times New Roman"/>
          <w:sz w:val="28"/>
          <w:szCs w:val="28"/>
        </w:rPr>
        <w:t xml:space="preserve">должностным лицом </w:t>
      </w:r>
      <w:r w:rsidR="00A66850" w:rsidRPr="00753683">
        <w:rPr>
          <w:rFonts w:ascii="Times New Roman" w:hAnsi="Times New Roman" w:cs="Times New Roman"/>
          <w:sz w:val="28"/>
          <w:szCs w:val="28"/>
        </w:rPr>
        <w:t>Департамента</w:t>
      </w:r>
      <w:r w:rsidR="0091138B" w:rsidRPr="00753683">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r w:rsidR="00721412" w:rsidRPr="00753683">
        <w:rPr>
          <w:rFonts w:ascii="Times New Roman" w:hAnsi="Times New Roman" w:cs="Times New Roman"/>
          <w:sz w:val="28"/>
          <w:szCs w:val="28"/>
        </w:rPr>
        <w:t xml:space="preserve"> </w:t>
      </w:r>
    </w:p>
    <w:p w:rsidR="00721412" w:rsidRDefault="00C2258E" w:rsidP="002D1D7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8</w:t>
      </w:r>
      <w:r w:rsidR="00ED020B">
        <w:rPr>
          <w:rFonts w:ascii="Times New Roman" w:hAnsi="Times New Roman" w:cs="Times New Roman"/>
          <w:sz w:val="28"/>
          <w:szCs w:val="28"/>
        </w:rPr>
        <w:t>.1</w:t>
      </w:r>
      <w:r>
        <w:rPr>
          <w:rFonts w:ascii="Times New Roman" w:hAnsi="Times New Roman" w:cs="Times New Roman"/>
          <w:sz w:val="28"/>
          <w:szCs w:val="28"/>
        </w:rPr>
        <w:t>.</w:t>
      </w:r>
      <w:r w:rsidR="00721412" w:rsidRPr="00721412">
        <w:rPr>
          <w:rFonts w:ascii="Times New Roman" w:hAnsi="Times New Roman" w:cs="Times New Roman"/>
          <w:sz w:val="28"/>
          <w:szCs w:val="28"/>
        </w:rPr>
        <w:t xml:space="preserve"> </w:t>
      </w:r>
      <w:r w:rsidR="00ED481A">
        <w:rPr>
          <w:rFonts w:ascii="Times New Roman" w:hAnsi="Times New Roman" w:cs="Times New Roman"/>
          <w:sz w:val="28"/>
          <w:szCs w:val="28"/>
        </w:rPr>
        <w:t>Основанием для проведения о</w:t>
      </w:r>
      <w:r w:rsidR="00B84181" w:rsidRPr="00721412">
        <w:rPr>
          <w:rFonts w:ascii="Times New Roman" w:hAnsi="Times New Roman" w:cs="Times New Roman"/>
          <w:sz w:val="28"/>
          <w:szCs w:val="28"/>
        </w:rPr>
        <w:t>бязательны</w:t>
      </w:r>
      <w:r w:rsidR="00ED481A">
        <w:rPr>
          <w:rFonts w:ascii="Times New Roman" w:hAnsi="Times New Roman" w:cs="Times New Roman"/>
          <w:sz w:val="28"/>
          <w:szCs w:val="28"/>
        </w:rPr>
        <w:t>х</w:t>
      </w:r>
      <w:r w:rsidR="00B84181" w:rsidRPr="00721412">
        <w:rPr>
          <w:rFonts w:ascii="Times New Roman" w:hAnsi="Times New Roman" w:cs="Times New Roman"/>
          <w:sz w:val="28"/>
          <w:szCs w:val="28"/>
        </w:rPr>
        <w:t xml:space="preserve"> профилактически</w:t>
      </w:r>
      <w:r w:rsidR="00ED481A">
        <w:rPr>
          <w:rFonts w:ascii="Times New Roman" w:hAnsi="Times New Roman" w:cs="Times New Roman"/>
          <w:sz w:val="28"/>
          <w:szCs w:val="28"/>
        </w:rPr>
        <w:t>х</w:t>
      </w:r>
      <w:r w:rsidR="00B84181" w:rsidRPr="00721412">
        <w:rPr>
          <w:rFonts w:ascii="Times New Roman" w:hAnsi="Times New Roman" w:cs="Times New Roman"/>
          <w:sz w:val="28"/>
          <w:szCs w:val="28"/>
        </w:rPr>
        <w:t xml:space="preserve"> визит</w:t>
      </w:r>
      <w:r w:rsidR="00ED481A">
        <w:rPr>
          <w:rFonts w:ascii="Times New Roman" w:hAnsi="Times New Roman" w:cs="Times New Roman"/>
          <w:sz w:val="28"/>
          <w:szCs w:val="28"/>
        </w:rPr>
        <w:t>ов</w:t>
      </w:r>
      <w:r w:rsidR="00B84181" w:rsidRPr="00721412">
        <w:rPr>
          <w:rFonts w:ascii="Times New Roman" w:hAnsi="Times New Roman" w:cs="Times New Roman"/>
          <w:sz w:val="28"/>
          <w:szCs w:val="28"/>
        </w:rPr>
        <w:t xml:space="preserve"> </w:t>
      </w:r>
      <w:r w:rsidR="00ED481A">
        <w:rPr>
          <w:rFonts w:ascii="Times New Roman" w:hAnsi="Times New Roman" w:cs="Times New Roman"/>
          <w:sz w:val="28"/>
          <w:szCs w:val="28"/>
        </w:rPr>
        <w:t>в отношении контролируемых лиц является начало осуществления</w:t>
      </w:r>
      <w:r w:rsidR="00B84181" w:rsidRPr="00721412">
        <w:rPr>
          <w:rFonts w:ascii="Times New Roman" w:hAnsi="Times New Roman" w:cs="Times New Roman"/>
          <w:sz w:val="28"/>
          <w:szCs w:val="28"/>
        </w:rPr>
        <w:t xml:space="preserve"> деятельности в </w:t>
      </w:r>
      <w:r>
        <w:rPr>
          <w:rFonts w:ascii="Times New Roman" w:hAnsi="Times New Roman" w:cs="Times New Roman"/>
          <w:sz w:val="28"/>
          <w:szCs w:val="28"/>
        </w:rPr>
        <w:t xml:space="preserve">области розничной продажи алкогольной </w:t>
      </w:r>
      <w:r w:rsidR="00B84181" w:rsidRPr="00721412">
        <w:rPr>
          <w:rFonts w:ascii="Times New Roman" w:hAnsi="Times New Roman" w:cs="Times New Roman"/>
          <w:sz w:val="28"/>
          <w:szCs w:val="28"/>
        </w:rPr>
        <w:t xml:space="preserve">продукции, </w:t>
      </w:r>
      <w:r>
        <w:rPr>
          <w:rFonts w:ascii="Times New Roman" w:hAnsi="Times New Roman" w:cs="Times New Roman"/>
          <w:sz w:val="28"/>
          <w:szCs w:val="28"/>
        </w:rPr>
        <w:t>в том числе</w:t>
      </w:r>
      <w:r w:rsidR="00B84181" w:rsidRPr="00721412">
        <w:rPr>
          <w:rFonts w:ascii="Times New Roman" w:hAnsi="Times New Roman" w:cs="Times New Roman"/>
          <w:sz w:val="28"/>
          <w:szCs w:val="28"/>
        </w:rPr>
        <w:t xml:space="preserve"> после получения соответствующей лицензии</w:t>
      </w:r>
      <w:r w:rsidR="00AA2852">
        <w:rPr>
          <w:rFonts w:ascii="Times New Roman" w:hAnsi="Times New Roman" w:cs="Times New Roman"/>
          <w:sz w:val="28"/>
          <w:szCs w:val="28"/>
        </w:rPr>
        <w:t>,</w:t>
      </w:r>
      <w:r w:rsidR="00B84181" w:rsidRPr="00721412">
        <w:rPr>
          <w:rFonts w:ascii="Times New Roman" w:hAnsi="Times New Roman" w:cs="Times New Roman"/>
          <w:sz w:val="28"/>
          <w:szCs w:val="28"/>
        </w:rPr>
        <w:t xml:space="preserve"> </w:t>
      </w:r>
      <w:r w:rsidR="004B2376" w:rsidRPr="00721412">
        <w:rPr>
          <w:rFonts w:ascii="Times New Roman" w:hAnsi="Times New Roman" w:cs="Times New Roman"/>
          <w:sz w:val="28"/>
          <w:szCs w:val="28"/>
        </w:rPr>
        <w:t xml:space="preserve">не позднее чем </w:t>
      </w:r>
      <w:r w:rsidR="00B84181" w:rsidRPr="00721412">
        <w:rPr>
          <w:rFonts w:ascii="Times New Roman" w:hAnsi="Times New Roman" w:cs="Times New Roman"/>
          <w:sz w:val="28"/>
          <w:szCs w:val="28"/>
        </w:rPr>
        <w:t>в течение одного года</w:t>
      </w:r>
      <w:r w:rsidR="004B2376" w:rsidRPr="00721412">
        <w:rPr>
          <w:rFonts w:ascii="Times New Roman" w:hAnsi="Times New Roman" w:cs="Times New Roman"/>
          <w:sz w:val="28"/>
          <w:szCs w:val="28"/>
        </w:rPr>
        <w:t xml:space="preserve"> с момента начала такой деятельности</w:t>
      </w:r>
      <w:r w:rsidR="00B84181" w:rsidRPr="00721412">
        <w:rPr>
          <w:rFonts w:ascii="Times New Roman" w:hAnsi="Times New Roman" w:cs="Times New Roman"/>
          <w:sz w:val="28"/>
          <w:szCs w:val="28"/>
        </w:rPr>
        <w:t>.</w:t>
      </w:r>
    </w:p>
    <w:p w:rsidR="00C2258E" w:rsidRDefault="00C2258E" w:rsidP="002D1D7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8</w:t>
      </w:r>
      <w:r w:rsidR="00ED020B">
        <w:rPr>
          <w:rFonts w:ascii="Times New Roman" w:hAnsi="Times New Roman" w:cs="Times New Roman"/>
          <w:sz w:val="28"/>
          <w:szCs w:val="28"/>
        </w:rPr>
        <w:t>.2.</w:t>
      </w:r>
      <w:r>
        <w:rPr>
          <w:rFonts w:ascii="Times New Roman" w:hAnsi="Times New Roman" w:cs="Times New Roman"/>
          <w:sz w:val="28"/>
          <w:szCs w:val="28"/>
        </w:rPr>
        <w:t xml:space="preserve"> В</w:t>
      </w:r>
      <w:r w:rsidR="00ED020B">
        <w:rPr>
          <w:rFonts w:ascii="Times New Roman" w:hAnsi="Times New Roman" w:cs="Times New Roman"/>
          <w:sz w:val="28"/>
          <w:szCs w:val="28"/>
        </w:rPr>
        <w:t xml:space="preserve"> ходе профилактического визита </w:t>
      </w:r>
      <w:r>
        <w:rPr>
          <w:rFonts w:ascii="Times New Roman" w:hAnsi="Times New Roman" w:cs="Times New Roman"/>
          <w:sz w:val="28"/>
          <w:szCs w:val="28"/>
        </w:rPr>
        <w:t>контролируемо</w:t>
      </w:r>
      <w:r w:rsidR="00ED020B">
        <w:rPr>
          <w:rFonts w:ascii="Times New Roman" w:hAnsi="Times New Roman" w:cs="Times New Roman"/>
          <w:sz w:val="28"/>
          <w:szCs w:val="28"/>
        </w:rPr>
        <w:t>е</w:t>
      </w:r>
      <w:r>
        <w:rPr>
          <w:rFonts w:ascii="Times New Roman" w:hAnsi="Times New Roman" w:cs="Times New Roman"/>
          <w:sz w:val="28"/>
          <w:szCs w:val="28"/>
        </w:rPr>
        <w:t xml:space="preserve"> лицо информируется по вопросам, указанным в пункте 3.</w:t>
      </w:r>
      <w:r w:rsidR="009826B3">
        <w:rPr>
          <w:rFonts w:ascii="Times New Roman" w:hAnsi="Times New Roman" w:cs="Times New Roman"/>
          <w:sz w:val="28"/>
          <w:szCs w:val="28"/>
        </w:rPr>
        <w:t>7</w:t>
      </w:r>
      <w:r w:rsidR="00ED020B">
        <w:rPr>
          <w:rFonts w:ascii="Times New Roman" w:hAnsi="Times New Roman" w:cs="Times New Roman"/>
          <w:sz w:val="28"/>
          <w:szCs w:val="28"/>
        </w:rPr>
        <w:t>.2</w:t>
      </w:r>
      <w:r>
        <w:rPr>
          <w:rFonts w:ascii="Times New Roman" w:hAnsi="Times New Roman" w:cs="Times New Roman"/>
          <w:sz w:val="28"/>
          <w:szCs w:val="28"/>
        </w:rPr>
        <w:t xml:space="preserve">. </w:t>
      </w:r>
      <w:r w:rsidR="009826B3">
        <w:rPr>
          <w:rFonts w:ascii="Times New Roman" w:hAnsi="Times New Roman" w:cs="Times New Roman"/>
          <w:sz w:val="28"/>
          <w:szCs w:val="28"/>
        </w:rPr>
        <w:t xml:space="preserve">раздела 3 </w:t>
      </w:r>
      <w:r w:rsidR="00ED020B">
        <w:rPr>
          <w:rFonts w:ascii="Times New Roman" w:hAnsi="Times New Roman" w:cs="Times New Roman"/>
          <w:sz w:val="28"/>
          <w:szCs w:val="28"/>
        </w:rPr>
        <w:t>П</w:t>
      </w:r>
      <w:r>
        <w:rPr>
          <w:rFonts w:ascii="Times New Roman" w:hAnsi="Times New Roman" w:cs="Times New Roman"/>
          <w:sz w:val="28"/>
          <w:szCs w:val="28"/>
        </w:rPr>
        <w:t>оложения.</w:t>
      </w:r>
    </w:p>
    <w:p w:rsidR="004B2376" w:rsidRPr="00721412" w:rsidRDefault="00C2258E" w:rsidP="002D1D7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8</w:t>
      </w:r>
      <w:r w:rsidR="00ED020B">
        <w:rPr>
          <w:rFonts w:ascii="Times New Roman" w:hAnsi="Times New Roman" w:cs="Times New Roman"/>
          <w:sz w:val="28"/>
          <w:szCs w:val="28"/>
        </w:rPr>
        <w:t>.3</w:t>
      </w:r>
      <w:r>
        <w:rPr>
          <w:rFonts w:ascii="Times New Roman" w:hAnsi="Times New Roman" w:cs="Times New Roman"/>
          <w:sz w:val="28"/>
          <w:szCs w:val="28"/>
        </w:rPr>
        <w:t xml:space="preserve">. </w:t>
      </w:r>
      <w:r w:rsidR="0091138B" w:rsidRPr="00721412">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21412" w:rsidRDefault="00C2258E" w:rsidP="002D1D7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8</w:t>
      </w:r>
      <w:r w:rsidR="00ED020B">
        <w:rPr>
          <w:rFonts w:ascii="Times New Roman" w:hAnsi="Times New Roman" w:cs="Times New Roman"/>
          <w:sz w:val="28"/>
          <w:szCs w:val="28"/>
        </w:rPr>
        <w:t>.4</w:t>
      </w:r>
      <w:r>
        <w:rPr>
          <w:rFonts w:ascii="Times New Roman" w:hAnsi="Times New Roman" w:cs="Times New Roman"/>
          <w:sz w:val="28"/>
          <w:szCs w:val="28"/>
        </w:rPr>
        <w:t xml:space="preserve">. </w:t>
      </w:r>
      <w:r w:rsidR="0091138B" w:rsidRPr="00721412">
        <w:rPr>
          <w:rFonts w:ascii="Times New Roman" w:hAnsi="Times New Roman" w:cs="Times New Roman"/>
          <w:sz w:val="28"/>
          <w:szCs w:val="28"/>
        </w:rPr>
        <w:t>Контролируемое лицо вправе отказаться от проведения обязательного профилактиче</w:t>
      </w:r>
      <w:r w:rsidR="00DD368E" w:rsidRPr="00721412">
        <w:rPr>
          <w:rFonts w:ascii="Times New Roman" w:hAnsi="Times New Roman" w:cs="Times New Roman"/>
          <w:sz w:val="28"/>
          <w:szCs w:val="28"/>
        </w:rPr>
        <w:t xml:space="preserve">ского визита, уведомив об этом </w:t>
      </w:r>
      <w:r w:rsidR="00A66850" w:rsidRPr="00721412">
        <w:rPr>
          <w:rFonts w:ascii="Times New Roman" w:hAnsi="Times New Roman" w:cs="Times New Roman"/>
          <w:sz w:val="28"/>
          <w:szCs w:val="28"/>
        </w:rPr>
        <w:t>Департамент</w:t>
      </w:r>
      <w:r w:rsidR="0091138B" w:rsidRPr="00721412">
        <w:rPr>
          <w:rFonts w:ascii="Times New Roman" w:hAnsi="Times New Roman" w:cs="Times New Roman"/>
          <w:sz w:val="28"/>
          <w:szCs w:val="28"/>
        </w:rPr>
        <w:t xml:space="preserve"> не позднее чем за три рабочих дня до даты его проведения.</w:t>
      </w:r>
    </w:p>
    <w:p w:rsidR="004B2376" w:rsidRPr="00721412" w:rsidRDefault="00C2258E" w:rsidP="002D1D7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8</w:t>
      </w:r>
      <w:r w:rsidR="00ED020B">
        <w:rPr>
          <w:rFonts w:ascii="Times New Roman" w:hAnsi="Times New Roman" w:cs="Times New Roman"/>
          <w:sz w:val="28"/>
          <w:szCs w:val="28"/>
        </w:rPr>
        <w:t>.5</w:t>
      </w:r>
      <w:r>
        <w:rPr>
          <w:rFonts w:ascii="Times New Roman" w:hAnsi="Times New Roman" w:cs="Times New Roman"/>
          <w:sz w:val="28"/>
          <w:szCs w:val="28"/>
        </w:rPr>
        <w:t xml:space="preserve">. </w:t>
      </w:r>
      <w:r w:rsidR="0091138B" w:rsidRPr="00721412">
        <w:rPr>
          <w:rFonts w:ascii="Times New Roman" w:hAnsi="Times New Roman" w:cs="Times New Roman"/>
          <w:sz w:val="28"/>
          <w:szCs w:val="28"/>
        </w:rPr>
        <w:t>Продолжительность проведения профилактического визита не может превышать 1 рабочий день</w:t>
      </w:r>
      <w:r w:rsidR="001F118B" w:rsidRPr="00721412">
        <w:rPr>
          <w:rFonts w:ascii="Times New Roman" w:hAnsi="Times New Roman" w:cs="Times New Roman"/>
          <w:sz w:val="28"/>
          <w:szCs w:val="28"/>
        </w:rPr>
        <w:t xml:space="preserve"> по одному месту осуществления деятельности</w:t>
      </w:r>
      <w:r w:rsidR="0091138B" w:rsidRPr="00721412">
        <w:rPr>
          <w:rFonts w:ascii="Times New Roman" w:hAnsi="Times New Roman" w:cs="Times New Roman"/>
          <w:sz w:val="28"/>
          <w:szCs w:val="28"/>
        </w:rPr>
        <w:t>.</w:t>
      </w:r>
    </w:p>
    <w:p w:rsidR="004B2376" w:rsidRDefault="00C2258E" w:rsidP="002D1D7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8</w:t>
      </w:r>
      <w:r w:rsidR="00ED020B">
        <w:rPr>
          <w:rFonts w:ascii="Times New Roman" w:hAnsi="Times New Roman" w:cs="Times New Roman"/>
          <w:sz w:val="28"/>
          <w:szCs w:val="28"/>
        </w:rPr>
        <w:t>.6</w:t>
      </w:r>
      <w:r>
        <w:rPr>
          <w:rFonts w:ascii="Times New Roman" w:hAnsi="Times New Roman" w:cs="Times New Roman"/>
          <w:sz w:val="28"/>
          <w:szCs w:val="28"/>
        </w:rPr>
        <w:t>.</w:t>
      </w:r>
      <w:r w:rsidR="00721412">
        <w:rPr>
          <w:rFonts w:ascii="Times New Roman" w:hAnsi="Times New Roman" w:cs="Times New Roman"/>
          <w:sz w:val="28"/>
          <w:szCs w:val="28"/>
        </w:rPr>
        <w:t xml:space="preserve"> </w:t>
      </w:r>
      <w:r w:rsidR="007867D6" w:rsidRPr="00721412">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w:t>
      </w:r>
      <w:r w:rsidR="00ED020B">
        <w:rPr>
          <w:rFonts w:ascii="Times New Roman" w:hAnsi="Times New Roman" w:cs="Times New Roman"/>
          <w:sz w:val="28"/>
          <w:szCs w:val="28"/>
        </w:rPr>
        <w:t>и</w:t>
      </w:r>
      <w:r w:rsidR="007867D6" w:rsidRPr="00721412">
        <w:rPr>
          <w:rFonts w:ascii="Times New Roman" w:hAnsi="Times New Roman" w:cs="Times New Roman"/>
          <w:sz w:val="28"/>
          <w:szCs w:val="28"/>
        </w:rPr>
        <w:t xml:space="preserve"> к принадлежащим ему объектам контроля, а также о видах, содержании и об интенсивности контрольных (надзорных) мероприятий, проводимых в отношении объекта контроля.</w:t>
      </w:r>
    </w:p>
    <w:p w:rsidR="0072731A" w:rsidRPr="00721412" w:rsidRDefault="0072731A" w:rsidP="002D1D7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826B3">
        <w:rPr>
          <w:rFonts w:ascii="Times New Roman" w:hAnsi="Times New Roman" w:cs="Times New Roman"/>
          <w:sz w:val="28"/>
          <w:szCs w:val="28"/>
        </w:rPr>
        <w:t>8</w:t>
      </w:r>
      <w:r>
        <w:rPr>
          <w:rFonts w:ascii="Times New Roman" w:hAnsi="Times New Roman" w:cs="Times New Roman"/>
          <w:sz w:val="28"/>
          <w:szCs w:val="28"/>
        </w:rPr>
        <w:t xml:space="preserve">.7. </w:t>
      </w:r>
      <w:r w:rsidRPr="0072731A">
        <w:rPr>
          <w:rFonts w:ascii="Times New Roman" w:hAnsi="Times New Roman" w:cs="Times New Roman"/>
          <w:sz w:val="28"/>
          <w:szCs w:val="28"/>
        </w:rPr>
        <w:t xml:space="preserve">Департамент осуществляет учет </w:t>
      </w:r>
      <w:r>
        <w:rPr>
          <w:rFonts w:ascii="Times New Roman" w:hAnsi="Times New Roman" w:cs="Times New Roman"/>
          <w:sz w:val="28"/>
          <w:szCs w:val="28"/>
        </w:rPr>
        <w:t xml:space="preserve">профилактических визитов </w:t>
      </w:r>
      <w:r w:rsidRPr="0072731A">
        <w:rPr>
          <w:rFonts w:ascii="Times New Roman" w:hAnsi="Times New Roman" w:cs="Times New Roman"/>
          <w:sz w:val="28"/>
          <w:szCs w:val="28"/>
        </w:rPr>
        <w:t>посредством ведения электронного журнала.</w:t>
      </w:r>
    </w:p>
    <w:p w:rsidR="001F118B" w:rsidRDefault="00C2258E" w:rsidP="00C2258E">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9826B3">
        <w:rPr>
          <w:rFonts w:ascii="Times New Roman" w:hAnsi="Times New Roman" w:cs="Times New Roman"/>
          <w:sz w:val="28"/>
          <w:szCs w:val="28"/>
        </w:rPr>
        <w:t>9</w:t>
      </w:r>
      <w:r w:rsidR="00ED020B">
        <w:rPr>
          <w:rFonts w:ascii="Times New Roman" w:hAnsi="Times New Roman" w:cs="Times New Roman"/>
          <w:sz w:val="28"/>
          <w:szCs w:val="28"/>
        </w:rPr>
        <w:t>.</w:t>
      </w:r>
      <w:r>
        <w:rPr>
          <w:rFonts w:ascii="Times New Roman" w:hAnsi="Times New Roman" w:cs="Times New Roman"/>
          <w:sz w:val="28"/>
          <w:szCs w:val="28"/>
        </w:rPr>
        <w:t xml:space="preserve"> </w:t>
      </w:r>
      <w:r w:rsidR="0091138B" w:rsidRPr="00C2258E">
        <w:rPr>
          <w:rFonts w:ascii="Times New Roman" w:hAnsi="Times New Roman" w:cs="Times New Roman"/>
          <w:sz w:val="28"/>
          <w:szCs w:val="28"/>
        </w:rPr>
        <w:t>Должностные лица могут проводить профилактические мероприятия, не предусмотренные программой профилактики.</w:t>
      </w:r>
    </w:p>
    <w:p w:rsidR="00AA2852" w:rsidRPr="00C2258E" w:rsidRDefault="00AA2852" w:rsidP="00C2258E">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9826B3">
        <w:rPr>
          <w:rFonts w:ascii="Times New Roman" w:hAnsi="Times New Roman" w:cs="Times New Roman"/>
          <w:sz w:val="28"/>
          <w:szCs w:val="28"/>
        </w:rPr>
        <w:t>10</w:t>
      </w:r>
      <w:r>
        <w:rPr>
          <w:rFonts w:ascii="Times New Roman" w:hAnsi="Times New Roman" w:cs="Times New Roman"/>
          <w:sz w:val="28"/>
          <w:szCs w:val="28"/>
        </w:rPr>
        <w:t xml:space="preserve">. Департамент осуществляет учет профилактических </w:t>
      </w:r>
      <w:proofErr w:type="gramStart"/>
      <w:r>
        <w:rPr>
          <w:rFonts w:ascii="Times New Roman" w:hAnsi="Times New Roman" w:cs="Times New Roman"/>
          <w:sz w:val="28"/>
          <w:szCs w:val="28"/>
        </w:rPr>
        <w:t>мероприятий  и</w:t>
      </w:r>
      <w:proofErr w:type="gramEnd"/>
      <w:r>
        <w:rPr>
          <w:rFonts w:ascii="Times New Roman" w:hAnsi="Times New Roman" w:cs="Times New Roman"/>
          <w:sz w:val="28"/>
          <w:szCs w:val="28"/>
        </w:rPr>
        <w:t xml:space="preserve"> </w:t>
      </w:r>
      <w:r w:rsidR="00E11B90">
        <w:rPr>
          <w:rFonts w:ascii="Times New Roman" w:hAnsi="Times New Roman" w:cs="Times New Roman"/>
          <w:sz w:val="28"/>
          <w:szCs w:val="28"/>
        </w:rPr>
        <w:t xml:space="preserve">размещает </w:t>
      </w:r>
      <w:r>
        <w:rPr>
          <w:rFonts w:ascii="Times New Roman" w:hAnsi="Times New Roman" w:cs="Times New Roman"/>
          <w:sz w:val="28"/>
          <w:szCs w:val="28"/>
        </w:rPr>
        <w:t>информацию</w:t>
      </w:r>
      <w:r w:rsidR="00E11B90">
        <w:rPr>
          <w:rFonts w:ascii="Times New Roman" w:hAnsi="Times New Roman" w:cs="Times New Roman"/>
          <w:sz w:val="28"/>
          <w:szCs w:val="28"/>
        </w:rPr>
        <w:t xml:space="preserve"> о них</w:t>
      </w:r>
      <w:r>
        <w:rPr>
          <w:rFonts w:ascii="Times New Roman" w:hAnsi="Times New Roman" w:cs="Times New Roman"/>
          <w:sz w:val="28"/>
          <w:szCs w:val="28"/>
        </w:rPr>
        <w:t xml:space="preserve"> в Докладе о </w:t>
      </w:r>
      <w:r w:rsidR="00D91CAC">
        <w:rPr>
          <w:rFonts w:ascii="Times New Roman" w:hAnsi="Times New Roman" w:cs="Times New Roman"/>
          <w:sz w:val="28"/>
          <w:szCs w:val="28"/>
        </w:rPr>
        <w:t>региональном государственном контрол</w:t>
      </w:r>
      <w:r w:rsidR="00E11B90">
        <w:rPr>
          <w:rFonts w:ascii="Times New Roman" w:hAnsi="Times New Roman" w:cs="Times New Roman"/>
          <w:sz w:val="28"/>
          <w:szCs w:val="28"/>
        </w:rPr>
        <w:t>е</w:t>
      </w:r>
      <w:r w:rsidR="00D91CAC">
        <w:rPr>
          <w:rFonts w:ascii="Times New Roman" w:hAnsi="Times New Roman" w:cs="Times New Roman"/>
          <w:sz w:val="28"/>
          <w:szCs w:val="28"/>
        </w:rPr>
        <w:t xml:space="preserve"> (надзоре).</w:t>
      </w:r>
    </w:p>
    <w:p w:rsidR="00C2258E" w:rsidRDefault="00C2258E" w:rsidP="002D1D7B">
      <w:pPr>
        <w:pStyle w:val="a4"/>
        <w:spacing w:after="0" w:line="240" w:lineRule="auto"/>
        <w:ind w:left="0" w:firstLine="709"/>
        <w:jc w:val="center"/>
        <w:rPr>
          <w:rFonts w:ascii="Times New Roman" w:hAnsi="Times New Roman" w:cs="Times New Roman"/>
          <w:b/>
          <w:sz w:val="28"/>
          <w:szCs w:val="28"/>
        </w:rPr>
      </w:pPr>
    </w:p>
    <w:p w:rsidR="00B84181" w:rsidRPr="00001045" w:rsidRDefault="00ED020B" w:rsidP="00C2258E">
      <w:pPr>
        <w:pStyle w:val="a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4</w:t>
      </w:r>
      <w:r w:rsidR="00B84181" w:rsidRPr="00001045">
        <w:rPr>
          <w:rFonts w:ascii="Times New Roman" w:hAnsi="Times New Roman" w:cs="Times New Roman"/>
          <w:b/>
          <w:sz w:val="28"/>
          <w:szCs w:val="28"/>
        </w:rPr>
        <w:t xml:space="preserve">. Осуществление </w:t>
      </w:r>
      <w:r w:rsidR="00B46B67" w:rsidRPr="00001045">
        <w:rPr>
          <w:rFonts w:ascii="Times New Roman" w:hAnsi="Times New Roman" w:cs="Times New Roman"/>
          <w:b/>
          <w:sz w:val="28"/>
          <w:szCs w:val="28"/>
        </w:rPr>
        <w:t>регионального</w:t>
      </w:r>
      <w:r w:rsidR="00B84181" w:rsidRPr="00001045">
        <w:rPr>
          <w:rFonts w:ascii="Times New Roman" w:hAnsi="Times New Roman" w:cs="Times New Roman"/>
          <w:b/>
          <w:sz w:val="28"/>
          <w:szCs w:val="28"/>
        </w:rPr>
        <w:t xml:space="preserve"> государственного контроля (надзора)</w:t>
      </w:r>
    </w:p>
    <w:p w:rsidR="00B84181" w:rsidRPr="00001045" w:rsidRDefault="00B84181" w:rsidP="002D1D7B">
      <w:pPr>
        <w:pStyle w:val="a4"/>
        <w:spacing w:after="0" w:line="240" w:lineRule="auto"/>
        <w:ind w:firstLine="709"/>
        <w:jc w:val="both"/>
        <w:rPr>
          <w:rFonts w:ascii="Times New Roman" w:hAnsi="Times New Roman" w:cs="Times New Roman"/>
          <w:sz w:val="28"/>
          <w:szCs w:val="28"/>
        </w:rPr>
      </w:pPr>
    </w:p>
    <w:p w:rsidR="00FD7BDB" w:rsidRPr="00C2258E" w:rsidRDefault="00C2258E" w:rsidP="00C2258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 </w:t>
      </w:r>
      <w:r w:rsidR="00FD7BDB" w:rsidRPr="00C2258E">
        <w:rPr>
          <w:rFonts w:ascii="Times New Roman" w:hAnsi="Times New Roman" w:cs="Times New Roman"/>
          <w:sz w:val="28"/>
          <w:szCs w:val="28"/>
        </w:rPr>
        <w:t>Контрольные (надзорные) мероприятия при осуществлении регионального государственного</w:t>
      </w:r>
      <w:r w:rsidR="00E11B90">
        <w:rPr>
          <w:rFonts w:ascii="Times New Roman" w:hAnsi="Times New Roman" w:cs="Times New Roman"/>
          <w:sz w:val="28"/>
          <w:szCs w:val="28"/>
        </w:rPr>
        <w:t xml:space="preserve"> контроля (</w:t>
      </w:r>
      <w:r w:rsidR="00FD7BDB" w:rsidRPr="00C2258E">
        <w:rPr>
          <w:rFonts w:ascii="Times New Roman" w:hAnsi="Times New Roman" w:cs="Times New Roman"/>
          <w:sz w:val="28"/>
          <w:szCs w:val="28"/>
        </w:rPr>
        <w:t>надзора</w:t>
      </w:r>
      <w:r w:rsidR="00E11B90">
        <w:rPr>
          <w:rFonts w:ascii="Times New Roman" w:hAnsi="Times New Roman" w:cs="Times New Roman"/>
          <w:sz w:val="28"/>
          <w:szCs w:val="28"/>
        </w:rPr>
        <w:t>)</w:t>
      </w:r>
      <w:r w:rsidR="00FD7BDB" w:rsidRPr="00C2258E">
        <w:rPr>
          <w:rFonts w:ascii="Times New Roman" w:hAnsi="Times New Roman" w:cs="Times New Roman"/>
          <w:sz w:val="28"/>
          <w:szCs w:val="28"/>
        </w:rPr>
        <w:t xml:space="preserve"> проводятся по основаниям, </w:t>
      </w:r>
      <w:r w:rsidR="003B5C6C">
        <w:rPr>
          <w:rFonts w:ascii="Times New Roman" w:hAnsi="Times New Roman" w:cs="Times New Roman"/>
          <w:sz w:val="28"/>
          <w:szCs w:val="28"/>
        </w:rPr>
        <w:t xml:space="preserve">указанным в пункте </w:t>
      </w:r>
      <w:proofErr w:type="gramStart"/>
      <w:r w:rsidR="003B5C6C">
        <w:rPr>
          <w:rFonts w:ascii="Times New Roman" w:hAnsi="Times New Roman" w:cs="Times New Roman"/>
          <w:sz w:val="28"/>
          <w:szCs w:val="28"/>
        </w:rPr>
        <w:t xml:space="preserve">2.5 </w:t>
      </w:r>
      <w:r w:rsidR="00E11B90">
        <w:rPr>
          <w:rFonts w:ascii="Times New Roman" w:hAnsi="Times New Roman" w:cs="Times New Roman"/>
          <w:sz w:val="28"/>
          <w:szCs w:val="28"/>
        </w:rPr>
        <w:t xml:space="preserve"> раздела</w:t>
      </w:r>
      <w:proofErr w:type="gramEnd"/>
      <w:r w:rsidR="00E11B90">
        <w:rPr>
          <w:rFonts w:ascii="Times New Roman" w:hAnsi="Times New Roman" w:cs="Times New Roman"/>
          <w:sz w:val="28"/>
          <w:szCs w:val="28"/>
        </w:rPr>
        <w:t xml:space="preserve"> 2 </w:t>
      </w:r>
      <w:r w:rsidR="002C4CF0">
        <w:rPr>
          <w:rFonts w:ascii="Times New Roman" w:hAnsi="Times New Roman" w:cs="Times New Roman"/>
          <w:sz w:val="28"/>
          <w:szCs w:val="28"/>
        </w:rPr>
        <w:t>П</w:t>
      </w:r>
      <w:r w:rsidR="003B5C6C">
        <w:rPr>
          <w:rFonts w:ascii="Times New Roman" w:hAnsi="Times New Roman" w:cs="Times New Roman"/>
          <w:sz w:val="28"/>
          <w:szCs w:val="28"/>
        </w:rPr>
        <w:t>оложения.</w:t>
      </w:r>
    </w:p>
    <w:p w:rsidR="00001045" w:rsidRPr="00C2258E" w:rsidRDefault="00C2258E" w:rsidP="00C2258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r w:rsidR="00B84181" w:rsidRPr="00C2258E">
        <w:rPr>
          <w:rFonts w:ascii="Times New Roman" w:hAnsi="Times New Roman" w:cs="Times New Roman"/>
          <w:sz w:val="28"/>
          <w:szCs w:val="28"/>
        </w:rPr>
        <w:t xml:space="preserve">Плановые контрольные (надзорные) мероприятия </w:t>
      </w:r>
      <w:r w:rsidRPr="00C2258E">
        <w:rPr>
          <w:rFonts w:ascii="Times New Roman" w:hAnsi="Times New Roman" w:cs="Times New Roman"/>
          <w:sz w:val="28"/>
          <w:szCs w:val="28"/>
        </w:rPr>
        <w:t>при осуществлении регионального государственного контроля (надзора)</w:t>
      </w:r>
      <w:r>
        <w:rPr>
          <w:rFonts w:ascii="Times New Roman" w:hAnsi="Times New Roman" w:cs="Times New Roman"/>
          <w:sz w:val="28"/>
          <w:szCs w:val="28"/>
        </w:rPr>
        <w:t xml:space="preserve"> </w:t>
      </w:r>
      <w:r w:rsidR="00001045" w:rsidRPr="00C2258E">
        <w:rPr>
          <w:rFonts w:ascii="Times New Roman" w:hAnsi="Times New Roman" w:cs="Times New Roman"/>
          <w:sz w:val="28"/>
          <w:szCs w:val="28"/>
        </w:rPr>
        <w:t>в области розничной продажи алкогольной и спиртосодержащей продукции</w:t>
      </w:r>
      <w:r w:rsidR="008D6711">
        <w:rPr>
          <w:rFonts w:ascii="Times New Roman" w:hAnsi="Times New Roman" w:cs="Times New Roman"/>
          <w:sz w:val="28"/>
          <w:szCs w:val="28"/>
        </w:rPr>
        <w:t xml:space="preserve"> в соответствии с </w:t>
      </w:r>
      <w:r w:rsidR="0072731A">
        <w:rPr>
          <w:rFonts w:ascii="Times New Roman" w:hAnsi="Times New Roman" w:cs="Times New Roman"/>
          <w:sz w:val="28"/>
          <w:szCs w:val="28"/>
        </w:rPr>
        <w:t>частью</w:t>
      </w:r>
      <w:r w:rsidR="008D6711">
        <w:rPr>
          <w:rFonts w:ascii="Times New Roman" w:hAnsi="Times New Roman" w:cs="Times New Roman"/>
          <w:sz w:val="28"/>
          <w:szCs w:val="28"/>
        </w:rPr>
        <w:t xml:space="preserve"> 5 статьи 23.1 Федерального закона </w:t>
      </w:r>
      <w:r w:rsidR="00E11B90">
        <w:rPr>
          <w:rFonts w:ascii="Times New Roman" w:hAnsi="Times New Roman" w:cs="Times New Roman"/>
          <w:sz w:val="28"/>
          <w:szCs w:val="28"/>
        </w:rPr>
        <w:t>№</w:t>
      </w:r>
      <w:r w:rsidR="008D6711">
        <w:rPr>
          <w:rFonts w:ascii="Times New Roman" w:hAnsi="Times New Roman" w:cs="Times New Roman"/>
          <w:sz w:val="28"/>
          <w:szCs w:val="28"/>
        </w:rPr>
        <w:t>171-ФЗ</w:t>
      </w:r>
      <w:r w:rsidR="00001045" w:rsidRPr="00C2258E">
        <w:rPr>
          <w:rFonts w:ascii="Times New Roman" w:hAnsi="Times New Roman" w:cs="Times New Roman"/>
          <w:sz w:val="28"/>
          <w:szCs w:val="28"/>
        </w:rPr>
        <w:t xml:space="preserve"> не </w:t>
      </w:r>
      <w:r w:rsidR="00B84181" w:rsidRPr="00C2258E">
        <w:rPr>
          <w:rFonts w:ascii="Times New Roman" w:hAnsi="Times New Roman" w:cs="Times New Roman"/>
          <w:sz w:val="28"/>
          <w:szCs w:val="28"/>
        </w:rPr>
        <w:t>проводятся.</w:t>
      </w:r>
    </w:p>
    <w:p w:rsidR="00984ED9" w:rsidRPr="00C2258E" w:rsidRDefault="00C2258E" w:rsidP="00C2258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4.3. </w:t>
      </w:r>
      <w:r w:rsidR="00FE4FD0" w:rsidRPr="00C2258E">
        <w:rPr>
          <w:rFonts w:ascii="Times New Roman" w:hAnsi="Times New Roman" w:cs="Times New Roman"/>
          <w:sz w:val="28"/>
          <w:szCs w:val="28"/>
        </w:rPr>
        <w:t xml:space="preserve">Внеплановые контрольные (надзорные) мероприятия осуществляются должностными лицами </w:t>
      </w:r>
      <w:r w:rsidR="00461E0C" w:rsidRPr="00C2258E">
        <w:rPr>
          <w:rFonts w:ascii="Times New Roman" w:hAnsi="Times New Roman" w:cs="Times New Roman"/>
          <w:sz w:val="28"/>
          <w:szCs w:val="28"/>
        </w:rPr>
        <w:t>Департамента</w:t>
      </w:r>
      <w:r w:rsidR="00FE4FD0" w:rsidRPr="00C2258E">
        <w:rPr>
          <w:rFonts w:ascii="Times New Roman" w:hAnsi="Times New Roman" w:cs="Times New Roman"/>
          <w:sz w:val="28"/>
          <w:szCs w:val="28"/>
        </w:rPr>
        <w:t xml:space="preserve"> в отношении контролируемых лиц, на которых законодательством Российской Федерации и </w:t>
      </w:r>
      <w:r w:rsidR="00466432" w:rsidRPr="00C2258E">
        <w:rPr>
          <w:rFonts w:ascii="Times New Roman" w:hAnsi="Times New Roman" w:cs="Times New Roman"/>
          <w:sz w:val="28"/>
          <w:szCs w:val="28"/>
        </w:rPr>
        <w:t xml:space="preserve">Белгородской </w:t>
      </w:r>
      <w:r w:rsidR="00FE4FD0" w:rsidRPr="00C2258E">
        <w:rPr>
          <w:rFonts w:ascii="Times New Roman" w:hAnsi="Times New Roman" w:cs="Times New Roman"/>
          <w:sz w:val="28"/>
          <w:szCs w:val="28"/>
        </w:rPr>
        <w:t>области возложена обязанность соб</w:t>
      </w:r>
      <w:r w:rsidR="00FD7BDB" w:rsidRPr="00C2258E">
        <w:rPr>
          <w:rFonts w:ascii="Times New Roman" w:hAnsi="Times New Roman" w:cs="Times New Roman"/>
          <w:sz w:val="28"/>
          <w:szCs w:val="28"/>
        </w:rPr>
        <w:t>людения обязательных требований</w:t>
      </w:r>
      <w:r w:rsidR="007259A5">
        <w:rPr>
          <w:rFonts w:ascii="Times New Roman" w:hAnsi="Times New Roman" w:cs="Times New Roman"/>
          <w:sz w:val="28"/>
          <w:szCs w:val="28"/>
        </w:rPr>
        <w:t xml:space="preserve"> в области розничной продажи алкогольной и спиртосодержащей продукции</w:t>
      </w:r>
      <w:r w:rsidR="00B21A44" w:rsidRPr="00C2258E">
        <w:rPr>
          <w:rFonts w:ascii="Times New Roman" w:hAnsi="Times New Roman" w:cs="Times New Roman"/>
          <w:sz w:val="28"/>
          <w:szCs w:val="28"/>
        </w:rPr>
        <w:t>.</w:t>
      </w:r>
      <w:r w:rsidR="00FD7BDB" w:rsidRPr="00C2258E">
        <w:rPr>
          <w:rFonts w:ascii="Times New Roman" w:hAnsi="Times New Roman" w:cs="Times New Roman"/>
          <w:sz w:val="28"/>
          <w:szCs w:val="28"/>
        </w:rPr>
        <w:t xml:space="preserve"> </w:t>
      </w:r>
    </w:p>
    <w:p w:rsidR="002515C1" w:rsidRPr="002515C1" w:rsidRDefault="007259A5" w:rsidP="002515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4.4. </w:t>
      </w:r>
      <w:r w:rsidR="002515C1" w:rsidRPr="002515C1">
        <w:rPr>
          <w:rFonts w:ascii="Times New Roman" w:hAnsi="Times New Roman" w:cs="Times New Roman"/>
          <w:sz w:val="28"/>
          <w:szCs w:val="28"/>
        </w:rPr>
        <w:t xml:space="preserve">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w:t>
      </w:r>
      <w:r w:rsidR="002515C1">
        <w:rPr>
          <w:rFonts w:ascii="Times New Roman" w:hAnsi="Times New Roman" w:cs="Times New Roman"/>
          <w:sz w:val="28"/>
          <w:szCs w:val="28"/>
        </w:rPr>
        <w:t>Департамента</w:t>
      </w:r>
      <w:r w:rsidR="002515C1" w:rsidRPr="002515C1">
        <w:rPr>
          <w:rFonts w:ascii="Times New Roman" w:hAnsi="Times New Roman" w:cs="Times New Roman"/>
          <w:sz w:val="28"/>
          <w:szCs w:val="28"/>
        </w:rPr>
        <w:t xml:space="preserve">, подписанное уполномоченным должностным лицом </w:t>
      </w:r>
      <w:r w:rsidR="002515C1">
        <w:rPr>
          <w:rFonts w:ascii="Times New Roman" w:hAnsi="Times New Roman" w:cs="Times New Roman"/>
          <w:sz w:val="28"/>
          <w:szCs w:val="28"/>
        </w:rPr>
        <w:t>Департамента</w:t>
      </w:r>
      <w:r w:rsidR="002515C1" w:rsidRPr="002515C1">
        <w:rPr>
          <w:rFonts w:ascii="Times New Roman" w:hAnsi="Times New Roman" w:cs="Times New Roman"/>
          <w:sz w:val="28"/>
          <w:szCs w:val="28"/>
        </w:rPr>
        <w:t xml:space="preserve"> (далее </w:t>
      </w:r>
      <w:r w:rsidR="00E11B90">
        <w:rPr>
          <w:rFonts w:ascii="Times New Roman" w:eastAsiaTheme="minorEastAsia" w:hAnsi="Times New Roman" w:cs="Times New Roman"/>
          <w:sz w:val="28"/>
          <w:szCs w:val="28"/>
          <w:lang w:eastAsia="ru-RU"/>
        </w:rPr>
        <w:t>–</w:t>
      </w:r>
      <w:r w:rsidR="002515C1" w:rsidRPr="002515C1">
        <w:rPr>
          <w:rFonts w:ascii="Times New Roman" w:hAnsi="Times New Roman" w:cs="Times New Roman"/>
          <w:sz w:val="28"/>
          <w:szCs w:val="28"/>
        </w:rPr>
        <w:t xml:space="preserve">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2515C1" w:rsidRPr="002515C1" w:rsidRDefault="002515C1" w:rsidP="002515C1">
      <w:pPr>
        <w:spacing w:after="0" w:line="240" w:lineRule="auto"/>
        <w:ind w:firstLine="708"/>
        <w:jc w:val="both"/>
        <w:rPr>
          <w:rFonts w:ascii="Times New Roman" w:hAnsi="Times New Roman" w:cs="Times New Roman"/>
          <w:sz w:val="28"/>
          <w:szCs w:val="28"/>
        </w:rPr>
      </w:pPr>
      <w:r w:rsidRPr="002515C1">
        <w:rPr>
          <w:rFonts w:ascii="Times New Roman" w:hAnsi="Times New Roman" w:cs="Times New Roman"/>
          <w:sz w:val="28"/>
          <w:szCs w:val="28"/>
        </w:rPr>
        <w:t>1) дата, время и место принятия решения;</w:t>
      </w:r>
    </w:p>
    <w:p w:rsidR="002515C1" w:rsidRPr="002515C1" w:rsidRDefault="002515C1" w:rsidP="002515C1">
      <w:pPr>
        <w:spacing w:after="0" w:line="240" w:lineRule="auto"/>
        <w:ind w:firstLine="708"/>
        <w:jc w:val="both"/>
        <w:rPr>
          <w:rFonts w:ascii="Times New Roman" w:hAnsi="Times New Roman" w:cs="Times New Roman"/>
          <w:sz w:val="28"/>
          <w:szCs w:val="28"/>
        </w:rPr>
      </w:pPr>
      <w:r w:rsidRPr="002515C1">
        <w:rPr>
          <w:rFonts w:ascii="Times New Roman" w:hAnsi="Times New Roman" w:cs="Times New Roman"/>
          <w:sz w:val="28"/>
          <w:szCs w:val="28"/>
        </w:rPr>
        <w:t>2) кем принято решение;</w:t>
      </w:r>
    </w:p>
    <w:p w:rsidR="002515C1" w:rsidRPr="002515C1" w:rsidRDefault="002515C1" w:rsidP="002515C1">
      <w:pPr>
        <w:spacing w:after="0" w:line="240" w:lineRule="auto"/>
        <w:ind w:firstLine="708"/>
        <w:jc w:val="both"/>
        <w:rPr>
          <w:rFonts w:ascii="Times New Roman" w:hAnsi="Times New Roman" w:cs="Times New Roman"/>
          <w:sz w:val="28"/>
          <w:szCs w:val="28"/>
        </w:rPr>
      </w:pPr>
      <w:r w:rsidRPr="002515C1">
        <w:rPr>
          <w:rFonts w:ascii="Times New Roman" w:hAnsi="Times New Roman" w:cs="Times New Roman"/>
          <w:sz w:val="28"/>
          <w:szCs w:val="28"/>
        </w:rPr>
        <w:t>3) основание проведения контрольного (надзорного) мероприятия;</w:t>
      </w:r>
    </w:p>
    <w:p w:rsidR="002515C1" w:rsidRPr="002515C1" w:rsidRDefault="002515C1" w:rsidP="002515C1">
      <w:pPr>
        <w:spacing w:after="0" w:line="240" w:lineRule="auto"/>
        <w:ind w:firstLine="708"/>
        <w:jc w:val="both"/>
        <w:rPr>
          <w:rFonts w:ascii="Times New Roman" w:hAnsi="Times New Roman" w:cs="Times New Roman"/>
          <w:sz w:val="28"/>
          <w:szCs w:val="28"/>
        </w:rPr>
      </w:pPr>
      <w:r w:rsidRPr="002515C1">
        <w:rPr>
          <w:rFonts w:ascii="Times New Roman" w:hAnsi="Times New Roman" w:cs="Times New Roman"/>
          <w:sz w:val="28"/>
          <w:szCs w:val="28"/>
        </w:rPr>
        <w:t>4) вид контроля;</w:t>
      </w:r>
    </w:p>
    <w:p w:rsidR="002515C1" w:rsidRPr="002515C1" w:rsidRDefault="002515C1" w:rsidP="002515C1">
      <w:pPr>
        <w:spacing w:after="0" w:line="240" w:lineRule="auto"/>
        <w:ind w:firstLine="708"/>
        <w:jc w:val="both"/>
        <w:rPr>
          <w:rFonts w:ascii="Times New Roman" w:hAnsi="Times New Roman" w:cs="Times New Roman"/>
          <w:sz w:val="28"/>
          <w:szCs w:val="28"/>
        </w:rPr>
      </w:pPr>
      <w:r w:rsidRPr="002515C1">
        <w:rPr>
          <w:rFonts w:ascii="Times New Roman" w:hAnsi="Times New Roman" w:cs="Times New Roman"/>
          <w:sz w:val="28"/>
          <w:szCs w:val="28"/>
        </w:rPr>
        <w:t xml:space="preserve">5) фамилии, имена, отчества (при наличии), должности </w:t>
      </w:r>
      <w:r>
        <w:rPr>
          <w:rFonts w:ascii="Times New Roman" w:hAnsi="Times New Roman" w:cs="Times New Roman"/>
          <w:sz w:val="28"/>
          <w:szCs w:val="28"/>
        </w:rPr>
        <w:t>должностного лица (должностных лиц)</w:t>
      </w:r>
      <w:r w:rsidRPr="002515C1">
        <w:rPr>
          <w:rFonts w:ascii="Times New Roman" w:hAnsi="Times New Roman" w:cs="Times New Roman"/>
          <w:sz w:val="28"/>
          <w:szCs w:val="28"/>
        </w:rPr>
        <w:t>,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2515C1" w:rsidRPr="002515C1" w:rsidRDefault="002515C1" w:rsidP="002515C1">
      <w:pPr>
        <w:spacing w:after="0" w:line="240" w:lineRule="auto"/>
        <w:ind w:firstLine="708"/>
        <w:jc w:val="both"/>
        <w:rPr>
          <w:rFonts w:ascii="Times New Roman" w:hAnsi="Times New Roman" w:cs="Times New Roman"/>
          <w:sz w:val="28"/>
          <w:szCs w:val="28"/>
        </w:rPr>
      </w:pPr>
      <w:r w:rsidRPr="002515C1">
        <w:rPr>
          <w:rFonts w:ascii="Times New Roman" w:hAnsi="Times New Roman" w:cs="Times New Roman"/>
          <w:sz w:val="28"/>
          <w:szCs w:val="28"/>
        </w:rPr>
        <w:t>6) объект контроля, в отношении которого проводится контрольное (надзорное) мероприятие;</w:t>
      </w:r>
    </w:p>
    <w:p w:rsidR="002515C1" w:rsidRPr="002515C1" w:rsidRDefault="002515C1" w:rsidP="002515C1">
      <w:pPr>
        <w:spacing w:after="0" w:line="240" w:lineRule="auto"/>
        <w:ind w:firstLine="708"/>
        <w:jc w:val="both"/>
        <w:rPr>
          <w:rFonts w:ascii="Times New Roman" w:hAnsi="Times New Roman" w:cs="Times New Roman"/>
          <w:sz w:val="28"/>
          <w:szCs w:val="28"/>
        </w:rPr>
      </w:pPr>
      <w:r w:rsidRPr="002515C1">
        <w:rPr>
          <w:rFonts w:ascii="Times New Roman"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2515C1" w:rsidRPr="002515C1" w:rsidRDefault="002515C1" w:rsidP="002515C1">
      <w:pPr>
        <w:spacing w:after="0" w:line="240" w:lineRule="auto"/>
        <w:ind w:firstLine="708"/>
        <w:jc w:val="both"/>
        <w:rPr>
          <w:rFonts w:ascii="Times New Roman" w:hAnsi="Times New Roman" w:cs="Times New Roman"/>
          <w:sz w:val="28"/>
          <w:szCs w:val="28"/>
        </w:rPr>
      </w:pPr>
      <w:r w:rsidRPr="002515C1">
        <w:rPr>
          <w:rFonts w:ascii="Times New Roman" w:hAnsi="Times New Roman" w:cs="Times New Roman"/>
          <w:sz w:val="28"/>
          <w:szCs w:val="28"/>
        </w:rPr>
        <w:t>8) вид контрольного (надзорного) мероприятия;</w:t>
      </w:r>
    </w:p>
    <w:p w:rsidR="002515C1" w:rsidRPr="002515C1" w:rsidRDefault="00E11B90" w:rsidP="002515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2515C1" w:rsidRPr="002515C1">
        <w:rPr>
          <w:rFonts w:ascii="Times New Roman" w:hAnsi="Times New Roman" w:cs="Times New Roman"/>
          <w:sz w:val="28"/>
          <w:szCs w:val="28"/>
        </w:rPr>
        <w:t>) перечень контрольных (надзорных) действий, совершаемых в рамках контрольного (надзорного) мероприятия;</w:t>
      </w:r>
    </w:p>
    <w:p w:rsidR="002515C1" w:rsidRPr="002515C1" w:rsidRDefault="002515C1" w:rsidP="002515C1">
      <w:pPr>
        <w:spacing w:after="0" w:line="240" w:lineRule="auto"/>
        <w:ind w:firstLine="708"/>
        <w:jc w:val="both"/>
        <w:rPr>
          <w:rFonts w:ascii="Times New Roman" w:hAnsi="Times New Roman" w:cs="Times New Roman"/>
          <w:sz w:val="28"/>
          <w:szCs w:val="28"/>
        </w:rPr>
      </w:pPr>
      <w:r w:rsidRPr="002515C1">
        <w:rPr>
          <w:rFonts w:ascii="Times New Roman" w:hAnsi="Times New Roman" w:cs="Times New Roman"/>
          <w:sz w:val="28"/>
          <w:szCs w:val="28"/>
        </w:rPr>
        <w:t>1</w:t>
      </w:r>
      <w:r w:rsidR="00E11B90">
        <w:rPr>
          <w:rFonts w:ascii="Times New Roman" w:hAnsi="Times New Roman" w:cs="Times New Roman"/>
          <w:sz w:val="28"/>
          <w:szCs w:val="28"/>
        </w:rPr>
        <w:t>0</w:t>
      </w:r>
      <w:r w:rsidRPr="002515C1">
        <w:rPr>
          <w:rFonts w:ascii="Times New Roman" w:hAnsi="Times New Roman" w:cs="Times New Roman"/>
          <w:sz w:val="28"/>
          <w:szCs w:val="28"/>
        </w:rPr>
        <w:t>) предмет контрольного (надзорного) мероприятия;</w:t>
      </w:r>
    </w:p>
    <w:p w:rsidR="002515C1" w:rsidRPr="002515C1" w:rsidRDefault="002515C1" w:rsidP="002515C1">
      <w:pPr>
        <w:spacing w:after="0" w:line="240" w:lineRule="auto"/>
        <w:ind w:firstLine="708"/>
        <w:jc w:val="both"/>
        <w:rPr>
          <w:rFonts w:ascii="Times New Roman" w:hAnsi="Times New Roman" w:cs="Times New Roman"/>
          <w:sz w:val="28"/>
          <w:szCs w:val="28"/>
        </w:rPr>
      </w:pPr>
      <w:r w:rsidRPr="002515C1">
        <w:rPr>
          <w:rFonts w:ascii="Times New Roman" w:hAnsi="Times New Roman" w:cs="Times New Roman"/>
          <w:sz w:val="28"/>
          <w:szCs w:val="28"/>
        </w:rPr>
        <w:t>1</w:t>
      </w:r>
      <w:r w:rsidR="00E11B90">
        <w:rPr>
          <w:rFonts w:ascii="Times New Roman" w:hAnsi="Times New Roman" w:cs="Times New Roman"/>
          <w:sz w:val="28"/>
          <w:szCs w:val="28"/>
        </w:rPr>
        <w:t>1</w:t>
      </w:r>
      <w:r w:rsidRPr="002515C1">
        <w:rPr>
          <w:rFonts w:ascii="Times New Roman" w:hAnsi="Times New Roman" w:cs="Times New Roman"/>
          <w:sz w:val="28"/>
          <w:szCs w:val="28"/>
        </w:rPr>
        <w:t>) дата проведения контрольного (надзорного) мероприятия, в том числе срок непосредственного взаимодействия с контролируемым лицом;</w:t>
      </w:r>
    </w:p>
    <w:p w:rsidR="002515C1" w:rsidRPr="002515C1" w:rsidRDefault="002515C1" w:rsidP="002515C1">
      <w:pPr>
        <w:spacing w:after="0" w:line="240" w:lineRule="auto"/>
        <w:ind w:firstLine="708"/>
        <w:jc w:val="both"/>
        <w:rPr>
          <w:rFonts w:ascii="Times New Roman" w:hAnsi="Times New Roman" w:cs="Times New Roman"/>
          <w:sz w:val="28"/>
          <w:szCs w:val="28"/>
        </w:rPr>
      </w:pPr>
      <w:r w:rsidRPr="002515C1">
        <w:rPr>
          <w:rFonts w:ascii="Times New Roman" w:hAnsi="Times New Roman" w:cs="Times New Roman"/>
          <w:sz w:val="28"/>
          <w:szCs w:val="28"/>
        </w:rPr>
        <w:lastRenderedPageBreak/>
        <w:t>1</w:t>
      </w:r>
      <w:r w:rsidR="00E11B90">
        <w:rPr>
          <w:rFonts w:ascii="Times New Roman" w:hAnsi="Times New Roman" w:cs="Times New Roman"/>
          <w:sz w:val="28"/>
          <w:szCs w:val="28"/>
        </w:rPr>
        <w:t>2</w:t>
      </w:r>
      <w:r w:rsidRPr="002515C1">
        <w:rPr>
          <w:rFonts w:ascii="Times New Roman" w:hAnsi="Times New Roman" w:cs="Times New Roman"/>
          <w:sz w:val="28"/>
          <w:szCs w:val="28"/>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D7BDB" w:rsidRPr="007259A5" w:rsidRDefault="007259A5" w:rsidP="007259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4.5. </w:t>
      </w:r>
      <w:r w:rsidR="00FD7BDB" w:rsidRPr="007259A5">
        <w:rPr>
          <w:rFonts w:ascii="Times New Roman" w:hAnsi="Times New Roman" w:cs="Times New Roman"/>
          <w:sz w:val="28"/>
          <w:szCs w:val="28"/>
        </w:rPr>
        <w:t xml:space="preserve">Региональный государственный контроль (надзор) осуществляется посредством проведения </w:t>
      </w:r>
      <w:r w:rsidR="00F96938" w:rsidRPr="007259A5">
        <w:rPr>
          <w:rFonts w:ascii="Times New Roman" w:hAnsi="Times New Roman" w:cs="Times New Roman"/>
          <w:sz w:val="28"/>
          <w:szCs w:val="28"/>
        </w:rPr>
        <w:t xml:space="preserve">должностными лицами Департамента </w:t>
      </w:r>
      <w:r w:rsidR="00FD7BDB" w:rsidRPr="007259A5">
        <w:rPr>
          <w:rFonts w:ascii="Times New Roman" w:hAnsi="Times New Roman" w:cs="Times New Roman"/>
          <w:sz w:val="28"/>
          <w:szCs w:val="28"/>
        </w:rPr>
        <w:t xml:space="preserve"> в порядке, предусмотренном Федеральным </w:t>
      </w:r>
      <w:hyperlink r:id="rId9" w:history="1">
        <w:r w:rsidR="00FD7BDB" w:rsidRPr="007259A5">
          <w:rPr>
            <w:rStyle w:val="a3"/>
            <w:rFonts w:ascii="Times New Roman" w:hAnsi="Times New Roman" w:cs="Times New Roman"/>
            <w:color w:val="auto"/>
            <w:sz w:val="28"/>
            <w:szCs w:val="28"/>
            <w:u w:val="none"/>
          </w:rPr>
          <w:t>законом</w:t>
        </w:r>
      </w:hyperlink>
      <w:r w:rsidR="00FD7BDB" w:rsidRPr="007259A5">
        <w:rPr>
          <w:rFonts w:ascii="Times New Roman" w:hAnsi="Times New Roman" w:cs="Times New Roman"/>
          <w:sz w:val="28"/>
          <w:szCs w:val="28"/>
        </w:rPr>
        <w:t xml:space="preserve"> № 248-ФЗ, следующих контрольных (надзорных) мероприятий:</w:t>
      </w:r>
    </w:p>
    <w:p w:rsidR="00FD7BDB" w:rsidRPr="007259A5" w:rsidRDefault="00FD7BDB" w:rsidP="00DD3452">
      <w:pPr>
        <w:pStyle w:val="a4"/>
        <w:numPr>
          <w:ilvl w:val="2"/>
          <w:numId w:val="8"/>
        </w:numPr>
        <w:spacing w:after="0" w:line="240" w:lineRule="auto"/>
        <w:ind w:left="0" w:firstLine="709"/>
        <w:jc w:val="both"/>
        <w:rPr>
          <w:rFonts w:ascii="Times New Roman" w:hAnsi="Times New Roman" w:cs="Times New Roman"/>
          <w:sz w:val="28"/>
          <w:szCs w:val="28"/>
        </w:rPr>
      </w:pPr>
      <w:r w:rsidRPr="007259A5">
        <w:rPr>
          <w:rFonts w:ascii="Times New Roman" w:hAnsi="Times New Roman" w:cs="Times New Roman"/>
          <w:sz w:val="28"/>
          <w:szCs w:val="28"/>
        </w:rPr>
        <w:t>Без взаимодействия с контролируемым лицом проводятся следующие контрольные (надзорные) мероприятия</w:t>
      </w:r>
      <w:r w:rsidR="007259A5">
        <w:rPr>
          <w:rFonts w:ascii="Times New Roman" w:hAnsi="Times New Roman" w:cs="Times New Roman"/>
          <w:sz w:val="28"/>
          <w:szCs w:val="28"/>
        </w:rPr>
        <w:t xml:space="preserve"> (далее – контрольные (надзорные) мероприятия без взаимодействия)</w:t>
      </w:r>
      <w:r w:rsidRPr="007259A5">
        <w:rPr>
          <w:rFonts w:ascii="Times New Roman" w:hAnsi="Times New Roman" w:cs="Times New Roman"/>
          <w:sz w:val="28"/>
          <w:szCs w:val="28"/>
        </w:rPr>
        <w:t>:</w:t>
      </w:r>
    </w:p>
    <w:p w:rsidR="00FD7BDB" w:rsidRPr="00C15A09" w:rsidRDefault="00FD7BDB" w:rsidP="00E11B90">
      <w:pPr>
        <w:pStyle w:val="a4"/>
        <w:numPr>
          <w:ilvl w:val="0"/>
          <w:numId w:val="2"/>
        </w:numPr>
        <w:tabs>
          <w:tab w:val="left" w:pos="993"/>
        </w:tabs>
        <w:spacing w:after="0" w:line="240" w:lineRule="auto"/>
        <w:ind w:hanging="142"/>
        <w:jc w:val="both"/>
        <w:rPr>
          <w:rFonts w:ascii="Times New Roman" w:hAnsi="Times New Roman" w:cs="Times New Roman"/>
          <w:sz w:val="28"/>
          <w:szCs w:val="28"/>
        </w:rPr>
      </w:pPr>
      <w:r w:rsidRPr="00C15A09">
        <w:rPr>
          <w:rFonts w:ascii="Times New Roman" w:hAnsi="Times New Roman" w:cs="Times New Roman"/>
          <w:bCs/>
          <w:sz w:val="28"/>
          <w:szCs w:val="28"/>
        </w:rPr>
        <w:t>наблюдение за соблюдением обязательных требований;</w:t>
      </w:r>
    </w:p>
    <w:p w:rsidR="00FD7BDB" w:rsidRPr="00E11B90" w:rsidRDefault="00FD7BDB" w:rsidP="00E11B90">
      <w:pPr>
        <w:pStyle w:val="a4"/>
        <w:numPr>
          <w:ilvl w:val="0"/>
          <w:numId w:val="2"/>
        </w:numPr>
        <w:tabs>
          <w:tab w:val="left" w:pos="993"/>
        </w:tabs>
        <w:spacing w:after="0" w:line="240" w:lineRule="auto"/>
        <w:ind w:hanging="142"/>
        <w:jc w:val="both"/>
        <w:rPr>
          <w:rFonts w:ascii="Times New Roman" w:hAnsi="Times New Roman" w:cs="Times New Roman"/>
          <w:sz w:val="28"/>
          <w:szCs w:val="28"/>
        </w:rPr>
      </w:pPr>
      <w:r w:rsidRPr="00E11B90">
        <w:rPr>
          <w:rFonts w:ascii="Times New Roman" w:hAnsi="Times New Roman" w:cs="Times New Roman"/>
          <w:bCs/>
          <w:sz w:val="28"/>
          <w:szCs w:val="28"/>
        </w:rPr>
        <w:t>выездное обследование.</w:t>
      </w:r>
    </w:p>
    <w:p w:rsidR="00FD7BDB" w:rsidRPr="007259A5" w:rsidRDefault="007259A5" w:rsidP="007259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4.5.2. </w:t>
      </w:r>
      <w:r w:rsidR="00FD7BDB" w:rsidRPr="007259A5">
        <w:rPr>
          <w:rFonts w:ascii="Times New Roman" w:hAnsi="Times New Roman" w:cs="Times New Roman"/>
          <w:sz w:val="28"/>
          <w:szCs w:val="28"/>
        </w:rPr>
        <w:t>Взаимодействие с контролируемым лицом осуществляется при проведении следующих контрольных (надзорных) мероприятий:</w:t>
      </w:r>
    </w:p>
    <w:p w:rsidR="00FD7BDB" w:rsidRPr="00E11B90" w:rsidRDefault="00FD7BDB" w:rsidP="00E11B90">
      <w:pPr>
        <w:pStyle w:val="a4"/>
        <w:numPr>
          <w:ilvl w:val="0"/>
          <w:numId w:val="3"/>
        </w:numPr>
        <w:tabs>
          <w:tab w:val="num" w:pos="993"/>
        </w:tabs>
        <w:spacing w:after="0" w:line="240" w:lineRule="auto"/>
        <w:ind w:hanging="142"/>
        <w:jc w:val="both"/>
        <w:rPr>
          <w:rFonts w:ascii="Times New Roman" w:hAnsi="Times New Roman" w:cs="Times New Roman"/>
          <w:sz w:val="28"/>
          <w:szCs w:val="28"/>
        </w:rPr>
      </w:pPr>
      <w:r w:rsidRPr="00E11B90">
        <w:rPr>
          <w:rFonts w:ascii="Times New Roman" w:hAnsi="Times New Roman" w:cs="Times New Roman"/>
          <w:sz w:val="28"/>
          <w:szCs w:val="28"/>
        </w:rPr>
        <w:t>контрольная закупка;</w:t>
      </w:r>
    </w:p>
    <w:p w:rsidR="00FD7BDB" w:rsidRPr="00A12716" w:rsidRDefault="00FD7BDB" w:rsidP="00DD3452">
      <w:pPr>
        <w:pStyle w:val="a4"/>
        <w:numPr>
          <w:ilvl w:val="0"/>
          <w:numId w:val="3"/>
        </w:numPr>
        <w:tabs>
          <w:tab w:val="clear" w:pos="851"/>
          <w:tab w:val="num" w:pos="993"/>
        </w:tabs>
        <w:spacing w:after="0" w:line="240" w:lineRule="auto"/>
        <w:ind w:left="0" w:firstLine="709"/>
        <w:jc w:val="both"/>
        <w:rPr>
          <w:rFonts w:ascii="Times New Roman" w:hAnsi="Times New Roman" w:cs="Times New Roman"/>
          <w:sz w:val="28"/>
          <w:szCs w:val="28"/>
        </w:rPr>
      </w:pPr>
      <w:r w:rsidRPr="00A12716">
        <w:rPr>
          <w:rFonts w:ascii="Times New Roman" w:hAnsi="Times New Roman" w:cs="Times New Roman"/>
          <w:sz w:val="28"/>
          <w:szCs w:val="28"/>
        </w:rPr>
        <w:t>инспекционный визит;</w:t>
      </w:r>
    </w:p>
    <w:p w:rsidR="00FD7BDB" w:rsidRPr="00A12716" w:rsidRDefault="00FD7BDB" w:rsidP="00DD3452">
      <w:pPr>
        <w:pStyle w:val="a4"/>
        <w:numPr>
          <w:ilvl w:val="0"/>
          <w:numId w:val="3"/>
        </w:numPr>
        <w:tabs>
          <w:tab w:val="clear" w:pos="851"/>
          <w:tab w:val="num" w:pos="993"/>
        </w:tabs>
        <w:spacing w:after="0" w:line="240" w:lineRule="auto"/>
        <w:ind w:left="0" w:firstLine="709"/>
        <w:jc w:val="both"/>
        <w:rPr>
          <w:rFonts w:ascii="Times New Roman" w:hAnsi="Times New Roman" w:cs="Times New Roman"/>
          <w:sz w:val="28"/>
          <w:szCs w:val="28"/>
        </w:rPr>
      </w:pPr>
      <w:r w:rsidRPr="00A12716">
        <w:rPr>
          <w:rFonts w:ascii="Times New Roman" w:hAnsi="Times New Roman" w:cs="Times New Roman"/>
          <w:sz w:val="28"/>
          <w:szCs w:val="28"/>
        </w:rPr>
        <w:t>документарная проверка;</w:t>
      </w:r>
    </w:p>
    <w:p w:rsidR="00FD7BDB" w:rsidRDefault="00FD7BDB" w:rsidP="00DD3452">
      <w:pPr>
        <w:pStyle w:val="a4"/>
        <w:numPr>
          <w:ilvl w:val="0"/>
          <w:numId w:val="3"/>
        </w:numPr>
        <w:tabs>
          <w:tab w:val="clear" w:pos="851"/>
          <w:tab w:val="num" w:pos="993"/>
        </w:tabs>
        <w:spacing w:after="0" w:line="240" w:lineRule="auto"/>
        <w:ind w:left="0" w:firstLine="709"/>
        <w:contextualSpacing w:val="0"/>
        <w:jc w:val="both"/>
        <w:rPr>
          <w:rFonts w:ascii="Times New Roman" w:hAnsi="Times New Roman" w:cs="Times New Roman"/>
          <w:sz w:val="28"/>
          <w:szCs w:val="28"/>
        </w:rPr>
      </w:pPr>
      <w:r w:rsidRPr="00A12716">
        <w:rPr>
          <w:rFonts w:ascii="Times New Roman" w:hAnsi="Times New Roman" w:cs="Times New Roman"/>
          <w:sz w:val="28"/>
          <w:szCs w:val="28"/>
        </w:rPr>
        <w:t>выездная проверка.</w:t>
      </w:r>
    </w:p>
    <w:p w:rsidR="00747383" w:rsidRPr="007259A5" w:rsidRDefault="007259A5" w:rsidP="007259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4.6. </w:t>
      </w:r>
      <w:r w:rsidR="00001045" w:rsidRPr="007259A5">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w:t>
      </w:r>
      <w:r w:rsidR="00466432" w:rsidRPr="007259A5">
        <w:rPr>
          <w:rFonts w:ascii="Times New Roman" w:hAnsi="Times New Roman" w:cs="Times New Roman"/>
          <w:sz w:val="28"/>
          <w:szCs w:val="28"/>
        </w:rPr>
        <w:t>Департамента</w:t>
      </w:r>
      <w:r w:rsidR="00001045" w:rsidRPr="007259A5">
        <w:rPr>
          <w:rFonts w:ascii="Times New Roman" w:hAnsi="Times New Roman" w:cs="Times New Roman"/>
          <w:sz w:val="28"/>
          <w:szCs w:val="28"/>
        </w:rPr>
        <w:t xml:space="preserve"> на основании заданий, утверждаемых </w:t>
      </w:r>
      <w:r w:rsidR="00747383" w:rsidRPr="007259A5">
        <w:rPr>
          <w:rFonts w:ascii="Times New Roman" w:hAnsi="Times New Roman" w:cs="Times New Roman"/>
          <w:sz w:val="28"/>
          <w:szCs w:val="28"/>
        </w:rPr>
        <w:t>приказом</w:t>
      </w:r>
      <w:r w:rsidR="0072731A">
        <w:rPr>
          <w:rFonts w:ascii="Times New Roman" w:hAnsi="Times New Roman" w:cs="Times New Roman"/>
          <w:sz w:val="28"/>
          <w:szCs w:val="28"/>
        </w:rPr>
        <w:t xml:space="preserve"> начальника</w:t>
      </w:r>
      <w:r w:rsidR="00747383" w:rsidRPr="007259A5">
        <w:rPr>
          <w:rFonts w:ascii="Times New Roman" w:hAnsi="Times New Roman" w:cs="Times New Roman"/>
          <w:sz w:val="28"/>
          <w:szCs w:val="28"/>
        </w:rPr>
        <w:t xml:space="preserve"> </w:t>
      </w:r>
      <w:r w:rsidR="00F96938" w:rsidRPr="007259A5">
        <w:rPr>
          <w:rFonts w:ascii="Times New Roman" w:hAnsi="Times New Roman" w:cs="Times New Roman"/>
          <w:sz w:val="28"/>
          <w:szCs w:val="28"/>
        </w:rPr>
        <w:t>Департамента</w:t>
      </w:r>
      <w:r w:rsidR="00001045" w:rsidRPr="007259A5">
        <w:rPr>
          <w:rFonts w:ascii="Times New Roman" w:hAnsi="Times New Roman" w:cs="Times New Roman"/>
          <w:sz w:val="28"/>
          <w:szCs w:val="28"/>
        </w:rPr>
        <w:t>.</w:t>
      </w:r>
    </w:p>
    <w:p w:rsidR="00B21A44" w:rsidRDefault="007259A5" w:rsidP="002D1D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00B21A44" w:rsidRPr="00B21A44">
        <w:rPr>
          <w:rFonts w:ascii="Times New Roman" w:hAnsi="Times New Roman" w:cs="Times New Roman"/>
          <w:sz w:val="28"/>
          <w:szCs w:val="28"/>
        </w:rPr>
        <w:t>Наблюдение за соблюдением обязательных требований проводится без взаимодействия с контролируемыми лицами путем м</w:t>
      </w:r>
      <w:r>
        <w:rPr>
          <w:rFonts w:ascii="Times New Roman" w:hAnsi="Times New Roman" w:cs="Times New Roman"/>
          <w:sz w:val="28"/>
          <w:szCs w:val="28"/>
        </w:rPr>
        <w:t>ониторинга и анализа информации</w:t>
      </w:r>
      <w:r w:rsidR="00B21A44" w:rsidRPr="00B21A44">
        <w:rPr>
          <w:rFonts w:ascii="Times New Roman" w:hAnsi="Times New Roman" w:cs="Times New Roman"/>
          <w:sz w:val="28"/>
          <w:szCs w:val="28"/>
        </w:rPr>
        <w:t xml:space="preserve"> в отношении контролируемых лиц,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Pr>
          <w:rFonts w:ascii="Times New Roman" w:hAnsi="Times New Roman" w:cs="Times New Roman"/>
          <w:sz w:val="28"/>
          <w:szCs w:val="28"/>
        </w:rPr>
        <w:t xml:space="preserve">в том числе в ЕГАИС, </w:t>
      </w:r>
      <w:r w:rsidR="00B21A44" w:rsidRPr="00B21A44">
        <w:rPr>
          <w:rFonts w:ascii="Times New Roman" w:hAnsi="Times New Roman" w:cs="Times New Roman"/>
          <w:sz w:val="28"/>
          <w:szCs w:val="28"/>
        </w:rPr>
        <w:t xml:space="preserve">в сети Интернет и иных </w:t>
      </w:r>
      <w:r w:rsidR="00CD0035">
        <w:rPr>
          <w:rFonts w:ascii="Times New Roman" w:hAnsi="Times New Roman" w:cs="Times New Roman"/>
          <w:sz w:val="28"/>
          <w:szCs w:val="28"/>
        </w:rPr>
        <w:t>общедоступных данных</w:t>
      </w:r>
      <w:r w:rsidR="00B21A44" w:rsidRPr="00B21A44">
        <w:rPr>
          <w:rFonts w:ascii="Times New Roman" w:hAnsi="Times New Roman" w:cs="Times New Roman"/>
          <w:sz w:val="28"/>
          <w:szCs w:val="28"/>
        </w:rPr>
        <w:t>.</w:t>
      </w:r>
    </w:p>
    <w:p w:rsidR="00CD0035" w:rsidRDefault="00CD0035" w:rsidP="002D1D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4.7.1. </w:t>
      </w:r>
      <w:r w:rsidRPr="00CD0035">
        <w:rPr>
          <w:rFonts w:ascii="Times New Roman" w:hAnsi="Times New Roman" w:cs="Times New Roman"/>
          <w:sz w:val="28"/>
          <w:szCs w:val="28"/>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CD0035" w:rsidRPr="00CD0035" w:rsidRDefault="00CD0035" w:rsidP="00CD00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4.7.2. </w:t>
      </w:r>
      <w:r w:rsidRPr="00CD0035">
        <w:rPr>
          <w:rFonts w:ascii="Times New Roman" w:hAnsi="Times New Roman" w:cs="Times New Roman"/>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Pr>
          <w:rFonts w:ascii="Times New Roman" w:hAnsi="Times New Roman" w:cs="Times New Roman"/>
          <w:sz w:val="28"/>
          <w:szCs w:val="28"/>
        </w:rPr>
        <w:t>Департаментом</w:t>
      </w:r>
      <w:r w:rsidRPr="00CD0035">
        <w:rPr>
          <w:rFonts w:ascii="Times New Roman" w:hAnsi="Times New Roman" w:cs="Times New Roman"/>
          <w:sz w:val="28"/>
          <w:szCs w:val="28"/>
        </w:rPr>
        <w:t xml:space="preserve"> могут быть приняты следующие решения:</w:t>
      </w:r>
    </w:p>
    <w:p w:rsidR="00CD0035" w:rsidRPr="00CD0035" w:rsidRDefault="00CD0035" w:rsidP="00CD0035">
      <w:pPr>
        <w:spacing w:after="0" w:line="240" w:lineRule="auto"/>
        <w:ind w:firstLine="709"/>
        <w:jc w:val="both"/>
        <w:rPr>
          <w:rFonts w:ascii="Times New Roman" w:hAnsi="Times New Roman" w:cs="Times New Roman"/>
          <w:sz w:val="28"/>
          <w:szCs w:val="28"/>
        </w:rPr>
      </w:pPr>
      <w:r w:rsidRPr="00CD0035">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w:t>
      </w:r>
      <w:r>
        <w:rPr>
          <w:rFonts w:ascii="Times New Roman" w:hAnsi="Times New Roman" w:cs="Times New Roman"/>
          <w:sz w:val="28"/>
          <w:szCs w:val="28"/>
        </w:rPr>
        <w:t xml:space="preserve"> № 248-ФЗ</w:t>
      </w:r>
      <w:r w:rsidRPr="00CD0035">
        <w:rPr>
          <w:rFonts w:ascii="Times New Roman" w:hAnsi="Times New Roman" w:cs="Times New Roman"/>
          <w:sz w:val="28"/>
          <w:szCs w:val="28"/>
        </w:rPr>
        <w:t>;</w:t>
      </w:r>
    </w:p>
    <w:p w:rsidR="00CD0035" w:rsidRPr="00CD0035" w:rsidRDefault="00CD0035" w:rsidP="00CD0035">
      <w:pPr>
        <w:spacing w:after="0" w:line="240" w:lineRule="auto"/>
        <w:ind w:firstLine="709"/>
        <w:jc w:val="both"/>
        <w:rPr>
          <w:rFonts w:ascii="Times New Roman" w:hAnsi="Times New Roman" w:cs="Times New Roman"/>
          <w:sz w:val="28"/>
          <w:szCs w:val="28"/>
        </w:rPr>
      </w:pPr>
      <w:r w:rsidRPr="00CD0035">
        <w:rPr>
          <w:rFonts w:ascii="Times New Roman" w:hAnsi="Times New Roman" w:cs="Times New Roman"/>
          <w:sz w:val="28"/>
          <w:szCs w:val="28"/>
        </w:rPr>
        <w:t>2) решение об объявлении предостережения;</w:t>
      </w:r>
    </w:p>
    <w:p w:rsidR="00CD0035" w:rsidRPr="00B21A44" w:rsidRDefault="00CD0035" w:rsidP="00CD0035">
      <w:pPr>
        <w:spacing w:after="0" w:line="240" w:lineRule="auto"/>
        <w:ind w:firstLine="709"/>
        <w:jc w:val="both"/>
        <w:rPr>
          <w:rFonts w:ascii="Times New Roman" w:hAnsi="Times New Roman" w:cs="Times New Roman"/>
          <w:sz w:val="28"/>
          <w:szCs w:val="28"/>
        </w:rPr>
      </w:pPr>
      <w:r w:rsidRPr="00CD0035">
        <w:rPr>
          <w:rFonts w:ascii="Times New Roman" w:hAnsi="Times New Roman" w:cs="Times New Roman"/>
          <w:sz w:val="28"/>
          <w:szCs w:val="28"/>
        </w:rPr>
        <w:lastRenderedPageBreak/>
        <w:t xml:space="preserve">3) решение о выдаче предписания об устранении выявленных нарушений в порядке, предусмотренном </w:t>
      </w:r>
      <w:r w:rsidR="005246F1">
        <w:rPr>
          <w:rFonts w:ascii="Times New Roman" w:hAnsi="Times New Roman" w:cs="Times New Roman"/>
          <w:sz w:val="28"/>
          <w:szCs w:val="28"/>
        </w:rPr>
        <w:t xml:space="preserve">подпунктом </w:t>
      </w:r>
      <w:r w:rsidR="005246F1" w:rsidRPr="005246F1">
        <w:rPr>
          <w:rFonts w:ascii="Times New Roman" w:hAnsi="Times New Roman" w:cs="Times New Roman"/>
          <w:sz w:val="28"/>
          <w:szCs w:val="28"/>
        </w:rPr>
        <w:t xml:space="preserve">1 пункта </w:t>
      </w:r>
      <w:r w:rsidR="007D553F" w:rsidRPr="005246F1">
        <w:rPr>
          <w:rFonts w:ascii="Times New Roman" w:hAnsi="Times New Roman" w:cs="Times New Roman"/>
          <w:sz w:val="28"/>
          <w:szCs w:val="28"/>
        </w:rPr>
        <w:t xml:space="preserve">6.3. </w:t>
      </w:r>
      <w:r w:rsidR="00E11B90">
        <w:rPr>
          <w:rFonts w:ascii="Times New Roman" w:hAnsi="Times New Roman" w:cs="Times New Roman"/>
          <w:sz w:val="28"/>
          <w:szCs w:val="28"/>
        </w:rPr>
        <w:t>раздела 6</w:t>
      </w:r>
      <w:r w:rsidR="007D553F" w:rsidRPr="005246F1">
        <w:rPr>
          <w:rFonts w:ascii="Times New Roman" w:hAnsi="Times New Roman" w:cs="Times New Roman"/>
          <w:sz w:val="28"/>
          <w:szCs w:val="28"/>
        </w:rPr>
        <w:t xml:space="preserve"> Положения</w:t>
      </w:r>
      <w:r w:rsidR="00E11B90">
        <w:rPr>
          <w:rFonts w:ascii="Times New Roman" w:hAnsi="Times New Roman" w:cs="Times New Roman"/>
          <w:sz w:val="28"/>
          <w:szCs w:val="28"/>
        </w:rPr>
        <w:t>.</w:t>
      </w:r>
    </w:p>
    <w:p w:rsidR="00B21A44" w:rsidRPr="00B21A44" w:rsidRDefault="00D916D8" w:rsidP="002D1D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B21A44">
        <w:rPr>
          <w:rFonts w:ascii="Times New Roman" w:hAnsi="Times New Roman" w:cs="Times New Roman"/>
          <w:sz w:val="28"/>
          <w:szCs w:val="28"/>
        </w:rPr>
        <w:t xml:space="preserve"> </w:t>
      </w:r>
      <w:r w:rsidR="00B21A44" w:rsidRPr="00B21A44">
        <w:rPr>
          <w:rFonts w:ascii="Times New Roman" w:hAnsi="Times New Roman" w:cs="Times New Roman"/>
          <w:sz w:val="28"/>
          <w:szCs w:val="28"/>
        </w:rPr>
        <w:t>Выездное обследование проводится по месту осуществления деятельности контролируемого лица либо по мест</w:t>
      </w:r>
      <w:r w:rsidR="00E11B90">
        <w:rPr>
          <w:rFonts w:ascii="Times New Roman" w:hAnsi="Times New Roman" w:cs="Times New Roman"/>
          <w:sz w:val="28"/>
          <w:szCs w:val="28"/>
        </w:rPr>
        <w:t>о</w:t>
      </w:r>
      <w:r w:rsidR="00B21A44" w:rsidRPr="00B21A44">
        <w:rPr>
          <w:rFonts w:ascii="Times New Roman" w:hAnsi="Times New Roman" w:cs="Times New Roman"/>
          <w:sz w:val="28"/>
          <w:szCs w:val="28"/>
        </w:rPr>
        <w:t>нахождени</w:t>
      </w:r>
      <w:r w:rsidR="00E11B90">
        <w:rPr>
          <w:rFonts w:ascii="Times New Roman" w:hAnsi="Times New Roman" w:cs="Times New Roman"/>
          <w:sz w:val="28"/>
          <w:szCs w:val="28"/>
        </w:rPr>
        <w:t>ю</w:t>
      </w:r>
      <w:r w:rsidR="00B21A44" w:rsidRPr="00B21A44">
        <w:rPr>
          <w:rFonts w:ascii="Times New Roman" w:hAnsi="Times New Roman" w:cs="Times New Roman"/>
          <w:sz w:val="28"/>
          <w:szCs w:val="28"/>
        </w:rPr>
        <w:t xml:space="preserve"> объекта контроля в целях оценки соблюдения обязательных требований без информирования контролируемого лица</w:t>
      </w:r>
      <w:r>
        <w:rPr>
          <w:rFonts w:ascii="Times New Roman" w:hAnsi="Times New Roman" w:cs="Times New Roman"/>
          <w:sz w:val="28"/>
          <w:szCs w:val="28"/>
        </w:rPr>
        <w:t xml:space="preserve"> и без взаимодействия с ним</w:t>
      </w:r>
      <w:r w:rsidR="00B21A44" w:rsidRPr="00B21A44">
        <w:rPr>
          <w:rFonts w:ascii="Times New Roman" w:hAnsi="Times New Roman" w:cs="Times New Roman"/>
          <w:sz w:val="28"/>
          <w:szCs w:val="28"/>
        </w:rPr>
        <w:t>. В ходе выездного обследования могут совершаться следующие контрольные (надзорные) действия:</w:t>
      </w:r>
    </w:p>
    <w:p w:rsidR="00B21A44" w:rsidRDefault="00B21A44" w:rsidP="002D1D7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F24594">
        <w:rPr>
          <w:rFonts w:ascii="Times New Roman" w:hAnsi="Times New Roman" w:cs="Times New Roman"/>
          <w:sz w:val="28"/>
          <w:szCs w:val="28"/>
        </w:rPr>
        <w:t>осмотр;</w:t>
      </w:r>
    </w:p>
    <w:p w:rsidR="00B21A44" w:rsidRDefault="00B21A44" w:rsidP="002D1D7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F24594">
        <w:rPr>
          <w:rFonts w:ascii="Times New Roman" w:hAnsi="Times New Roman" w:cs="Times New Roman"/>
          <w:sz w:val="28"/>
          <w:szCs w:val="28"/>
        </w:rPr>
        <w:t>инструментальное обследова</w:t>
      </w:r>
      <w:r>
        <w:rPr>
          <w:rFonts w:ascii="Times New Roman" w:hAnsi="Times New Roman" w:cs="Times New Roman"/>
          <w:sz w:val="28"/>
          <w:szCs w:val="28"/>
        </w:rPr>
        <w:t>ние (с применением видеозаписи).</w:t>
      </w:r>
    </w:p>
    <w:p w:rsidR="007D553F" w:rsidRDefault="007D553F" w:rsidP="007D553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4.8.1.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w:t>
      </w:r>
      <w:r w:rsidR="002515C1">
        <w:rPr>
          <w:rFonts w:ascii="Times New Roman" w:hAnsi="Times New Roman" w:cs="Times New Roman"/>
          <w:sz w:val="28"/>
          <w:szCs w:val="28"/>
        </w:rPr>
        <w:t>1 (</w:t>
      </w:r>
      <w:r>
        <w:rPr>
          <w:rFonts w:ascii="Times New Roman" w:hAnsi="Times New Roman" w:cs="Times New Roman"/>
          <w:sz w:val="28"/>
          <w:szCs w:val="28"/>
        </w:rPr>
        <w:t>один</w:t>
      </w:r>
      <w:r w:rsidR="002515C1">
        <w:rPr>
          <w:rFonts w:ascii="Times New Roman" w:hAnsi="Times New Roman" w:cs="Times New Roman"/>
          <w:sz w:val="28"/>
          <w:szCs w:val="28"/>
        </w:rPr>
        <w:t>)</w:t>
      </w:r>
      <w:r>
        <w:rPr>
          <w:rFonts w:ascii="Times New Roman" w:hAnsi="Times New Roman" w:cs="Times New Roman"/>
          <w:sz w:val="28"/>
          <w:szCs w:val="28"/>
        </w:rPr>
        <w:t xml:space="preserve"> рабочий день.</w:t>
      </w:r>
    </w:p>
    <w:p w:rsidR="00F96938" w:rsidRDefault="00F11EB7" w:rsidP="002D1D7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7D553F">
        <w:rPr>
          <w:rFonts w:ascii="Times New Roman" w:hAnsi="Times New Roman" w:cs="Times New Roman"/>
          <w:sz w:val="28"/>
          <w:szCs w:val="28"/>
        </w:rPr>
        <w:t>8.2.</w:t>
      </w:r>
      <w:r>
        <w:rPr>
          <w:rFonts w:ascii="Times New Roman" w:hAnsi="Times New Roman" w:cs="Times New Roman"/>
          <w:sz w:val="28"/>
          <w:szCs w:val="28"/>
        </w:rPr>
        <w:t xml:space="preserve"> </w:t>
      </w:r>
      <w:r w:rsidR="00B21A44" w:rsidRPr="00B21A44">
        <w:rPr>
          <w:rFonts w:ascii="Times New Roman" w:hAnsi="Times New Roman" w:cs="Times New Roman"/>
          <w:sz w:val="28"/>
          <w:szCs w:val="28"/>
        </w:rPr>
        <w:t xml:space="preserve">В случае, если в рамках выездного обследования выявлены признаки нарушений обязательных требований, уполномоченное на его проведение должностное лицо </w:t>
      </w:r>
      <w:r w:rsidR="00F96938">
        <w:rPr>
          <w:rFonts w:ascii="Times New Roman" w:hAnsi="Times New Roman" w:cs="Times New Roman"/>
          <w:sz w:val="28"/>
          <w:szCs w:val="28"/>
        </w:rPr>
        <w:t>Департамента</w:t>
      </w:r>
      <w:r w:rsidR="00B21A44" w:rsidRPr="00B21A44">
        <w:rPr>
          <w:rFonts w:ascii="Times New Roman" w:hAnsi="Times New Roman" w:cs="Times New Roman"/>
          <w:sz w:val="28"/>
          <w:szCs w:val="28"/>
        </w:rPr>
        <w:t xml:space="preserve"> вправе незамедлительно провести контрольную закупку. В отношении проведения в таком случае контрольной закупки не требуется принятие решения о проведении данного контрольного (надзорного) мероприятия, а информация о проведении контрольной закупки вносится в единый реестр контрольных (надзорных) мероприятий в течение </w:t>
      </w:r>
      <w:r w:rsidR="002515C1">
        <w:rPr>
          <w:rFonts w:ascii="Times New Roman" w:hAnsi="Times New Roman" w:cs="Times New Roman"/>
          <w:sz w:val="28"/>
          <w:szCs w:val="28"/>
        </w:rPr>
        <w:t>1 (</w:t>
      </w:r>
      <w:r w:rsidR="00B21A44" w:rsidRPr="00B21A44">
        <w:rPr>
          <w:rFonts w:ascii="Times New Roman" w:hAnsi="Times New Roman" w:cs="Times New Roman"/>
          <w:sz w:val="28"/>
          <w:szCs w:val="28"/>
        </w:rPr>
        <w:t>одного</w:t>
      </w:r>
      <w:r w:rsidR="002515C1">
        <w:rPr>
          <w:rFonts w:ascii="Times New Roman" w:hAnsi="Times New Roman" w:cs="Times New Roman"/>
          <w:sz w:val="28"/>
          <w:szCs w:val="28"/>
        </w:rPr>
        <w:t>)</w:t>
      </w:r>
      <w:r w:rsidR="00B21A44" w:rsidRPr="00B21A44">
        <w:rPr>
          <w:rFonts w:ascii="Times New Roman" w:hAnsi="Times New Roman" w:cs="Times New Roman"/>
          <w:sz w:val="28"/>
          <w:szCs w:val="28"/>
        </w:rPr>
        <w:t xml:space="preserve"> рабочего дня с момента завершения контрольной закупки.</w:t>
      </w:r>
    </w:p>
    <w:p w:rsidR="005246F1" w:rsidRDefault="00E35D95" w:rsidP="002D1D7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4.8.3. </w:t>
      </w:r>
      <w:r w:rsidRPr="00E35D95">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w:t>
      </w:r>
      <w:r>
        <w:rPr>
          <w:rFonts w:ascii="Times New Roman" w:hAnsi="Times New Roman" w:cs="Times New Roman"/>
          <w:sz w:val="28"/>
          <w:szCs w:val="28"/>
        </w:rPr>
        <w:t xml:space="preserve">подпунктом 1 </w:t>
      </w:r>
      <w:r w:rsidRPr="00E35D95">
        <w:rPr>
          <w:rFonts w:ascii="Times New Roman" w:hAnsi="Times New Roman" w:cs="Times New Roman"/>
          <w:sz w:val="28"/>
          <w:szCs w:val="28"/>
        </w:rPr>
        <w:t>пункта</w:t>
      </w:r>
      <w:r>
        <w:rPr>
          <w:rFonts w:ascii="Times New Roman" w:hAnsi="Times New Roman" w:cs="Times New Roman"/>
          <w:sz w:val="28"/>
          <w:szCs w:val="28"/>
        </w:rPr>
        <w:t xml:space="preserve"> 6.3. </w:t>
      </w:r>
      <w:r w:rsidRPr="00E35D95">
        <w:rPr>
          <w:rFonts w:ascii="Times New Roman" w:hAnsi="Times New Roman" w:cs="Times New Roman"/>
          <w:sz w:val="28"/>
          <w:szCs w:val="28"/>
        </w:rPr>
        <w:t xml:space="preserve"> </w:t>
      </w:r>
      <w:r w:rsidR="00E11B90">
        <w:rPr>
          <w:rFonts w:ascii="Times New Roman" w:hAnsi="Times New Roman" w:cs="Times New Roman"/>
          <w:sz w:val="28"/>
          <w:szCs w:val="28"/>
        </w:rPr>
        <w:t xml:space="preserve">раздела 6 </w:t>
      </w:r>
      <w:r>
        <w:rPr>
          <w:rFonts w:ascii="Times New Roman" w:hAnsi="Times New Roman" w:cs="Times New Roman"/>
          <w:sz w:val="28"/>
          <w:szCs w:val="28"/>
        </w:rPr>
        <w:t>Положения</w:t>
      </w:r>
      <w:r w:rsidRPr="00E35D95">
        <w:rPr>
          <w:rFonts w:ascii="Times New Roman" w:hAnsi="Times New Roman" w:cs="Times New Roman"/>
          <w:sz w:val="28"/>
          <w:szCs w:val="28"/>
        </w:rPr>
        <w:t>.</w:t>
      </w:r>
    </w:p>
    <w:p w:rsidR="00F96938" w:rsidRDefault="00F11EB7" w:rsidP="002D1D7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7D553F">
        <w:rPr>
          <w:rFonts w:ascii="Times New Roman" w:hAnsi="Times New Roman" w:cs="Times New Roman"/>
          <w:sz w:val="28"/>
          <w:szCs w:val="28"/>
        </w:rPr>
        <w:t>9</w:t>
      </w:r>
      <w:r>
        <w:rPr>
          <w:rFonts w:ascii="Times New Roman" w:hAnsi="Times New Roman" w:cs="Times New Roman"/>
          <w:sz w:val="28"/>
          <w:szCs w:val="28"/>
        </w:rPr>
        <w:t>.</w:t>
      </w:r>
      <w:r w:rsidR="00F96938">
        <w:rPr>
          <w:rFonts w:ascii="Times New Roman" w:hAnsi="Times New Roman" w:cs="Times New Roman"/>
          <w:sz w:val="28"/>
          <w:szCs w:val="28"/>
        </w:rPr>
        <w:t xml:space="preserve"> </w:t>
      </w:r>
      <w:r w:rsidR="00B21A44" w:rsidRPr="00984ED9">
        <w:rPr>
          <w:rFonts w:ascii="Times New Roman" w:hAnsi="Times New Roman" w:cs="Times New Roman"/>
          <w:sz w:val="28"/>
          <w:szCs w:val="28"/>
        </w:rPr>
        <w:t xml:space="preserve"> </w:t>
      </w:r>
      <w:r w:rsidR="00B21A44" w:rsidRPr="00984ED9">
        <w:rPr>
          <w:rFonts w:ascii="Times New Roman" w:hAnsi="Times New Roman" w:cs="Times New Roman"/>
          <w:bCs/>
          <w:sz w:val="28"/>
          <w:szCs w:val="28"/>
        </w:rPr>
        <w:t xml:space="preserve">Принятие решения по итогам рассмотрения сведений о причинении вреда (ущерба) или об угрозе причинения вреда (ущерба) охраняемым законом ценностям осуществляется в соответствии с положениями статьи 60 </w:t>
      </w:r>
      <w:r w:rsidR="00B21A44" w:rsidRPr="00984ED9">
        <w:rPr>
          <w:rStyle w:val="pt-a0"/>
          <w:rFonts w:ascii="Times New Roman" w:hAnsi="Times New Roman" w:cs="Times New Roman"/>
          <w:sz w:val="28"/>
          <w:szCs w:val="28"/>
        </w:rPr>
        <w:t>Федерального закона</w:t>
      </w:r>
      <w:r w:rsidR="007D553F">
        <w:rPr>
          <w:rStyle w:val="pt-a0"/>
          <w:rFonts w:ascii="Times New Roman" w:hAnsi="Times New Roman" w:cs="Times New Roman"/>
          <w:sz w:val="28"/>
          <w:szCs w:val="28"/>
        </w:rPr>
        <w:t xml:space="preserve"> №</w:t>
      </w:r>
      <w:r w:rsidR="00E11B90">
        <w:rPr>
          <w:rStyle w:val="pt-a0"/>
          <w:rFonts w:ascii="Times New Roman" w:hAnsi="Times New Roman" w:cs="Times New Roman"/>
          <w:sz w:val="28"/>
          <w:szCs w:val="28"/>
        </w:rPr>
        <w:t xml:space="preserve"> </w:t>
      </w:r>
      <w:r w:rsidR="007D553F">
        <w:rPr>
          <w:rStyle w:val="pt-a0"/>
          <w:rFonts w:ascii="Times New Roman" w:hAnsi="Times New Roman" w:cs="Times New Roman"/>
          <w:sz w:val="28"/>
          <w:szCs w:val="28"/>
        </w:rPr>
        <w:t>248-ФЗ</w:t>
      </w:r>
      <w:r w:rsidR="00B21A44" w:rsidRPr="00984ED9">
        <w:rPr>
          <w:rStyle w:val="pt-a0"/>
          <w:rFonts w:ascii="Times New Roman" w:hAnsi="Times New Roman" w:cs="Times New Roman"/>
          <w:sz w:val="28"/>
          <w:szCs w:val="28"/>
        </w:rPr>
        <w:t xml:space="preserve"> и выносится по формам</w:t>
      </w:r>
      <w:r w:rsidR="00E11B90">
        <w:rPr>
          <w:rStyle w:val="pt-a0"/>
          <w:rFonts w:ascii="Times New Roman" w:hAnsi="Times New Roman" w:cs="Times New Roman"/>
          <w:sz w:val="28"/>
          <w:szCs w:val="28"/>
        </w:rPr>
        <w:t>,</w:t>
      </w:r>
      <w:r w:rsidR="00B21A44" w:rsidRPr="00984ED9">
        <w:rPr>
          <w:rStyle w:val="pt-a0"/>
          <w:rFonts w:ascii="Times New Roman" w:hAnsi="Times New Roman" w:cs="Times New Roman"/>
          <w:sz w:val="28"/>
          <w:szCs w:val="28"/>
        </w:rPr>
        <w:t xml:space="preserve"> установленными </w:t>
      </w:r>
      <w:r w:rsidR="00E11B90">
        <w:rPr>
          <w:rStyle w:val="pt-a0"/>
          <w:rFonts w:ascii="Times New Roman" w:hAnsi="Times New Roman" w:cs="Times New Roman"/>
          <w:sz w:val="28"/>
          <w:szCs w:val="28"/>
        </w:rPr>
        <w:t xml:space="preserve">                          в Приложениях №</w:t>
      </w:r>
      <w:r w:rsidR="00CE63FF" w:rsidRPr="00984ED9">
        <w:rPr>
          <w:rStyle w:val="pt-a0"/>
          <w:rFonts w:ascii="Times New Roman" w:hAnsi="Times New Roman" w:cs="Times New Roman"/>
          <w:sz w:val="28"/>
          <w:szCs w:val="28"/>
        </w:rPr>
        <w:t>1</w:t>
      </w:r>
      <w:r w:rsidR="00E11B90">
        <w:rPr>
          <w:rStyle w:val="pt-a0"/>
          <w:rFonts w:ascii="Times New Roman" w:hAnsi="Times New Roman" w:cs="Times New Roman"/>
          <w:sz w:val="28"/>
          <w:szCs w:val="28"/>
        </w:rPr>
        <w:t xml:space="preserve"> </w:t>
      </w:r>
      <w:r w:rsidR="00E11B90" w:rsidRPr="00E11B90">
        <w:rPr>
          <w:rStyle w:val="pt-a0"/>
          <w:rFonts w:ascii="Times New Roman" w:hAnsi="Times New Roman" w:cs="Times New Roman"/>
          <w:sz w:val="28"/>
          <w:szCs w:val="28"/>
        </w:rPr>
        <w:t>–</w:t>
      </w:r>
      <w:r w:rsidR="00E11B90">
        <w:rPr>
          <w:rStyle w:val="pt-a0"/>
          <w:rFonts w:ascii="Times New Roman" w:hAnsi="Times New Roman" w:cs="Times New Roman"/>
          <w:sz w:val="28"/>
          <w:szCs w:val="28"/>
        </w:rPr>
        <w:t xml:space="preserve"> №</w:t>
      </w:r>
      <w:r w:rsidR="00CE63FF" w:rsidRPr="00984ED9">
        <w:rPr>
          <w:rStyle w:val="pt-a0"/>
          <w:rFonts w:ascii="Times New Roman" w:hAnsi="Times New Roman" w:cs="Times New Roman"/>
          <w:sz w:val="28"/>
          <w:szCs w:val="28"/>
        </w:rPr>
        <w:t>3</w:t>
      </w:r>
      <w:r w:rsidR="007D553F">
        <w:rPr>
          <w:rStyle w:val="pt-a0"/>
          <w:rFonts w:ascii="Times New Roman" w:hAnsi="Times New Roman" w:cs="Times New Roman"/>
          <w:sz w:val="28"/>
          <w:szCs w:val="28"/>
        </w:rPr>
        <w:t xml:space="preserve"> к Положению</w:t>
      </w:r>
      <w:r w:rsidR="00B21A44" w:rsidRPr="00984ED9">
        <w:rPr>
          <w:rStyle w:val="pt-a0"/>
          <w:rFonts w:ascii="Times New Roman" w:hAnsi="Times New Roman" w:cs="Times New Roman"/>
          <w:sz w:val="28"/>
          <w:szCs w:val="28"/>
        </w:rPr>
        <w:t>.</w:t>
      </w:r>
      <w:r w:rsidR="003946EA" w:rsidRPr="00984ED9">
        <w:rPr>
          <w:rFonts w:ascii="Times New Roman" w:hAnsi="Times New Roman" w:cs="Times New Roman"/>
          <w:sz w:val="28"/>
          <w:szCs w:val="28"/>
        </w:rPr>
        <w:t xml:space="preserve"> </w:t>
      </w:r>
    </w:p>
    <w:p w:rsidR="00F96938" w:rsidRDefault="00F11EB7" w:rsidP="002D1D7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7D553F">
        <w:rPr>
          <w:rFonts w:ascii="Times New Roman" w:hAnsi="Times New Roman" w:cs="Times New Roman"/>
          <w:sz w:val="28"/>
          <w:szCs w:val="28"/>
        </w:rPr>
        <w:t>0</w:t>
      </w:r>
      <w:r>
        <w:rPr>
          <w:rFonts w:ascii="Times New Roman" w:hAnsi="Times New Roman" w:cs="Times New Roman"/>
          <w:sz w:val="28"/>
          <w:szCs w:val="28"/>
        </w:rPr>
        <w:t>.</w:t>
      </w:r>
      <w:r w:rsidR="00F96938">
        <w:rPr>
          <w:rFonts w:ascii="Times New Roman" w:hAnsi="Times New Roman" w:cs="Times New Roman"/>
          <w:sz w:val="28"/>
          <w:szCs w:val="28"/>
        </w:rPr>
        <w:t xml:space="preserve"> </w:t>
      </w:r>
      <w:r w:rsidR="003946EA" w:rsidRPr="00F96938">
        <w:rPr>
          <w:rFonts w:ascii="Times New Roman" w:hAnsi="Times New Roman" w:cs="Times New Roman"/>
          <w:sz w:val="28"/>
          <w:szCs w:val="28"/>
        </w:rPr>
        <w:t xml:space="preserve">Контрольная закупка проводится посредством совершения уполномоченным на ее проведение должностным лицом </w:t>
      </w:r>
      <w:r w:rsidR="00F96938" w:rsidRPr="00F96938">
        <w:rPr>
          <w:rFonts w:ascii="Times New Roman" w:hAnsi="Times New Roman" w:cs="Times New Roman"/>
          <w:sz w:val="28"/>
          <w:szCs w:val="28"/>
        </w:rPr>
        <w:t xml:space="preserve">Департамента </w:t>
      </w:r>
      <w:r w:rsidR="003946EA" w:rsidRPr="00F96938">
        <w:rPr>
          <w:rFonts w:ascii="Times New Roman" w:hAnsi="Times New Roman" w:cs="Times New Roman"/>
          <w:sz w:val="28"/>
          <w:szCs w:val="28"/>
        </w:rPr>
        <w:t xml:space="preserve">действий по созданию ситуации для осуществления сделки в целях оценки соблюдения обязательных требований при продаже продукции (товаров), оказании услуг потребителям, в том числе с использованием почтовой связи, </w:t>
      </w:r>
      <w:r>
        <w:rPr>
          <w:rFonts w:ascii="Times New Roman" w:hAnsi="Times New Roman" w:cs="Times New Roman"/>
          <w:sz w:val="28"/>
          <w:szCs w:val="28"/>
        </w:rPr>
        <w:t>сети</w:t>
      </w:r>
      <w:r w:rsidR="003946EA" w:rsidRPr="00F96938">
        <w:rPr>
          <w:rFonts w:ascii="Times New Roman" w:hAnsi="Times New Roman" w:cs="Times New Roman"/>
          <w:sz w:val="28"/>
          <w:szCs w:val="28"/>
        </w:rPr>
        <w:t xml:space="preserve"> </w:t>
      </w:r>
      <w:r>
        <w:rPr>
          <w:rFonts w:ascii="Times New Roman" w:hAnsi="Times New Roman" w:cs="Times New Roman"/>
          <w:sz w:val="28"/>
          <w:szCs w:val="28"/>
        </w:rPr>
        <w:t>Интернет</w:t>
      </w:r>
      <w:r w:rsidR="003946EA" w:rsidRPr="00F96938">
        <w:rPr>
          <w:rFonts w:ascii="Times New Roman" w:hAnsi="Times New Roman" w:cs="Times New Roman"/>
          <w:sz w:val="28"/>
          <w:szCs w:val="28"/>
        </w:rPr>
        <w:t xml:space="preserve">, а также сетей связи для трансляции телеканалов и (или) радиоканалов (далее </w:t>
      </w:r>
      <w:r w:rsidR="00BB72AD" w:rsidRPr="00BB72AD">
        <w:rPr>
          <w:rFonts w:ascii="Times New Roman" w:hAnsi="Times New Roman" w:cs="Times New Roman"/>
          <w:sz w:val="28"/>
          <w:szCs w:val="28"/>
        </w:rPr>
        <w:t>–</w:t>
      </w:r>
      <w:r w:rsidR="003946EA" w:rsidRPr="00F96938">
        <w:rPr>
          <w:rFonts w:ascii="Times New Roman" w:hAnsi="Times New Roman" w:cs="Times New Roman"/>
          <w:sz w:val="28"/>
          <w:szCs w:val="28"/>
        </w:rPr>
        <w:t xml:space="preserve"> дистанционная контрольная закупка).</w:t>
      </w:r>
    </w:p>
    <w:p w:rsidR="003946EA" w:rsidRPr="00F96938" w:rsidRDefault="00F11EB7" w:rsidP="002D1D7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7D553F">
        <w:rPr>
          <w:rFonts w:ascii="Times New Roman" w:hAnsi="Times New Roman" w:cs="Times New Roman"/>
          <w:sz w:val="28"/>
          <w:szCs w:val="28"/>
        </w:rPr>
        <w:t>0</w:t>
      </w:r>
      <w:r>
        <w:rPr>
          <w:rFonts w:ascii="Times New Roman" w:hAnsi="Times New Roman" w:cs="Times New Roman"/>
          <w:sz w:val="28"/>
          <w:szCs w:val="28"/>
        </w:rPr>
        <w:t>.</w:t>
      </w:r>
      <w:r w:rsidR="007D553F">
        <w:rPr>
          <w:rFonts w:ascii="Times New Roman" w:hAnsi="Times New Roman" w:cs="Times New Roman"/>
          <w:sz w:val="28"/>
          <w:szCs w:val="28"/>
        </w:rPr>
        <w:t>1.</w:t>
      </w:r>
      <w:r>
        <w:rPr>
          <w:rFonts w:ascii="Times New Roman" w:hAnsi="Times New Roman" w:cs="Times New Roman"/>
          <w:sz w:val="28"/>
          <w:szCs w:val="28"/>
        </w:rPr>
        <w:t xml:space="preserve"> </w:t>
      </w:r>
      <w:r w:rsidR="003946EA" w:rsidRPr="00F96938">
        <w:rPr>
          <w:rFonts w:ascii="Times New Roman" w:hAnsi="Times New Roman" w:cs="Times New Roman"/>
          <w:sz w:val="28"/>
          <w:szCs w:val="28"/>
        </w:rPr>
        <w:t>В ходе контрольной закупки могут совершаться следующие контрольные (надзорные) действия:</w:t>
      </w:r>
    </w:p>
    <w:p w:rsidR="003946EA" w:rsidRDefault="005D0DDB" w:rsidP="002D1D7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5D0DDB" w:rsidRPr="00061893" w:rsidRDefault="005D0DDB" w:rsidP="002D1D7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эксперимент.</w:t>
      </w:r>
    </w:p>
    <w:p w:rsidR="007D553F" w:rsidRDefault="007D553F" w:rsidP="007D553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4.10.2. Контрольная закупка (за исключением дистанционной контрольной закупки) должна проводиться в присутствии </w:t>
      </w:r>
      <w:r w:rsidR="002515C1">
        <w:rPr>
          <w:rFonts w:ascii="Times New Roman" w:hAnsi="Times New Roman" w:cs="Times New Roman"/>
          <w:sz w:val="28"/>
          <w:szCs w:val="28"/>
        </w:rPr>
        <w:t>2 (</w:t>
      </w:r>
      <w:r>
        <w:rPr>
          <w:rFonts w:ascii="Times New Roman" w:hAnsi="Times New Roman" w:cs="Times New Roman"/>
          <w:sz w:val="28"/>
          <w:szCs w:val="28"/>
        </w:rPr>
        <w:t>двух</w:t>
      </w:r>
      <w:r w:rsidR="002515C1">
        <w:rPr>
          <w:rFonts w:ascii="Times New Roman" w:hAnsi="Times New Roman" w:cs="Times New Roman"/>
          <w:sz w:val="28"/>
          <w:szCs w:val="28"/>
        </w:rPr>
        <w:t>)</w:t>
      </w:r>
      <w:r>
        <w:rPr>
          <w:rFonts w:ascii="Times New Roman" w:hAnsi="Times New Roman" w:cs="Times New Roman"/>
          <w:sz w:val="28"/>
          <w:szCs w:val="28"/>
        </w:rPr>
        <w:t xml:space="preserve"> свидетелей или </w:t>
      </w:r>
      <w:r w:rsidR="002515C1">
        <w:rPr>
          <w:rFonts w:ascii="Times New Roman" w:hAnsi="Times New Roman" w:cs="Times New Roman"/>
          <w:sz w:val="28"/>
          <w:szCs w:val="28"/>
        </w:rPr>
        <w:t>2 (</w:t>
      </w:r>
      <w:r>
        <w:rPr>
          <w:rFonts w:ascii="Times New Roman" w:hAnsi="Times New Roman" w:cs="Times New Roman"/>
          <w:sz w:val="28"/>
          <w:szCs w:val="28"/>
        </w:rPr>
        <w:t>двух</w:t>
      </w:r>
      <w:r w:rsidR="002515C1">
        <w:rPr>
          <w:rFonts w:ascii="Times New Roman" w:hAnsi="Times New Roman" w:cs="Times New Roman"/>
          <w:sz w:val="28"/>
          <w:szCs w:val="28"/>
        </w:rPr>
        <w:t>)</w:t>
      </w:r>
      <w:r>
        <w:rPr>
          <w:rFonts w:ascii="Times New Roman" w:hAnsi="Times New Roman" w:cs="Times New Roman"/>
          <w:sz w:val="28"/>
          <w:szCs w:val="28"/>
        </w:rPr>
        <w:t xml:space="preserve"> </w:t>
      </w:r>
      <w:r w:rsidR="00E35D95">
        <w:rPr>
          <w:rFonts w:ascii="Times New Roman" w:hAnsi="Times New Roman" w:cs="Times New Roman"/>
          <w:sz w:val="28"/>
          <w:szCs w:val="28"/>
        </w:rPr>
        <w:t xml:space="preserve">должностных лиц </w:t>
      </w:r>
      <w:r w:rsidR="006C6706">
        <w:rPr>
          <w:rFonts w:ascii="Times New Roman" w:hAnsi="Times New Roman" w:cs="Times New Roman"/>
          <w:sz w:val="28"/>
          <w:szCs w:val="28"/>
        </w:rPr>
        <w:t>Д</w:t>
      </w:r>
      <w:r w:rsidR="00E35D95">
        <w:rPr>
          <w:rFonts w:ascii="Times New Roman" w:hAnsi="Times New Roman" w:cs="Times New Roman"/>
          <w:sz w:val="28"/>
          <w:szCs w:val="28"/>
        </w:rPr>
        <w:t>епартамента</w:t>
      </w:r>
      <w:r>
        <w:rPr>
          <w:rFonts w:ascii="Times New Roman" w:hAnsi="Times New Roman" w:cs="Times New Roman"/>
          <w:sz w:val="28"/>
          <w:szCs w:val="28"/>
        </w:rPr>
        <w:t xml:space="preserve"> либо с применением видеозаписи. В случае </w:t>
      </w:r>
      <w:r>
        <w:rPr>
          <w:rFonts w:ascii="Times New Roman" w:hAnsi="Times New Roman" w:cs="Times New Roman"/>
          <w:sz w:val="28"/>
          <w:szCs w:val="28"/>
        </w:rPr>
        <w:lastRenderedPageBreak/>
        <w:t>необходимости в целях фиксации процесса контрольной закупки при ее проведении применяются фотосъемка, аудио- и видеозапись.</w:t>
      </w:r>
    </w:p>
    <w:p w:rsidR="007D553F" w:rsidRDefault="007D553F" w:rsidP="007D553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4.10.3. Контрольная закупка проводится без предварительного уведомления контролируемого лица.</w:t>
      </w:r>
    </w:p>
    <w:p w:rsidR="007D553F" w:rsidRDefault="007D553F" w:rsidP="007D553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4.10.4. Срок проведения контрольной закупки определяется периодом времени, в течение которого обычно осуществляется сделка, указанная в</w:t>
      </w:r>
      <w:r w:rsidR="00BB72AD">
        <w:rPr>
          <w:rFonts w:ascii="Times New Roman" w:hAnsi="Times New Roman" w:cs="Times New Roman"/>
          <w:sz w:val="28"/>
          <w:szCs w:val="28"/>
        </w:rPr>
        <w:t xml:space="preserve"> настоящем</w:t>
      </w:r>
      <w:r>
        <w:rPr>
          <w:rFonts w:ascii="Times New Roman" w:hAnsi="Times New Roman" w:cs="Times New Roman"/>
          <w:sz w:val="28"/>
          <w:szCs w:val="28"/>
        </w:rPr>
        <w:t xml:space="preserve"> пункте.</w:t>
      </w:r>
    </w:p>
    <w:p w:rsidR="00193578" w:rsidRDefault="00193578" w:rsidP="001935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4.10.5.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r w:rsidR="00EE15A8" w:rsidRPr="00EE15A8">
        <w:rPr>
          <w:rFonts w:ascii="Times New Roman" w:hAnsi="Times New Roman" w:cs="Times New Roman"/>
          <w:sz w:val="28"/>
          <w:szCs w:val="28"/>
        </w:rPr>
        <w:t xml:space="preserve">пунктами 3 - </w:t>
      </w:r>
      <w:r w:rsidR="00EE15A8">
        <w:rPr>
          <w:rFonts w:ascii="Times New Roman" w:hAnsi="Times New Roman" w:cs="Times New Roman"/>
          <w:sz w:val="28"/>
          <w:szCs w:val="28"/>
        </w:rPr>
        <w:t>5</w:t>
      </w:r>
      <w:r w:rsidR="00EE15A8" w:rsidRPr="00EE15A8">
        <w:rPr>
          <w:rFonts w:ascii="Times New Roman" w:hAnsi="Times New Roman" w:cs="Times New Roman"/>
          <w:sz w:val="28"/>
          <w:szCs w:val="28"/>
        </w:rPr>
        <w:t xml:space="preserve"> части 1 статьи 57</w:t>
      </w:r>
      <w:r w:rsidR="00916B3E">
        <w:rPr>
          <w:rFonts w:ascii="Times New Roman" w:hAnsi="Times New Roman" w:cs="Times New Roman"/>
          <w:sz w:val="28"/>
          <w:szCs w:val="28"/>
        </w:rPr>
        <w:t xml:space="preserve"> Федерального </w:t>
      </w:r>
      <w:r w:rsidR="00E35D95">
        <w:rPr>
          <w:rFonts w:ascii="Times New Roman" w:hAnsi="Times New Roman" w:cs="Times New Roman"/>
          <w:sz w:val="28"/>
          <w:szCs w:val="28"/>
        </w:rPr>
        <w:t>з</w:t>
      </w:r>
      <w:r w:rsidR="00916B3E">
        <w:rPr>
          <w:rFonts w:ascii="Times New Roman" w:hAnsi="Times New Roman" w:cs="Times New Roman"/>
          <w:sz w:val="28"/>
          <w:szCs w:val="28"/>
        </w:rPr>
        <w:t>акона № 248-ФЗ</w:t>
      </w:r>
      <w:r w:rsidR="00EE15A8">
        <w:rPr>
          <w:rFonts w:ascii="Times New Roman" w:hAnsi="Times New Roman" w:cs="Times New Roman"/>
          <w:sz w:val="28"/>
          <w:szCs w:val="28"/>
        </w:rPr>
        <w:t xml:space="preserve"> и  </w:t>
      </w:r>
      <w:r w:rsidR="00EE15A8" w:rsidRPr="00EE15A8">
        <w:rPr>
          <w:rFonts w:ascii="Times New Roman" w:hAnsi="Times New Roman" w:cs="Times New Roman"/>
          <w:sz w:val="28"/>
          <w:szCs w:val="28"/>
        </w:rPr>
        <w:t xml:space="preserve"> </w:t>
      </w:r>
      <w:r w:rsidR="00BB72AD">
        <w:rPr>
          <w:rFonts w:ascii="Times New Roman" w:hAnsi="Times New Roman" w:cs="Times New Roman"/>
          <w:sz w:val="28"/>
          <w:szCs w:val="28"/>
        </w:rPr>
        <w:t>под</w:t>
      </w:r>
      <w:r w:rsidR="00916B3E">
        <w:rPr>
          <w:rFonts w:ascii="Times New Roman" w:hAnsi="Times New Roman" w:cs="Times New Roman"/>
          <w:sz w:val="28"/>
          <w:szCs w:val="28"/>
        </w:rPr>
        <w:t xml:space="preserve">пунктом </w:t>
      </w:r>
      <w:r>
        <w:rPr>
          <w:rFonts w:ascii="Times New Roman" w:hAnsi="Times New Roman" w:cs="Times New Roman"/>
          <w:sz w:val="28"/>
          <w:szCs w:val="28"/>
        </w:rPr>
        <w:t>4.8.</w:t>
      </w:r>
      <w:r w:rsidR="00BB72AD">
        <w:rPr>
          <w:rFonts w:ascii="Times New Roman" w:hAnsi="Times New Roman" w:cs="Times New Roman"/>
          <w:sz w:val="28"/>
          <w:szCs w:val="28"/>
        </w:rPr>
        <w:t>2 пункта 4.8 раздела 4</w:t>
      </w:r>
      <w:r>
        <w:rPr>
          <w:rFonts w:ascii="Times New Roman" w:hAnsi="Times New Roman" w:cs="Times New Roman"/>
          <w:sz w:val="28"/>
          <w:szCs w:val="28"/>
        </w:rPr>
        <w:t xml:space="preserve"> Положения.</w:t>
      </w:r>
    </w:p>
    <w:p w:rsidR="00193578" w:rsidRDefault="00193578" w:rsidP="001935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4.10.6. </w:t>
      </w:r>
      <w:r w:rsidR="002515C1">
        <w:rPr>
          <w:rFonts w:ascii="Times New Roman" w:hAnsi="Times New Roman" w:cs="Times New Roman"/>
          <w:sz w:val="28"/>
          <w:szCs w:val="28"/>
        </w:rPr>
        <w:t>Непосредственно п</w:t>
      </w:r>
      <w:r>
        <w:rPr>
          <w:rFonts w:ascii="Times New Roman" w:hAnsi="Times New Roman" w:cs="Times New Roman"/>
          <w:sz w:val="28"/>
          <w:szCs w:val="28"/>
        </w:rPr>
        <w:t xml:space="preserve">осле завершения контрольной закупки </w:t>
      </w:r>
      <w:r w:rsidR="002515C1">
        <w:rPr>
          <w:rFonts w:ascii="Times New Roman" w:hAnsi="Times New Roman" w:cs="Times New Roman"/>
          <w:sz w:val="28"/>
          <w:szCs w:val="28"/>
        </w:rPr>
        <w:t xml:space="preserve">                   </w:t>
      </w:r>
      <w:proofErr w:type="gramStart"/>
      <w:r w:rsidR="002515C1">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за исключением дистанционной контрольной закупки) должностное лицо объявляет о проведении контрольной закупки, предъявляет контролируемому лицу, его представителю служебное удостоверение, копию решения </w:t>
      </w:r>
      <w:r w:rsidR="00147005">
        <w:rPr>
          <w:rFonts w:ascii="Times New Roman" w:hAnsi="Times New Roman" w:cs="Times New Roman"/>
          <w:sz w:val="28"/>
          <w:szCs w:val="28"/>
        </w:rPr>
        <w:t xml:space="preserve">                                         </w:t>
      </w:r>
      <w:r>
        <w:rPr>
          <w:rFonts w:ascii="Times New Roman" w:hAnsi="Times New Roman" w:cs="Times New Roman"/>
          <w:sz w:val="28"/>
          <w:szCs w:val="28"/>
        </w:rPr>
        <w:t>о проведении контрольной закупки на бумажном носителе либо в форме электронного документа.</w:t>
      </w:r>
    </w:p>
    <w:p w:rsidR="00193578" w:rsidRDefault="00193578" w:rsidP="001935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4.10.7. После объявления о проведении контрольной закупки </w:t>
      </w:r>
      <w:r w:rsidR="002515C1">
        <w:rPr>
          <w:rFonts w:ascii="Times New Roman" w:hAnsi="Times New Roman" w:cs="Times New Roman"/>
          <w:sz w:val="28"/>
          <w:szCs w:val="28"/>
        </w:rPr>
        <w:t xml:space="preserve">                                   </w:t>
      </w:r>
      <w:proofErr w:type="gramStart"/>
      <w:r w:rsidR="002515C1">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Департаменту путем:</w:t>
      </w:r>
    </w:p>
    <w:p w:rsidR="00193578" w:rsidRDefault="00193578" w:rsidP="001935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незамедлительного возврата наличных денежных средств </w:t>
      </w:r>
      <w:r w:rsidR="00DF3D08">
        <w:rPr>
          <w:rFonts w:ascii="Times New Roman" w:hAnsi="Times New Roman" w:cs="Times New Roman"/>
          <w:sz w:val="28"/>
          <w:szCs w:val="28"/>
        </w:rPr>
        <w:t>должностному лицу</w:t>
      </w:r>
      <w:r>
        <w:rPr>
          <w:rFonts w:ascii="Times New Roman" w:hAnsi="Times New Roman" w:cs="Times New Roman"/>
          <w:sz w:val="28"/>
          <w:szCs w:val="28"/>
        </w:rPr>
        <w:t>, проводившему контрольную закупку;</w:t>
      </w:r>
    </w:p>
    <w:p w:rsidR="007D553F" w:rsidRDefault="00193578" w:rsidP="001935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DF3D08" w:rsidRDefault="00DF3D08" w:rsidP="001935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4.10.8. </w:t>
      </w:r>
      <w:r w:rsidRPr="00DF3D08">
        <w:rPr>
          <w:rFonts w:ascii="Times New Roman" w:hAnsi="Times New Roman" w:cs="Times New Roman"/>
          <w:sz w:val="28"/>
          <w:szCs w:val="28"/>
        </w:rPr>
        <w:t xml:space="preserve">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r w:rsidR="00BB72AD">
        <w:rPr>
          <w:rFonts w:ascii="Times New Roman" w:hAnsi="Times New Roman" w:cs="Times New Roman"/>
          <w:sz w:val="28"/>
          <w:szCs w:val="28"/>
        </w:rPr>
        <w:t xml:space="preserve">первом </w:t>
      </w:r>
      <w:r w:rsidR="00E35D95">
        <w:rPr>
          <w:rFonts w:ascii="Times New Roman" w:hAnsi="Times New Roman" w:cs="Times New Roman"/>
          <w:sz w:val="28"/>
          <w:szCs w:val="28"/>
        </w:rPr>
        <w:t>абзаце</w:t>
      </w:r>
      <w:r>
        <w:rPr>
          <w:rFonts w:ascii="Times New Roman" w:hAnsi="Times New Roman" w:cs="Times New Roman"/>
          <w:sz w:val="28"/>
          <w:szCs w:val="28"/>
        </w:rPr>
        <w:t xml:space="preserve"> </w:t>
      </w:r>
      <w:r w:rsidR="00BB72AD">
        <w:rPr>
          <w:rFonts w:ascii="Times New Roman" w:hAnsi="Times New Roman" w:cs="Times New Roman"/>
          <w:sz w:val="28"/>
          <w:szCs w:val="28"/>
        </w:rPr>
        <w:t>под</w:t>
      </w:r>
      <w:r>
        <w:rPr>
          <w:rFonts w:ascii="Times New Roman" w:hAnsi="Times New Roman" w:cs="Times New Roman"/>
          <w:sz w:val="28"/>
          <w:szCs w:val="28"/>
        </w:rPr>
        <w:t>пунк</w:t>
      </w:r>
      <w:r w:rsidR="00BB72AD">
        <w:rPr>
          <w:rFonts w:ascii="Times New Roman" w:hAnsi="Times New Roman" w:cs="Times New Roman"/>
          <w:sz w:val="28"/>
          <w:szCs w:val="28"/>
        </w:rPr>
        <w:t>та 4.10.7 нас</w:t>
      </w:r>
      <w:r w:rsidRPr="00DF3D08">
        <w:rPr>
          <w:rFonts w:ascii="Times New Roman" w:hAnsi="Times New Roman" w:cs="Times New Roman"/>
          <w:sz w:val="28"/>
          <w:szCs w:val="28"/>
        </w:rPr>
        <w:t>тояще</w:t>
      </w:r>
      <w:r>
        <w:rPr>
          <w:rFonts w:ascii="Times New Roman" w:hAnsi="Times New Roman" w:cs="Times New Roman"/>
          <w:sz w:val="28"/>
          <w:szCs w:val="28"/>
        </w:rPr>
        <w:t xml:space="preserve">го </w:t>
      </w:r>
      <w:r w:rsidR="00BB72AD">
        <w:rPr>
          <w:rFonts w:ascii="Times New Roman" w:hAnsi="Times New Roman" w:cs="Times New Roman"/>
          <w:sz w:val="28"/>
          <w:szCs w:val="28"/>
        </w:rPr>
        <w:t>пункта</w:t>
      </w:r>
      <w:r w:rsidRPr="00DF3D08">
        <w:rPr>
          <w:rFonts w:ascii="Times New Roman" w:hAnsi="Times New Roman" w:cs="Times New Roman"/>
          <w:sz w:val="28"/>
          <w:szCs w:val="28"/>
        </w:rPr>
        <w:t>.</w:t>
      </w:r>
    </w:p>
    <w:p w:rsidR="003946EA" w:rsidRPr="00F11EB7" w:rsidRDefault="00F11EB7" w:rsidP="00F11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sidR="00193578">
        <w:rPr>
          <w:rFonts w:ascii="Times New Roman" w:hAnsi="Times New Roman" w:cs="Times New Roman"/>
          <w:sz w:val="28"/>
          <w:szCs w:val="28"/>
        </w:rPr>
        <w:t>1</w:t>
      </w:r>
      <w:r>
        <w:rPr>
          <w:rFonts w:ascii="Times New Roman" w:hAnsi="Times New Roman" w:cs="Times New Roman"/>
          <w:sz w:val="28"/>
          <w:szCs w:val="28"/>
        </w:rPr>
        <w:t xml:space="preserve">. </w:t>
      </w:r>
      <w:r w:rsidR="003946EA" w:rsidRPr="00F11EB7">
        <w:rPr>
          <w:rFonts w:ascii="Times New Roman" w:hAnsi="Times New Roman" w:cs="Times New Roman"/>
          <w:sz w:val="28"/>
          <w:szCs w:val="28"/>
        </w:rPr>
        <w:t>Инспекционный визит проводится по мест</w:t>
      </w:r>
      <w:r w:rsidR="00BB72AD">
        <w:rPr>
          <w:rFonts w:ascii="Times New Roman" w:hAnsi="Times New Roman" w:cs="Times New Roman"/>
          <w:sz w:val="28"/>
          <w:szCs w:val="28"/>
        </w:rPr>
        <w:t>о</w:t>
      </w:r>
      <w:r w:rsidR="003946EA" w:rsidRPr="00F11EB7">
        <w:rPr>
          <w:rFonts w:ascii="Times New Roman" w:hAnsi="Times New Roman" w:cs="Times New Roman"/>
          <w:sz w:val="28"/>
          <w:szCs w:val="28"/>
        </w:rPr>
        <w:t>нахождени</w:t>
      </w:r>
      <w:r w:rsidR="00BB72AD">
        <w:rPr>
          <w:rFonts w:ascii="Times New Roman" w:hAnsi="Times New Roman" w:cs="Times New Roman"/>
          <w:sz w:val="28"/>
          <w:szCs w:val="28"/>
        </w:rPr>
        <w:t>ю</w:t>
      </w:r>
      <w:r w:rsidR="003946EA" w:rsidRPr="00F11EB7">
        <w:rPr>
          <w:rFonts w:ascii="Times New Roman" w:hAnsi="Times New Roman" w:cs="Times New Roman"/>
          <w:sz w:val="28"/>
          <w:szCs w:val="28"/>
        </w:rPr>
        <w:t xml:space="preserve"> (</w:t>
      </w:r>
      <w:r w:rsidR="00BB72AD">
        <w:rPr>
          <w:rFonts w:ascii="Times New Roman" w:hAnsi="Times New Roman" w:cs="Times New Roman"/>
          <w:sz w:val="28"/>
          <w:szCs w:val="28"/>
        </w:rPr>
        <w:t xml:space="preserve">месту </w:t>
      </w:r>
      <w:r w:rsidR="003946EA" w:rsidRPr="00F11EB7">
        <w:rPr>
          <w:rFonts w:ascii="Times New Roman" w:hAnsi="Times New Roman" w:cs="Times New Roman"/>
          <w:sz w:val="28"/>
          <w:szCs w:val="28"/>
        </w:rPr>
        <w:t>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946EA" w:rsidRDefault="00F11EB7" w:rsidP="002D1D7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4.1</w:t>
      </w:r>
      <w:r w:rsidR="00193578">
        <w:rPr>
          <w:rFonts w:ascii="Times New Roman" w:hAnsi="Times New Roman" w:cs="Times New Roman"/>
          <w:sz w:val="28"/>
          <w:szCs w:val="28"/>
        </w:rPr>
        <w:t>1.1</w:t>
      </w:r>
      <w:r>
        <w:rPr>
          <w:rFonts w:ascii="Times New Roman" w:hAnsi="Times New Roman" w:cs="Times New Roman"/>
          <w:sz w:val="28"/>
          <w:szCs w:val="28"/>
        </w:rPr>
        <w:t xml:space="preserve">. </w:t>
      </w:r>
      <w:r w:rsidR="003946EA" w:rsidRPr="00906560">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p>
    <w:p w:rsidR="003946EA" w:rsidRDefault="003946EA" w:rsidP="002D1D7B">
      <w:pPr>
        <w:pStyle w:val="a4"/>
        <w:spacing w:after="0" w:line="240" w:lineRule="auto"/>
        <w:ind w:left="0" w:firstLine="709"/>
        <w:jc w:val="both"/>
        <w:rPr>
          <w:rFonts w:ascii="Times New Roman" w:hAnsi="Times New Roman" w:cs="Times New Roman"/>
          <w:sz w:val="28"/>
          <w:szCs w:val="28"/>
        </w:rPr>
      </w:pPr>
      <w:r w:rsidRPr="00906560">
        <w:rPr>
          <w:rFonts w:ascii="Times New Roman" w:hAnsi="Times New Roman" w:cs="Times New Roman"/>
          <w:sz w:val="28"/>
          <w:szCs w:val="28"/>
        </w:rPr>
        <w:t>1) осмотр;</w:t>
      </w:r>
    </w:p>
    <w:p w:rsidR="003946EA" w:rsidRDefault="003946EA" w:rsidP="002D1D7B">
      <w:pPr>
        <w:pStyle w:val="a4"/>
        <w:spacing w:after="0" w:line="240" w:lineRule="auto"/>
        <w:ind w:left="0" w:firstLine="709"/>
        <w:jc w:val="both"/>
        <w:rPr>
          <w:rFonts w:ascii="Times New Roman" w:hAnsi="Times New Roman" w:cs="Times New Roman"/>
          <w:sz w:val="28"/>
          <w:szCs w:val="28"/>
        </w:rPr>
      </w:pPr>
      <w:r w:rsidRPr="00906560">
        <w:rPr>
          <w:rFonts w:ascii="Times New Roman" w:hAnsi="Times New Roman" w:cs="Times New Roman"/>
          <w:sz w:val="28"/>
          <w:szCs w:val="28"/>
        </w:rPr>
        <w:t>2) опрос;</w:t>
      </w:r>
    </w:p>
    <w:p w:rsidR="003946EA" w:rsidRDefault="003946EA" w:rsidP="002D1D7B">
      <w:pPr>
        <w:pStyle w:val="a4"/>
        <w:spacing w:after="0" w:line="240" w:lineRule="auto"/>
        <w:ind w:left="0" w:firstLine="709"/>
        <w:jc w:val="both"/>
        <w:rPr>
          <w:rFonts w:ascii="Times New Roman" w:hAnsi="Times New Roman" w:cs="Times New Roman"/>
          <w:sz w:val="28"/>
          <w:szCs w:val="28"/>
        </w:rPr>
      </w:pPr>
      <w:r w:rsidRPr="00906560">
        <w:rPr>
          <w:rFonts w:ascii="Times New Roman" w:hAnsi="Times New Roman" w:cs="Times New Roman"/>
          <w:sz w:val="28"/>
          <w:szCs w:val="28"/>
        </w:rPr>
        <w:t>3) получение письменных объяснений;</w:t>
      </w:r>
    </w:p>
    <w:p w:rsidR="003946EA" w:rsidRDefault="003946EA" w:rsidP="002D1D7B">
      <w:pPr>
        <w:pStyle w:val="a4"/>
        <w:spacing w:after="0" w:line="240" w:lineRule="auto"/>
        <w:ind w:left="0" w:firstLine="709"/>
        <w:jc w:val="both"/>
        <w:rPr>
          <w:rFonts w:ascii="Times New Roman" w:hAnsi="Times New Roman" w:cs="Times New Roman"/>
          <w:sz w:val="28"/>
          <w:szCs w:val="28"/>
        </w:rPr>
      </w:pPr>
      <w:r w:rsidRPr="00906560">
        <w:rPr>
          <w:rFonts w:ascii="Times New Roman" w:hAnsi="Times New Roman" w:cs="Times New Roman"/>
          <w:sz w:val="28"/>
          <w:szCs w:val="28"/>
        </w:rPr>
        <w:t>4) инструментальное обследование;</w:t>
      </w:r>
    </w:p>
    <w:p w:rsidR="003946EA" w:rsidRDefault="003946EA" w:rsidP="002D1D7B">
      <w:pPr>
        <w:pStyle w:val="a4"/>
        <w:spacing w:after="0" w:line="240" w:lineRule="auto"/>
        <w:ind w:left="0" w:firstLine="709"/>
        <w:contextualSpacing w:val="0"/>
        <w:jc w:val="both"/>
        <w:rPr>
          <w:rFonts w:ascii="Times New Roman" w:hAnsi="Times New Roman" w:cs="Times New Roman"/>
          <w:sz w:val="28"/>
          <w:szCs w:val="28"/>
        </w:rPr>
      </w:pPr>
      <w:r w:rsidRPr="00906560">
        <w:rPr>
          <w:rFonts w:ascii="Times New Roman" w:hAnsi="Times New Roman" w:cs="Times New Roman"/>
          <w:sz w:val="28"/>
          <w:szCs w:val="28"/>
        </w:rP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93578" w:rsidRDefault="00193578" w:rsidP="002D1D7B">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4.11.2. </w:t>
      </w:r>
      <w:r w:rsidR="00EE15A8" w:rsidRPr="00EE15A8">
        <w:rPr>
          <w:rFonts w:ascii="Times New Roman" w:hAnsi="Times New Roman" w:cs="Times New Roman"/>
          <w:sz w:val="28"/>
          <w:szCs w:val="28"/>
        </w:rPr>
        <w:t>Инспекционный визит проводится без предварительного уведомления контролируемого лица.</w:t>
      </w:r>
    </w:p>
    <w:p w:rsidR="00EE15A8" w:rsidRDefault="00EE15A8" w:rsidP="00EE15A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4.11.3. Срок проведения инспекционного визита в одном месте осуществления деятельности либо на одном торговом объекте, объекте общественного питания, не может превышать </w:t>
      </w:r>
      <w:r w:rsidR="002515C1">
        <w:rPr>
          <w:rFonts w:ascii="Times New Roman" w:hAnsi="Times New Roman" w:cs="Times New Roman"/>
          <w:sz w:val="28"/>
          <w:szCs w:val="28"/>
        </w:rPr>
        <w:t>1 (</w:t>
      </w:r>
      <w:r>
        <w:rPr>
          <w:rFonts w:ascii="Times New Roman" w:hAnsi="Times New Roman" w:cs="Times New Roman"/>
          <w:sz w:val="28"/>
          <w:szCs w:val="28"/>
        </w:rPr>
        <w:t>один</w:t>
      </w:r>
      <w:r w:rsidR="002515C1">
        <w:rPr>
          <w:rFonts w:ascii="Times New Roman" w:hAnsi="Times New Roman" w:cs="Times New Roman"/>
          <w:sz w:val="28"/>
          <w:szCs w:val="28"/>
        </w:rPr>
        <w:t>)</w:t>
      </w:r>
      <w:r>
        <w:rPr>
          <w:rFonts w:ascii="Times New Roman" w:hAnsi="Times New Roman" w:cs="Times New Roman"/>
          <w:sz w:val="28"/>
          <w:szCs w:val="28"/>
        </w:rPr>
        <w:t xml:space="preserve"> рабочий день.</w:t>
      </w:r>
    </w:p>
    <w:p w:rsidR="001F4F0E" w:rsidRDefault="001F4F0E" w:rsidP="001F4F0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4.11.4.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Pr="001F4F0E">
          <w:rPr>
            <w:rFonts w:ascii="Times New Roman" w:hAnsi="Times New Roman" w:cs="Times New Roman"/>
            <w:sz w:val="28"/>
            <w:szCs w:val="28"/>
          </w:rPr>
          <w:t>пунктами 3</w:t>
        </w:r>
      </w:hyperlink>
      <w:r>
        <w:rPr>
          <w:rFonts w:ascii="Times New Roman" w:hAnsi="Times New Roman" w:cs="Times New Roman"/>
          <w:sz w:val="28"/>
          <w:szCs w:val="28"/>
        </w:rPr>
        <w:t xml:space="preserve"> </w:t>
      </w:r>
      <w:r w:rsidR="00BB72AD" w:rsidRPr="00BB72AD">
        <w:rPr>
          <w:rFonts w:ascii="Times New Roman" w:hAnsi="Times New Roman" w:cs="Times New Roman"/>
          <w:sz w:val="28"/>
          <w:szCs w:val="28"/>
        </w:rPr>
        <w:t>–</w:t>
      </w:r>
      <w:r>
        <w:rPr>
          <w:rFonts w:ascii="Times New Roman" w:hAnsi="Times New Roman" w:cs="Times New Roman"/>
          <w:sz w:val="28"/>
          <w:szCs w:val="28"/>
        </w:rPr>
        <w:t xml:space="preserve"> </w:t>
      </w:r>
      <w:hyperlink r:id="rId11" w:history="1">
        <w:r w:rsidRPr="001F4F0E">
          <w:rPr>
            <w:rFonts w:ascii="Times New Roman" w:hAnsi="Times New Roman" w:cs="Times New Roman"/>
            <w:sz w:val="28"/>
            <w:szCs w:val="28"/>
          </w:rPr>
          <w:t>5 части 1</w:t>
        </w:r>
      </w:hyperlink>
      <w:r>
        <w:rPr>
          <w:rFonts w:ascii="Times New Roman" w:hAnsi="Times New Roman" w:cs="Times New Roman"/>
          <w:sz w:val="28"/>
          <w:szCs w:val="28"/>
        </w:rPr>
        <w:t xml:space="preserve"> </w:t>
      </w:r>
      <w:hyperlink r:id="rId12" w:history="1">
        <w:r w:rsidRPr="001F4F0E">
          <w:rPr>
            <w:rFonts w:ascii="Times New Roman" w:hAnsi="Times New Roman" w:cs="Times New Roman"/>
            <w:sz w:val="28"/>
            <w:szCs w:val="28"/>
          </w:rPr>
          <w:t xml:space="preserve"> статьи 57</w:t>
        </w:r>
      </w:hyperlink>
      <w:r w:rsidR="00E35D95">
        <w:rPr>
          <w:rFonts w:ascii="Times New Roman" w:hAnsi="Times New Roman" w:cs="Times New Roman"/>
          <w:sz w:val="28"/>
          <w:szCs w:val="28"/>
        </w:rPr>
        <w:t xml:space="preserve"> и частью 12 статьи 66</w:t>
      </w:r>
      <w:r>
        <w:rPr>
          <w:rFonts w:ascii="Times New Roman" w:hAnsi="Times New Roman" w:cs="Times New Roman"/>
          <w:sz w:val="28"/>
          <w:szCs w:val="28"/>
        </w:rPr>
        <w:t xml:space="preserve"> Федерального закона №</w:t>
      </w:r>
      <w:r w:rsidR="00916B3E">
        <w:rPr>
          <w:rFonts w:ascii="Times New Roman" w:hAnsi="Times New Roman" w:cs="Times New Roman"/>
          <w:sz w:val="28"/>
          <w:szCs w:val="28"/>
        </w:rPr>
        <w:t xml:space="preserve"> </w:t>
      </w:r>
      <w:r>
        <w:rPr>
          <w:rFonts w:ascii="Times New Roman" w:hAnsi="Times New Roman" w:cs="Times New Roman"/>
          <w:sz w:val="28"/>
          <w:szCs w:val="28"/>
        </w:rPr>
        <w:t>248-ФЗ.</w:t>
      </w:r>
    </w:p>
    <w:p w:rsidR="00EE15A8" w:rsidRDefault="001F4F0E" w:rsidP="00F11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4.11.5. </w:t>
      </w:r>
      <w:r w:rsidRPr="001F4F0E">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Pr>
          <w:rFonts w:ascii="Times New Roman" w:hAnsi="Times New Roman" w:cs="Times New Roman"/>
          <w:sz w:val="28"/>
          <w:szCs w:val="28"/>
        </w:rPr>
        <w:t xml:space="preserve">должностного лица </w:t>
      </w:r>
      <w:r w:rsidRPr="001F4F0E">
        <w:rPr>
          <w:rFonts w:ascii="Times New Roman" w:hAnsi="Times New Roman" w:cs="Times New Roman"/>
          <w:sz w:val="28"/>
          <w:szCs w:val="28"/>
        </w:rPr>
        <w:t>в здания, сооружения, помещения.</w:t>
      </w:r>
    </w:p>
    <w:p w:rsidR="003946EA" w:rsidRPr="00F11EB7" w:rsidRDefault="001F4F0E" w:rsidP="00F11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4.12</w:t>
      </w:r>
      <w:r w:rsidR="00F11EB7">
        <w:rPr>
          <w:rFonts w:ascii="Times New Roman" w:hAnsi="Times New Roman" w:cs="Times New Roman"/>
          <w:sz w:val="28"/>
          <w:szCs w:val="28"/>
        </w:rPr>
        <w:t xml:space="preserve">. </w:t>
      </w:r>
      <w:r w:rsidR="003946EA" w:rsidRPr="00F11EB7">
        <w:rPr>
          <w:rFonts w:ascii="Times New Roman" w:hAnsi="Times New Roman" w:cs="Times New Roman"/>
          <w:sz w:val="28"/>
          <w:szCs w:val="28"/>
        </w:rPr>
        <w:t>Документарная проверка проводится по мест</w:t>
      </w:r>
      <w:r w:rsidR="00BB72AD">
        <w:rPr>
          <w:rFonts w:ascii="Times New Roman" w:hAnsi="Times New Roman" w:cs="Times New Roman"/>
          <w:sz w:val="28"/>
          <w:szCs w:val="28"/>
        </w:rPr>
        <w:t>о</w:t>
      </w:r>
      <w:r w:rsidR="003946EA" w:rsidRPr="00F11EB7">
        <w:rPr>
          <w:rFonts w:ascii="Times New Roman" w:hAnsi="Times New Roman" w:cs="Times New Roman"/>
          <w:sz w:val="28"/>
          <w:szCs w:val="28"/>
        </w:rPr>
        <w:t>нахождени</w:t>
      </w:r>
      <w:r w:rsidR="00BB72AD">
        <w:rPr>
          <w:rFonts w:ascii="Times New Roman" w:hAnsi="Times New Roman" w:cs="Times New Roman"/>
          <w:sz w:val="28"/>
          <w:szCs w:val="28"/>
        </w:rPr>
        <w:t>ю</w:t>
      </w:r>
      <w:r w:rsidR="003946EA" w:rsidRPr="00F11EB7">
        <w:rPr>
          <w:rFonts w:ascii="Times New Roman" w:hAnsi="Times New Roman" w:cs="Times New Roman"/>
          <w:sz w:val="28"/>
          <w:szCs w:val="28"/>
        </w:rPr>
        <w:t xml:space="preserve"> </w:t>
      </w:r>
      <w:r w:rsidR="00984ED9" w:rsidRPr="00F11EB7">
        <w:rPr>
          <w:rFonts w:ascii="Times New Roman" w:hAnsi="Times New Roman" w:cs="Times New Roman"/>
          <w:sz w:val="28"/>
          <w:szCs w:val="28"/>
        </w:rPr>
        <w:t>Департамента</w:t>
      </w:r>
      <w:r w:rsidR="003946EA" w:rsidRPr="00F11EB7">
        <w:rPr>
          <w:rFonts w:ascii="Times New Roman" w:hAnsi="Times New Roman" w:cs="Times New Roman"/>
          <w:sz w:val="28"/>
          <w:szCs w:val="28"/>
        </w:rPr>
        <w:t>.</w:t>
      </w:r>
    </w:p>
    <w:p w:rsidR="003946EA" w:rsidRPr="00E4431F" w:rsidRDefault="00F11EB7" w:rsidP="002D1D7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4.1</w:t>
      </w:r>
      <w:r w:rsidR="001F4F0E">
        <w:rPr>
          <w:rFonts w:ascii="Times New Roman" w:hAnsi="Times New Roman" w:cs="Times New Roman"/>
          <w:sz w:val="28"/>
          <w:szCs w:val="28"/>
        </w:rPr>
        <w:t>2.1</w:t>
      </w:r>
      <w:r>
        <w:rPr>
          <w:rFonts w:ascii="Times New Roman" w:hAnsi="Times New Roman" w:cs="Times New Roman"/>
          <w:sz w:val="28"/>
          <w:szCs w:val="28"/>
        </w:rPr>
        <w:t xml:space="preserve">. </w:t>
      </w:r>
      <w:r w:rsidR="003946EA" w:rsidRPr="00E4431F">
        <w:rPr>
          <w:rFonts w:ascii="Times New Roman" w:hAnsi="Times New Roman" w:cs="Times New Roman"/>
          <w:sz w:val="28"/>
          <w:szCs w:val="28"/>
        </w:rPr>
        <w:t>В ходе проведения документарной проверки могут осуществляться следующие контрольные (надзорные) действия:</w:t>
      </w:r>
    </w:p>
    <w:p w:rsidR="003946EA" w:rsidRPr="00E4431F" w:rsidRDefault="003946EA" w:rsidP="00BB72AD">
      <w:pPr>
        <w:pStyle w:val="a4"/>
        <w:numPr>
          <w:ilvl w:val="1"/>
          <w:numId w:val="3"/>
        </w:numPr>
        <w:tabs>
          <w:tab w:val="clear" w:pos="1132"/>
          <w:tab w:val="num" w:pos="567"/>
          <w:tab w:val="left" w:pos="993"/>
        </w:tabs>
        <w:spacing w:after="0" w:line="240" w:lineRule="auto"/>
        <w:ind w:left="0" w:firstLine="709"/>
        <w:jc w:val="both"/>
        <w:rPr>
          <w:rFonts w:ascii="Times New Roman" w:hAnsi="Times New Roman" w:cs="Times New Roman"/>
          <w:sz w:val="28"/>
          <w:szCs w:val="28"/>
        </w:rPr>
      </w:pPr>
      <w:r w:rsidRPr="00E4431F">
        <w:rPr>
          <w:rFonts w:ascii="Times New Roman" w:hAnsi="Times New Roman" w:cs="Times New Roman"/>
          <w:sz w:val="28"/>
          <w:szCs w:val="28"/>
        </w:rPr>
        <w:t>получение письменных объяснений;</w:t>
      </w:r>
    </w:p>
    <w:p w:rsidR="00F11EB7" w:rsidRDefault="001F4F0E" w:rsidP="00BB72AD">
      <w:pPr>
        <w:pStyle w:val="a4"/>
        <w:numPr>
          <w:ilvl w:val="1"/>
          <w:numId w:val="3"/>
        </w:numPr>
        <w:tabs>
          <w:tab w:val="clear" w:pos="1132"/>
          <w:tab w:val="num" w:pos="567"/>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истребование документов.</w:t>
      </w:r>
    </w:p>
    <w:p w:rsidR="001F4F0E" w:rsidRDefault="001F4F0E" w:rsidP="001F4F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4.12.2.</w:t>
      </w:r>
      <w:r w:rsidRPr="001F4F0E">
        <w:t xml:space="preserve"> </w:t>
      </w:r>
      <w:r w:rsidRPr="001F4F0E">
        <w:rPr>
          <w:rFonts w:ascii="Times New Roman" w:hAnsi="Times New Roman" w:cs="Times New Roman"/>
          <w:sz w:val="28"/>
          <w:szCs w:val="28"/>
        </w:rPr>
        <w:t xml:space="preserve">В случае, если достоверность сведений, содержащихся </w:t>
      </w:r>
      <w:r w:rsidR="00147005">
        <w:rPr>
          <w:rFonts w:ascii="Times New Roman" w:hAnsi="Times New Roman" w:cs="Times New Roman"/>
          <w:sz w:val="28"/>
          <w:szCs w:val="28"/>
        </w:rPr>
        <w:t xml:space="preserve">                                        </w:t>
      </w:r>
      <w:r w:rsidRPr="001F4F0E">
        <w:rPr>
          <w:rFonts w:ascii="Times New Roman" w:hAnsi="Times New Roman" w:cs="Times New Roman"/>
          <w:sz w:val="28"/>
          <w:szCs w:val="28"/>
        </w:rPr>
        <w:t xml:space="preserve">в документах, имеющихся в распоряжении </w:t>
      </w:r>
      <w:r>
        <w:rPr>
          <w:rFonts w:ascii="Times New Roman" w:hAnsi="Times New Roman" w:cs="Times New Roman"/>
          <w:sz w:val="28"/>
          <w:szCs w:val="28"/>
        </w:rPr>
        <w:t>Департамента</w:t>
      </w:r>
      <w:r w:rsidRPr="001F4F0E">
        <w:rPr>
          <w:rFonts w:ascii="Times New Roman" w:hAnsi="Times New Roman" w:cs="Times New Roman"/>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Pr>
          <w:rFonts w:ascii="Times New Roman" w:hAnsi="Times New Roman" w:cs="Times New Roman"/>
          <w:sz w:val="28"/>
          <w:szCs w:val="28"/>
        </w:rPr>
        <w:t>Департамент</w:t>
      </w:r>
      <w:r w:rsidR="002515C1">
        <w:rPr>
          <w:rFonts w:ascii="Times New Roman" w:hAnsi="Times New Roman" w:cs="Times New Roman"/>
          <w:sz w:val="28"/>
          <w:szCs w:val="28"/>
        </w:rPr>
        <w:t xml:space="preserve"> в течение 3 (трех) дней</w:t>
      </w:r>
      <w:r w:rsidRPr="001F4F0E">
        <w:rPr>
          <w:rFonts w:ascii="Times New Roman" w:hAnsi="Times New Roman" w:cs="Times New Roman"/>
          <w:sz w:val="28"/>
          <w:szCs w:val="28"/>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w:t>
      </w:r>
      <w:r w:rsidR="0016481E">
        <w:rPr>
          <w:rFonts w:ascii="Times New Roman" w:hAnsi="Times New Roman" w:cs="Times New Roman"/>
          <w:sz w:val="28"/>
          <w:szCs w:val="28"/>
        </w:rPr>
        <w:t>10 (</w:t>
      </w:r>
      <w:r w:rsidRPr="001F4F0E">
        <w:rPr>
          <w:rFonts w:ascii="Times New Roman" w:hAnsi="Times New Roman" w:cs="Times New Roman"/>
          <w:sz w:val="28"/>
          <w:szCs w:val="28"/>
        </w:rPr>
        <w:t>десяти</w:t>
      </w:r>
      <w:r w:rsidR="0016481E">
        <w:rPr>
          <w:rFonts w:ascii="Times New Roman" w:hAnsi="Times New Roman" w:cs="Times New Roman"/>
          <w:sz w:val="28"/>
          <w:szCs w:val="28"/>
        </w:rPr>
        <w:t>)</w:t>
      </w:r>
      <w:r w:rsidRPr="001F4F0E">
        <w:rPr>
          <w:rFonts w:ascii="Times New Roman" w:hAnsi="Times New Roman" w:cs="Times New Roman"/>
          <w:sz w:val="28"/>
          <w:szCs w:val="28"/>
        </w:rPr>
        <w:t xml:space="preserve"> рабочих дней со дня получения данного требования контролируемое лицо обязано направить в </w:t>
      </w:r>
      <w:r>
        <w:rPr>
          <w:rFonts w:ascii="Times New Roman" w:hAnsi="Times New Roman" w:cs="Times New Roman"/>
          <w:sz w:val="28"/>
          <w:szCs w:val="28"/>
        </w:rPr>
        <w:t>Департамент</w:t>
      </w:r>
      <w:r w:rsidRPr="001F4F0E">
        <w:rPr>
          <w:rFonts w:ascii="Times New Roman" w:hAnsi="Times New Roman" w:cs="Times New Roman"/>
          <w:sz w:val="28"/>
          <w:szCs w:val="28"/>
        </w:rPr>
        <w:t xml:space="preserve"> указанные в требовании документы.</w:t>
      </w:r>
    </w:p>
    <w:p w:rsidR="008D4F9A" w:rsidRPr="008D4F9A" w:rsidRDefault="001F4F0E" w:rsidP="008D4F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4.12.3.</w:t>
      </w:r>
      <w:r w:rsidR="008D4F9A" w:rsidRPr="008D4F9A">
        <w:rPr>
          <w:rFonts w:ascii="Times New Roman" w:hAnsi="Times New Roman" w:cs="Times New Roman"/>
          <w:sz w:val="28"/>
          <w:szCs w:val="28"/>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8D4F9A">
        <w:rPr>
          <w:rFonts w:ascii="Times New Roman" w:hAnsi="Times New Roman" w:cs="Times New Roman"/>
          <w:sz w:val="28"/>
          <w:szCs w:val="28"/>
        </w:rPr>
        <w:t>Департамента</w:t>
      </w:r>
      <w:r w:rsidR="008D4F9A" w:rsidRPr="008D4F9A">
        <w:rPr>
          <w:rFonts w:ascii="Times New Roman" w:hAnsi="Times New Roman" w:cs="Times New Roman"/>
          <w:sz w:val="28"/>
          <w:szCs w:val="28"/>
        </w:rPr>
        <w:t xml:space="preserve"> документах и (или) полученным при осуществлении </w:t>
      </w:r>
      <w:r w:rsidR="008D4F9A">
        <w:rPr>
          <w:rFonts w:ascii="Times New Roman" w:hAnsi="Times New Roman" w:cs="Times New Roman"/>
          <w:sz w:val="28"/>
          <w:szCs w:val="28"/>
        </w:rPr>
        <w:t xml:space="preserve">регионального </w:t>
      </w:r>
      <w:r w:rsidR="008D4F9A" w:rsidRPr="008D4F9A">
        <w:rPr>
          <w:rFonts w:ascii="Times New Roman" w:hAnsi="Times New Roman" w:cs="Times New Roman"/>
          <w:sz w:val="28"/>
          <w:szCs w:val="28"/>
        </w:rPr>
        <w:t>госуд</w:t>
      </w:r>
      <w:r w:rsidR="008D4F9A">
        <w:rPr>
          <w:rFonts w:ascii="Times New Roman" w:hAnsi="Times New Roman" w:cs="Times New Roman"/>
          <w:sz w:val="28"/>
          <w:szCs w:val="28"/>
        </w:rPr>
        <w:t>арственного контроля (надзора)</w:t>
      </w:r>
      <w:r w:rsidR="008D4F9A" w:rsidRPr="008D4F9A">
        <w:rPr>
          <w:rFonts w:ascii="Times New Roman" w:hAnsi="Times New Roman" w:cs="Times New Roman"/>
          <w:sz w:val="28"/>
          <w:szCs w:val="28"/>
        </w:rPr>
        <w:t xml:space="preserve">, информация об ошибках, о противоречиях и несоответствии сведений </w:t>
      </w:r>
      <w:r w:rsidR="0016481E">
        <w:rPr>
          <w:rFonts w:ascii="Times New Roman" w:hAnsi="Times New Roman" w:cs="Times New Roman"/>
          <w:sz w:val="28"/>
          <w:szCs w:val="28"/>
        </w:rPr>
        <w:t>в течени</w:t>
      </w:r>
      <w:r w:rsidR="00BB72AD">
        <w:rPr>
          <w:rFonts w:ascii="Times New Roman" w:hAnsi="Times New Roman" w:cs="Times New Roman"/>
          <w:sz w:val="28"/>
          <w:szCs w:val="28"/>
        </w:rPr>
        <w:t>е</w:t>
      </w:r>
      <w:r w:rsidR="0016481E">
        <w:rPr>
          <w:rFonts w:ascii="Times New Roman" w:hAnsi="Times New Roman" w:cs="Times New Roman"/>
          <w:sz w:val="28"/>
          <w:szCs w:val="28"/>
        </w:rPr>
        <w:t xml:space="preserve"> 5 (пяти) рабочих дней со дня получения сведени</w:t>
      </w:r>
      <w:r w:rsidR="00D40704">
        <w:rPr>
          <w:rFonts w:ascii="Times New Roman" w:hAnsi="Times New Roman" w:cs="Times New Roman"/>
          <w:sz w:val="28"/>
          <w:szCs w:val="28"/>
        </w:rPr>
        <w:t>й</w:t>
      </w:r>
      <w:r w:rsidR="0016481E">
        <w:rPr>
          <w:rFonts w:ascii="Times New Roman" w:hAnsi="Times New Roman" w:cs="Times New Roman"/>
          <w:sz w:val="28"/>
          <w:szCs w:val="28"/>
        </w:rPr>
        <w:t xml:space="preserve"> должностным лицом </w:t>
      </w:r>
      <w:r w:rsidR="008D4F9A" w:rsidRPr="008D4F9A">
        <w:rPr>
          <w:rFonts w:ascii="Times New Roman" w:hAnsi="Times New Roman" w:cs="Times New Roman"/>
          <w:sz w:val="28"/>
          <w:szCs w:val="28"/>
        </w:rPr>
        <w:t xml:space="preserve">направляется контролируемому лицу с требованием представить в течение </w:t>
      </w:r>
      <w:r w:rsidR="00147005">
        <w:rPr>
          <w:rFonts w:ascii="Times New Roman" w:hAnsi="Times New Roman" w:cs="Times New Roman"/>
          <w:sz w:val="28"/>
          <w:szCs w:val="28"/>
        </w:rPr>
        <w:t xml:space="preserve">                     </w:t>
      </w:r>
      <w:r w:rsidR="0016481E">
        <w:rPr>
          <w:rFonts w:ascii="Times New Roman" w:hAnsi="Times New Roman" w:cs="Times New Roman"/>
          <w:sz w:val="28"/>
          <w:szCs w:val="28"/>
        </w:rPr>
        <w:t>10 (</w:t>
      </w:r>
      <w:r w:rsidR="008D4F9A" w:rsidRPr="008D4F9A">
        <w:rPr>
          <w:rFonts w:ascii="Times New Roman" w:hAnsi="Times New Roman" w:cs="Times New Roman"/>
          <w:sz w:val="28"/>
          <w:szCs w:val="28"/>
        </w:rPr>
        <w:t>десяти</w:t>
      </w:r>
      <w:r w:rsidR="0016481E">
        <w:rPr>
          <w:rFonts w:ascii="Times New Roman" w:hAnsi="Times New Roman" w:cs="Times New Roman"/>
          <w:sz w:val="28"/>
          <w:szCs w:val="28"/>
        </w:rPr>
        <w:t>)</w:t>
      </w:r>
      <w:r w:rsidR="008D4F9A" w:rsidRPr="008D4F9A">
        <w:rPr>
          <w:rFonts w:ascii="Times New Roman" w:hAnsi="Times New Roman" w:cs="Times New Roman"/>
          <w:sz w:val="28"/>
          <w:szCs w:val="28"/>
        </w:rPr>
        <w:t xml:space="preserve"> рабочих дней необходимые пояснения. Контролируемое лицо, представляющее в </w:t>
      </w:r>
      <w:r w:rsidR="008D4F9A">
        <w:rPr>
          <w:rFonts w:ascii="Times New Roman" w:hAnsi="Times New Roman" w:cs="Times New Roman"/>
          <w:sz w:val="28"/>
          <w:szCs w:val="28"/>
        </w:rPr>
        <w:t>Департамент</w:t>
      </w:r>
      <w:r w:rsidR="008D4F9A" w:rsidRPr="008D4F9A">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8D4F9A">
        <w:rPr>
          <w:rFonts w:ascii="Times New Roman" w:hAnsi="Times New Roman" w:cs="Times New Roman"/>
          <w:sz w:val="28"/>
          <w:szCs w:val="28"/>
        </w:rPr>
        <w:t>Департамента</w:t>
      </w:r>
      <w:r w:rsidR="008D4F9A" w:rsidRPr="008D4F9A">
        <w:rPr>
          <w:rFonts w:ascii="Times New Roman" w:hAnsi="Times New Roman" w:cs="Times New Roman"/>
          <w:sz w:val="28"/>
          <w:szCs w:val="28"/>
        </w:rPr>
        <w:t xml:space="preserve"> документах и (или) полученным </w:t>
      </w:r>
      <w:r w:rsidR="008D4F9A" w:rsidRPr="008D4F9A">
        <w:rPr>
          <w:rFonts w:ascii="Times New Roman" w:hAnsi="Times New Roman" w:cs="Times New Roman"/>
          <w:sz w:val="28"/>
          <w:szCs w:val="28"/>
        </w:rPr>
        <w:lastRenderedPageBreak/>
        <w:t xml:space="preserve">при осуществлении </w:t>
      </w:r>
      <w:r w:rsidR="008D4F9A">
        <w:rPr>
          <w:rFonts w:ascii="Times New Roman" w:hAnsi="Times New Roman" w:cs="Times New Roman"/>
          <w:sz w:val="28"/>
          <w:szCs w:val="28"/>
        </w:rPr>
        <w:t xml:space="preserve">регионального </w:t>
      </w:r>
      <w:r w:rsidR="008D4F9A" w:rsidRPr="008D4F9A">
        <w:rPr>
          <w:rFonts w:ascii="Times New Roman" w:hAnsi="Times New Roman" w:cs="Times New Roman"/>
          <w:sz w:val="28"/>
          <w:szCs w:val="28"/>
        </w:rPr>
        <w:t xml:space="preserve">государственного контроля (надзора), вправе дополнительно представить в </w:t>
      </w:r>
      <w:r w:rsidR="008D4F9A">
        <w:rPr>
          <w:rFonts w:ascii="Times New Roman" w:hAnsi="Times New Roman" w:cs="Times New Roman"/>
          <w:sz w:val="28"/>
          <w:szCs w:val="28"/>
        </w:rPr>
        <w:t>Департамент</w:t>
      </w:r>
      <w:r w:rsidR="008D4F9A" w:rsidRPr="008D4F9A">
        <w:rPr>
          <w:rFonts w:ascii="Times New Roman" w:hAnsi="Times New Roman" w:cs="Times New Roman"/>
          <w:sz w:val="28"/>
          <w:szCs w:val="28"/>
        </w:rPr>
        <w:t xml:space="preserve"> документы, подтверждающие достоверность ранее представленных документов.</w:t>
      </w:r>
    </w:p>
    <w:p w:rsidR="008D4F9A" w:rsidRPr="008D4F9A" w:rsidRDefault="008D4F9A" w:rsidP="008D4F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4.12.4.</w:t>
      </w:r>
      <w:r w:rsidRPr="008D4F9A">
        <w:rPr>
          <w:rFonts w:ascii="Times New Roman" w:hAnsi="Times New Roman" w:cs="Times New Roman"/>
          <w:sz w:val="28"/>
          <w:szCs w:val="28"/>
        </w:rPr>
        <w:t xml:space="preserve"> При проведении документарной проверки </w:t>
      </w:r>
      <w:r>
        <w:rPr>
          <w:rFonts w:ascii="Times New Roman" w:hAnsi="Times New Roman" w:cs="Times New Roman"/>
          <w:sz w:val="28"/>
          <w:szCs w:val="28"/>
        </w:rPr>
        <w:t>Департамент</w:t>
      </w:r>
      <w:r w:rsidRPr="008D4F9A">
        <w:rPr>
          <w:rFonts w:ascii="Times New Roman" w:hAnsi="Times New Roman" w:cs="Times New Roman"/>
          <w:sz w:val="28"/>
          <w:szCs w:val="28"/>
        </w:rPr>
        <w:t xml:space="preserve"> не вправе требовать у контролируемого лица сведения и документы, не относящиеся </w:t>
      </w:r>
      <w:r w:rsidR="00147005">
        <w:rPr>
          <w:rFonts w:ascii="Times New Roman" w:hAnsi="Times New Roman" w:cs="Times New Roman"/>
          <w:sz w:val="28"/>
          <w:szCs w:val="28"/>
        </w:rPr>
        <w:t xml:space="preserve">                          </w:t>
      </w:r>
      <w:r w:rsidRPr="008D4F9A">
        <w:rPr>
          <w:rFonts w:ascii="Times New Roman" w:hAnsi="Times New Roman" w:cs="Times New Roman"/>
          <w:sz w:val="28"/>
          <w:szCs w:val="28"/>
        </w:rPr>
        <w:t xml:space="preserve">к предмету документарной проверки, а также сведения и документы, которые могут быть получены </w:t>
      </w:r>
      <w:r w:rsidR="00BB72AD">
        <w:rPr>
          <w:rFonts w:ascii="Times New Roman" w:hAnsi="Times New Roman" w:cs="Times New Roman"/>
          <w:sz w:val="28"/>
          <w:szCs w:val="28"/>
        </w:rPr>
        <w:t>им</w:t>
      </w:r>
      <w:r w:rsidRPr="008D4F9A">
        <w:rPr>
          <w:rFonts w:ascii="Times New Roman" w:hAnsi="Times New Roman" w:cs="Times New Roman"/>
          <w:sz w:val="28"/>
          <w:szCs w:val="28"/>
        </w:rPr>
        <w:t xml:space="preserve"> от иных органов.</w:t>
      </w:r>
    </w:p>
    <w:p w:rsidR="001F4F0E" w:rsidRDefault="008D4F9A" w:rsidP="008D4F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4.12.5.</w:t>
      </w:r>
      <w:r w:rsidRPr="008D4F9A">
        <w:rPr>
          <w:rFonts w:ascii="Times New Roman" w:hAnsi="Times New Roman" w:cs="Times New Roman"/>
          <w:sz w:val="28"/>
          <w:szCs w:val="28"/>
        </w:rPr>
        <w:t xml:space="preserve"> Срок проведения документарной проверки не может превышать </w:t>
      </w:r>
      <w:r w:rsidR="00147005">
        <w:rPr>
          <w:rFonts w:ascii="Times New Roman" w:hAnsi="Times New Roman" w:cs="Times New Roman"/>
          <w:sz w:val="28"/>
          <w:szCs w:val="28"/>
        </w:rPr>
        <w:t xml:space="preserve">                 </w:t>
      </w:r>
      <w:r w:rsidR="00D40704">
        <w:rPr>
          <w:rFonts w:ascii="Times New Roman" w:hAnsi="Times New Roman" w:cs="Times New Roman"/>
          <w:sz w:val="28"/>
          <w:szCs w:val="28"/>
        </w:rPr>
        <w:t>10 (</w:t>
      </w:r>
      <w:r w:rsidRPr="008D4F9A">
        <w:rPr>
          <w:rFonts w:ascii="Times New Roman" w:hAnsi="Times New Roman" w:cs="Times New Roman"/>
          <w:sz w:val="28"/>
          <w:szCs w:val="28"/>
        </w:rPr>
        <w:t>десят</w:t>
      </w:r>
      <w:r w:rsidR="00BB72AD">
        <w:rPr>
          <w:rFonts w:ascii="Times New Roman" w:hAnsi="Times New Roman" w:cs="Times New Roman"/>
          <w:sz w:val="28"/>
          <w:szCs w:val="28"/>
        </w:rPr>
        <w:t>и</w:t>
      </w:r>
      <w:r w:rsidR="00D40704">
        <w:rPr>
          <w:rFonts w:ascii="Times New Roman" w:hAnsi="Times New Roman" w:cs="Times New Roman"/>
          <w:sz w:val="28"/>
          <w:szCs w:val="28"/>
        </w:rPr>
        <w:t>)</w:t>
      </w:r>
      <w:r w:rsidRPr="008D4F9A">
        <w:rPr>
          <w:rFonts w:ascii="Times New Roman" w:hAnsi="Times New Roman" w:cs="Times New Roman"/>
          <w:sz w:val="28"/>
          <w:szCs w:val="28"/>
        </w:rPr>
        <w:t xml:space="preserve"> рабочих дней</w:t>
      </w:r>
      <w:r w:rsidR="00D40704">
        <w:rPr>
          <w:rFonts w:ascii="Times New Roman" w:hAnsi="Times New Roman" w:cs="Times New Roman"/>
          <w:sz w:val="28"/>
          <w:szCs w:val="28"/>
        </w:rPr>
        <w:t xml:space="preserve"> со дня принятия решения</w:t>
      </w:r>
      <w:r w:rsidR="00F8748F">
        <w:rPr>
          <w:rFonts w:ascii="Times New Roman" w:hAnsi="Times New Roman" w:cs="Times New Roman"/>
          <w:sz w:val="28"/>
          <w:szCs w:val="28"/>
        </w:rPr>
        <w:t xml:space="preserve"> о проведении контрольного (надзорного) мероприятия</w:t>
      </w:r>
      <w:r w:rsidRPr="008D4F9A">
        <w:rPr>
          <w:rFonts w:ascii="Times New Roman" w:hAnsi="Times New Roman" w:cs="Times New Roman"/>
          <w:sz w:val="28"/>
          <w:szCs w:val="28"/>
        </w:rPr>
        <w:t xml:space="preserve">. В указанный срок не включается период с момента направления </w:t>
      </w:r>
      <w:r>
        <w:rPr>
          <w:rFonts w:ascii="Times New Roman" w:hAnsi="Times New Roman" w:cs="Times New Roman"/>
          <w:sz w:val="28"/>
          <w:szCs w:val="28"/>
        </w:rPr>
        <w:t>Департамент</w:t>
      </w:r>
      <w:r w:rsidR="00146873">
        <w:rPr>
          <w:rFonts w:ascii="Times New Roman" w:hAnsi="Times New Roman" w:cs="Times New Roman"/>
          <w:sz w:val="28"/>
          <w:szCs w:val="28"/>
        </w:rPr>
        <w:t>ом</w:t>
      </w:r>
      <w:r w:rsidRPr="008D4F9A">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w:t>
      </w:r>
      <w:r w:rsidR="00147005">
        <w:rPr>
          <w:rFonts w:ascii="Times New Roman" w:hAnsi="Times New Roman" w:cs="Times New Roman"/>
          <w:sz w:val="28"/>
          <w:szCs w:val="28"/>
        </w:rPr>
        <w:t xml:space="preserve">                  </w:t>
      </w:r>
      <w:r w:rsidRPr="008D4F9A">
        <w:rPr>
          <w:rFonts w:ascii="Times New Roman" w:hAnsi="Times New Roman" w:cs="Times New Roman"/>
          <w:sz w:val="28"/>
          <w:szCs w:val="28"/>
        </w:rPr>
        <w:t xml:space="preserve">до момента представления указанных в требовании документов в </w:t>
      </w:r>
      <w:r>
        <w:rPr>
          <w:rFonts w:ascii="Times New Roman" w:hAnsi="Times New Roman" w:cs="Times New Roman"/>
          <w:sz w:val="28"/>
          <w:szCs w:val="28"/>
        </w:rPr>
        <w:t>Департамент</w:t>
      </w:r>
      <w:r w:rsidRPr="008D4F9A">
        <w:rPr>
          <w:rFonts w:ascii="Times New Roman" w:hAnsi="Times New Roman" w:cs="Times New Roman"/>
          <w:sz w:val="28"/>
          <w:szCs w:val="28"/>
        </w:rPr>
        <w:t xml:space="preserve">, </w:t>
      </w:r>
      <w:r w:rsidR="00147005">
        <w:rPr>
          <w:rFonts w:ascii="Times New Roman" w:hAnsi="Times New Roman" w:cs="Times New Roman"/>
          <w:sz w:val="28"/>
          <w:szCs w:val="28"/>
        </w:rPr>
        <w:t xml:space="preserve">                    </w:t>
      </w:r>
      <w:r w:rsidRPr="008D4F9A">
        <w:rPr>
          <w:rFonts w:ascii="Times New Roman" w:hAnsi="Times New Roman" w:cs="Times New Roman"/>
          <w:sz w:val="28"/>
          <w:szCs w:val="28"/>
        </w:rPr>
        <w:t xml:space="preserve">а также период с момента направления контролируемому лицу информации </w:t>
      </w:r>
      <w:r>
        <w:rPr>
          <w:rFonts w:ascii="Times New Roman" w:hAnsi="Times New Roman" w:cs="Times New Roman"/>
          <w:sz w:val="28"/>
          <w:szCs w:val="28"/>
        </w:rPr>
        <w:t>Департамента</w:t>
      </w:r>
      <w:r w:rsidRPr="008D4F9A">
        <w:rPr>
          <w:rFonts w:ascii="Times New Roman"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w:t>
      </w:r>
      <w:r w:rsidR="00147005">
        <w:rPr>
          <w:rFonts w:ascii="Times New Roman" w:hAnsi="Times New Roman" w:cs="Times New Roman"/>
          <w:sz w:val="28"/>
          <w:szCs w:val="28"/>
        </w:rPr>
        <w:t xml:space="preserve">                      </w:t>
      </w:r>
      <w:r w:rsidRPr="008D4F9A">
        <w:rPr>
          <w:rFonts w:ascii="Times New Roman" w:hAnsi="Times New Roman" w:cs="Times New Roman"/>
          <w:sz w:val="28"/>
          <w:szCs w:val="28"/>
        </w:rPr>
        <w:t xml:space="preserve">у </w:t>
      </w:r>
      <w:r>
        <w:rPr>
          <w:rFonts w:ascii="Times New Roman" w:hAnsi="Times New Roman" w:cs="Times New Roman"/>
          <w:sz w:val="28"/>
          <w:szCs w:val="28"/>
        </w:rPr>
        <w:t>Департамента</w:t>
      </w:r>
      <w:r w:rsidRPr="008D4F9A">
        <w:rPr>
          <w:rFonts w:ascii="Times New Roman" w:hAnsi="Times New Roman" w:cs="Times New Roman"/>
          <w:sz w:val="28"/>
          <w:szCs w:val="28"/>
        </w:rPr>
        <w:t xml:space="preserve"> документах и (или) полученным при осуществлении </w:t>
      </w:r>
      <w:r>
        <w:rPr>
          <w:rFonts w:ascii="Times New Roman" w:hAnsi="Times New Roman" w:cs="Times New Roman"/>
          <w:sz w:val="28"/>
          <w:szCs w:val="28"/>
        </w:rPr>
        <w:t xml:space="preserve">регионального </w:t>
      </w:r>
      <w:r w:rsidRPr="008D4F9A">
        <w:rPr>
          <w:rFonts w:ascii="Times New Roman" w:hAnsi="Times New Roman" w:cs="Times New Roman"/>
          <w:sz w:val="28"/>
          <w:szCs w:val="28"/>
        </w:rPr>
        <w:t xml:space="preserve">государственного контроля (надзора), и требования представить необходимые пояснения в письменной форме до момента представления указанных пояснений в </w:t>
      </w:r>
      <w:r>
        <w:rPr>
          <w:rFonts w:ascii="Times New Roman" w:hAnsi="Times New Roman" w:cs="Times New Roman"/>
          <w:sz w:val="28"/>
          <w:szCs w:val="28"/>
        </w:rPr>
        <w:t>Департамент</w:t>
      </w:r>
      <w:r w:rsidRPr="008D4F9A">
        <w:rPr>
          <w:rFonts w:ascii="Times New Roman" w:hAnsi="Times New Roman" w:cs="Times New Roman"/>
          <w:sz w:val="28"/>
          <w:szCs w:val="28"/>
        </w:rPr>
        <w:t>.</w:t>
      </w:r>
    </w:p>
    <w:p w:rsidR="008D4F9A" w:rsidRDefault="008D4F9A" w:rsidP="008D4F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4.12.6. Внеплановая документарная проверка проводится без согласования с органами прокуратуры.</w:t>
      </w:r>
    </w:p>
    <w:p w:rsidR="003946EA" w:rsidRDefault="00F11EB7" w:rsidP="00F11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sidR="00823E5E">
        <w:rPr>
          <w:rFonts w:ascii="Times New Roman" w:hAnsi="Times New Roman" w:cs="Times New Roman"/>
          <w:sz w:val="28"/>
          <w:szCs w:val="28"/>
        </w:rPr>
        <w:t>3</w:t>
      </w:r>
      <w:r>
        <w:rPr>
          <w:rFonts w:ascii="Times New Roman" w:hAnsi="Times New Roman" w:cs="Times New Roman"/>
          <w:sz w:val="28"/>
          <w:szCs w:val="28"/>
        </w:rPr>
        <w:t xml:space="preserve">. </w:t>
      </w:r>
      <w:r w:rsidR="003946EA" w:rsidRPr="00F11EB7">
        <w:rPr>
          <w:rFonts w:ascii="Times New Roman" w:hAnsi="Times New Roman" w:cs="Times New Roman"/>
          <w:sz w:val="28"/>
          <w:szCs w:val="28"/>
        </w:rPr>
        <w:t>Выездная проверка проводится по мест</w:t>
      </w:r>
      <w:r w:rsidR="006C1788">
        <w:rPr>
          <w:rFonts w:ascii="Times New Roman" w:hAnsi="Times New Roman" w:cs="Times New Roman"/>
          <w:sz w:val="28"/>
          <w:szCs w:val="28"/>
        </w:rPr>
        <w:t>о</w:t>
      </w:r>
      <w:r w:rsidR="003946EA" w:rsidRPr="00F11EB7">
        <w:rPr>
          <w:rFonts w:ascii="Times New Roman" w:hAnsi="Times New Roman" w:cs="Times New Roman"/>
          <w:sz w:val="28"/>
          <w:szCs w:val="28"/>
        </w:rPr>
        <w:t>нахождени</w:t>
      </w:r>
      <w:r w:rsidR="006C1788">
        <w:rPr>
          <w:rFonts w:ascii="Times New Roman" w:hAnsi="Times New Roman" w:cs="Times New Roman"/>
          <w:sz w:val="28"/>
          <w:szCs w:val="28"/>
        </w:rPr>
        <w:t>ю</w:t>
      </w:r>
      <w:r w:rsidR="003946EA" w:rsidRPr="00F11EB7">
        <w:rPr>
          <w:rFonts w:ascii="Times New Roman" w:hAnsi="Times New Roman" w:cs="Times New Roman"/>
          <w:sz w:val="28"/>
          <w:szCs w:val="28"/>
        </w:rPr>
        <w:t xml:space="preserve"> (</w:t>
      </w:r>
      <w:r w:rsidR="006C1788">
        <w:rPr>
          <w:rFonts w:ascii="Times New Roman" w:hAnsi="Times New Roman" w:cs="Times New Roman"/>
          <w:sz w:val="28"/>
          <w:szCs w:val="28"/>
        </w:rPr>
        <w:t xml:space="preserve">месту </w:t>
      </w:r>
      <w:r w:rsidR="003946EA" w:rsidRPr="00F11EB7">
        <w:rPr>
          <w:rFonts w:ascii="Times New Roman" w:hAnsi="Times New Roman" w:cs="Times New Roman"/>
          <w:sz w:val="28"/>
          <w:szCs w:val="28"/>
        </w:rPr>
        <w:t>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23E5E" w:rsidRDefault="00823E5E" w:rsidP="0082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4.13.1. Выездная проверка проводится в случае, если не представляется возможным:</w:t>
      </w:r>
    </w:p>
    <w:p w:rsidR="00146873" w:rsidRDefault="00823E5E" w:rsidP="001468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Департамента или в запрашиваемых им документах и об</w:t>
      </w:r>
      <w:r w:rsidR="00146873">
        <w:rPr>
          <w:rFonts w:ascii="Times New Roman" w:hAnsi="Times New Roman" w:cs="Times New Roman"/>
          <w:sz w:val="28"/>
          <w:szCs w:val="28"/>
        </w:rPr>
        <w:t>ъяснениях контролируемого лица;</w:t>
      </w:r>
    </w:p>
    <w:p w:rsidR="00823E5E" w:rsidRDefault="00146873" w:rsidP="006C1788">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6C1788" w:rsidRPr="006C1788">
        <w:t xml:space="preserve"> </w:t>
      </w:r>
      <w:r w:rsidR="00823E5E">
        <w:rPr>
          <w:rFonts w:ascii="Times New Roman" w:hAnsi="Times New Roman" w:cs="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w:t>
      </w:r>
      <w:r w:rsidR="00147005">
        <w:rPr>
          <w:rFonts w:ascii="Times New Roman" w:hAnsi="Times New Roman" w:cs="Times New Roman"/>
          <w:sz w:val="28"/>
          <w:szCs w:val="28"/>
        </w:rPr>
        <w:t xml:space="preserve">                                </w:t>
      </w:r>
      <w:r w:rsidR="006C1788">
        <w:rPr>
          <w:rFonts w:ascii="Times New Roman" w:hAnsi="Times New Roman" w:cs="Times New Roman"/>
          <w:sz w:val="28"/>
          <w:szCs w:val="28"/>
        </w:rPr>
        <w:t xml:space="preserve">в </w:t>
      </w:r>
      <w:r w:rsidR="00823E5E">
        <w:rPr>
          <w:rFonts w:ascii="Times New Roman" w:hAnsi="Times New Roman" w:cs="Times New Roman"/>
          <w:sz w:val="28"/>
          <w:szCs w:val="28"/>
        </w:rPr>
        <w:t>настояще</w:t>
      </w:r>
      <w:r w:rsidR="006C1788">
        <w:rPr>
          <w:rFonts w:ascii="Times New Roman" w:hAnsi="Times New Roman" w:cs="Times New Roman"/>
          <w:sz w:val="28"/>
          <w:szCs w:val="28"/>
        </w:rPr>
        <w:t>м</w:t>
      </w:r>
      <w:r w:rsidR="00823E5E">
        <w:rPr>
          <w:rFonts w:ascii="Times New Roman" w:hAnsi="Times New Roman" w:cs="Times New Roman"/>
          <w:sz w:val="28"/>
          <w:szCs w:val="28"/>
        </w:rPr>
        <w:t xml:space="preserve"> </w:t>
      </w:r>
      <w:r w:rsidR="006C1788">
        <w:rPr>
          <w:rFonts w:ascii="Times New Roman" w:hAnsi="Times New Roman" w:cs="Times New Roman"/>
          <w:sz w:val="28"/>
          <w:szCs w:val="28"/>
        </w:rPr>
        <w:t>пункте</w:t>
      </w:r>
      <w:r w:rsidR="00823E5E">
        <w:rPr>
          <w:rFonts w:ascii="Times New Roman" w:hAnsi="Times New Roman" w:cs="Times New Roman"/>
          <w:sz w:val="28"/>
          <w:szCs w:val="28"/>
        </w:rPr>
        <w:t xml:space="preserve"> место и совершения необходимых контрольных (надзорных) действий, предусмотренных в рамках иного вида контрольных (надзорных) мероприятий.</w:t>
      </w:r>
    </w:p>
    <w:p w:rsidR="00823E5E" w:rsidRPr="00823E5E" w:rsidRDefault="00823E5E" w:rsidP="00823E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4.13.2. </w:t>
      </w:r>
      <w:r w:rsidRPr="00823E5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w:t>
      </w:r>
      <w:r w:rsidR="00F8748F">
        <w:rPr>
          <w:rFonts w:ascii="Times New Roman" w:hAnsi="Times New Roman" w:cs="Times New Roman"/>
          <w:sz w:val="28"/>
          <w:szCs w:val="28"/>
        </w:rPr>
        <w:t>24 (</w:t>
      </w:r>
      <w:r w:rsidRPr="00823E5E">
        <w:rPr>
          <w:rFonts w:ascii="Times New Roman" w:hAnsi="Times New Roman" w:cs="Times New Roman"/>
          <w:sz w:val="28"/>
          <w:szCs w:val="28"/>
        </w:rPr>
        <w:t>двадцать четыре</w:t>
      </w:r>
      <w:r w:rsidR="00F8748F">
        <w:rPr>
          <w:rFonts w:ascii="Times New Roman" w:hAnsi="Times New Roman" w:cs="Times New Roman"/>
          <w:sz w:val="28"/>
          <w:szCs w:val="28"/>
        </w:rPr>
        <w:t>)</w:t>
      </w:r>
      <w:r w:rsidRPr="00823E5E">
        <w:rPr>
          <w:rFonts w:ascii="Times New Roman" w:hAnsi="Times New Roman" w:cs="Times New Roman"/>
          <w:sz w:val="28"/>
          <w:szCs w:val="28"/>
        </w:rPr>
        <w:t xml:space="preserve"> часа до ее начала в порядке, предусмотренном статьей 21 Федерального закона</w:t>
      </w:r>
      <w:r w:rsidR="00916B3E">
        <w:rPr>
          <w:rFonts w:ascii="Times New Roman" w:hAnsi="Times New Roman" w:cs="Times New Roman"/>
          <w:sz w:val="28"/>
          <w:szCs w:val="28"/>
        </w:rPr>
        <w:t xml:space="preserve"> № 248-ФЗ</w:t>
      </w:r>
      <w:r w:rsidRPr="00823E5E">
        <w:rPr>
          <w:rFonts w:ascii="Times New Roman" w:hAnsi="Times New Roman" w:cs="Times New Roman"/>
          <w:sz w:val="28"/>
          <w:szCs w:val="28"/>
        </w:rPr>
        <w:t>.</w:t>
      </w:r>
    </w:p>
    <w:p w:rsidR="003946EA" w:rsidRDefault="00F11EB7" w:rsidP="002D1D7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916B3E">
        <w:rPr>
          <w:rFonts w:ascii="Times New Roman" w:hAnsi="Times New Roman" w:cs="Times New Roman"/>
          <w:sz w:val="28"/>
          <w:szCs w:val="28"/>
        </w:rPr>
        <w:t>13.3</w:t>
      </w:r>
      <w:r>
        <w:rPr>
          <w:rFonts w:ascii="Times New Roman" w:hAnsi="Times New Roman" w:cs="Times New Roman"/>
          <w:sz w:val="28"/>
          <w:szCs w:val="28"/>
        </w:rPr>
        <w:t xml:space="preserve">. </w:t>
      </w:r>
      <w:r w:rsidR="003946EA" w:rsidRPr="00970C83">
        <w:rPr>
          <w:rFonts w:ascii="Times New Roman" w:hAnsi="Times New Roman" w:cs="Times New Roman"/>
          <w:sz w:val="28"/>
          <w:szCs w:val="28"/>
        </w:rPr>
        <w:t>Срок проведения выездной проверки не может превышать</w:t>
      </w:r>
      <w:r w:rsidR="00F8748F">
        <w:rPr>
          <w:rFonts w:ascii="Times New Roman" w:hAnsi="Times New Roman" w:cs="Times New Roman"/>
          <w:sz w:val="28"/>
          <w:szCs w:val="28"/>
        </w:rPr>
        <w:t xml:space="preserve"> </w:t>
      </w:r>
      <w:r w:rsidR="006C1788">
        <w:rPr>
          <w:rFonts w:ascii="Times New Roman" w:hAnsi="Times New Roman" w:cs="Times New Roman"/>
          <w:sz w:val="28"/>
          <w:szCs w:val="28"/>
        </w:rPr>
        <w:t xml:space="preserve">                            </w:t>
      </w:r>
      <w:r w:rsidR="00F8748F">
        <w:rPr>
          <w:rFonts w:ascii="Times New Roman" w:hAnsi="Times New Roman" w:cs="Times New Roman"/>
          <w:sz w:val="28"/>
          <w:szCs w:val="28"/>
        </w:rPr>
        <w:t>10</w:t>
      </w:r>
      <w:r w:rsidR="003946EA" w:rsidRPr="00970C83">
        <w:rPr>
          <w:rFonts w:ascii="Times New Roman" w:hAnsi="Times New Roman" w:cs="Times New Roman"/>
          <w:sz w:val="28"/>
          <w:szCs w:val="28"/>
        </w:rPr>
        <w:t xml:space="preserve"> </w:t>
      </w:r>
      <w:r w:rsidR="00F8748F">
        <w:rPr>
          <w:rFonts w:ascii="Times New Roman" w:hAnsi="Times New Roman" w:cs="Times New Roman"/>
          <w:sz w:val="28"/>
          <w:szCs w:val="28"/>
        </w:rPr>
        <w:t>(</w:t>
      </w:r>
      <w:r w:rsidR="003946EA" w:rsidRPr="00970C83">
        <w:rPr>
          <w:rFonts w:ascii="Times New Roman" w:hAnsi="Times New Roman" w:cs="Times New Roman"/>
          <w:sz w:val="28"/>
          <w:szCs w:val="28"/>
        </w:rPr>
        <w:t>десят</w:t>
      </w:r>
      <w:r w:rsidR="006C1788">
        <w:rPr>
          <w:rFonts w:ascii="Times New Roman" w:hAnsi="Times New Roman" w:cs="Times New Roman"/>
          <w:sz w:val="28"/>
          <w:szCs w:val="28"/>
        </w:rPr>
        <w:t>ь</w:t>
      </w:r>
      <w:r w:rsidR="00F8748F">
        <w:rPr>
          <w:rFonts w:ascii="Times New Roman" w:hAnsi="Times New Roman" w:cs="Times New Roman"/>
          <w:sz w:val="28"/>
          <w:szCs w:val="28"/>
        </w:rPr>
        <w:t>)</w:t>
      </w:r>
      <w:r w:rsidR="003946EA" w:rsidRPr="00970C83">
        <w:rPr>
          <w:rFonts w:ascii="Times New Roman" w:hAnsi="Times New Roman" w:cs="Times New Roman"/>
          <w:sz w:val="28"/>
          <w:szCs w:val="28"/>
        </w:rPr>
        <w:t xml:space="preserve"> рабочих дней. В отношении одного субъекта малого </w:t>
      </w:r>
      <w:r w:rsidR="003946EA" w:rsidRPr="00970C83">
        <w:rPr>
          <w:rFonts w:ascii="Times New Roman" w:hAnsi="Times New Roman" w:cs="Times New Roman"/>
          <w:sz w:val="28"/>
          <w:szCs w:val="28"/>
        </w:rPr>
        <w:lastRenderedPageBreak/>
        <w:t xml:space="preserve">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3946EA" w:rsidRPr="00970C83">
        <w:rPr>
          <w:rFonts w:ascii="Times New Roman" w:hAnsi="Times New Roman" w:cs="Times New Roman"/>
          <w:sz w:val="28"/>
          <w:szCs w:val="28"/>
        </w:rPr>
        <w:t>микропредприятия</w:t>
      </w:r>
      <w:proofErr w:type="spellEnd"/>
      <w:r w:rsidR="003946EA">
        <w:rPr>
          <w:rFonts w:ascii="Times New Roman" w:hAnsi="Times New Roman" w:cs="Times New Roman"/>
          <w:sz w:val="28"/>
          <w:szCs w:val="28"/>
        </w:rPr>
        <w:t>.</w:t>
      </w:r>
    </w:p>
    <w:p w:rsidR="003946EA" w:rsidRPr="00970C83" w:rsidRDefault="00916B3E" w:rsidP="002D1D7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4.13.4. </w:t>
      </w:r>
      <w:r w:rsidR="003946EA" w:rsidRPr="00970C83">
        <w:rPr>
          <w:rFonts w:ascii="Times New Roman" w:hAnsi="Times New Roman" w:cs="Times New Roman"/>
          <w:sz w:val="28"/>
          <w:szCs w:val="28"/>
        </w:rPr>
        <w:t>В ходе проведения выездной проверки осуществляются следующие контрольные (надзорные) действия:</w:t>
      </w:r>
    </w:p>
    <w:p w:rsidR="003946EA" w:rsidRPr="00970C83" w:rsidRDefault="003946EA" w:rsidP="002D1D7B">
      <w:pPr>
        <w:pStyle w:val="a4"/>
        <w:spacing w:after="0" w:line="240" w:lineRule="auto"/>
        <w:ind w:left="0" w:firstLine="709"/>
        <w:rPr>
          <w:rFonts w:ascii="Times New Roman" w:hAnsi="Times New Roman" w:cs="Times New Roman"/>
          <w:sz w:val="28"/>
          <w:szCs w:val="28"/>
        </w:rPr>
      </w:pPr>
      <w:r w:rsidRPr="00970C83">
        <w:rPr>
          <w:rFonts w:ascii="Times New Roman" w:hAnsi="Times New Roman" w:cs="Times New Roman"/>
          <w:sz w:val="28"/>
          <w:szCs w:val="28"/>
        </w:rPr>
        <w:t>1) осмотр;</w:t>
      </w:r>
    </w:p>
    <w:p w:rsidR="003946EA" w:rsidRPr="00970C83" w:rsidRDefault="003946EA" w:rsidP="002D1D7B">
      <w:pPr>
        <w:pStyle w:val="a4"/>
        <w:spacing w:after="0" w:line="240" w:lineRule="auto"/>
        <w:ind w:left="0" w:firstLine="709"/>
        <w:rPr>
          <w:rFonts w:ascii="Times New Roman" w:hAnsi="Times New Roman" w:cs="Times New Roman"/>
          <w:sz w:val="28"/>
          <w:szCs w:val="28"/>
        </w:rPr>
      </w:pPr>
      <w:r w:rsidRPr="00970C83">
        <w:rPr>
          <w:rFonts w:ascii="Times New Roman" w:hAnsi="Times New Roman" w:cs="Times New Roman"/>
          <w:sz w:val="28"/>
          <w:szCs w:val="28"/>
        </w:rPr>
        <w:t>2) досмотр;</w:t>
      </w:r>
    </w:p>
    <w:p w:rsidR="003946EA" w:rsidRPr="00970C83" w:rsidRDefault="003946EA" w:rsidP="002D1D7B">
      <w:pPr>
        <w:pStyle w:val="a4"/>
        <w:spacing w:after="0" w:line="240" w:lineRule="auto"/>
        <w:ind w:left="0" w:firstLine="709"/>
        <w:rPr>
          <w:rFonts w:ascii="Times New Roman" w:hAnsi="Times New Roman" w:cs="Times New Roman"/>
          <w:sz w:val="28"/>
          <w:szCs w:val="28"/>
        </w:rPr>
      </w:pPr>
      <w:r w:rsidRPr="00970C83">
        <w:rPr>
          <w:rFonts w:ascii="Times New Roman" w:hAnsi="Times New Roman" w:cs="Times New Roman"/>
          <w:sz w:val="28"/>
          <w:szCs w:val="28"/>
        </w:rPr>
        <w:t>3) опрос;</w:t>
      </w:r>
    </w:p>
    <w:p w:rsidR="003946EA" w:rsidRPr="00970C83" w:rsidRDefault="003946EA" w:rsidP="002D1D7B">
      <w:pPr>
        <w:pStyle w:val="a4"/>
        <w:spacing w:after="0" w:line="240" w:lineRule="auto"/>
        <w:ind w:left="0" w:firstLine="709"/>
        <w:rPr>
          <w:rFonts w:ascii="Times New Roman" w:hAnsi="Times New Roman" w:cs="Times New Roman"/>
          <w:sz w:val="28"/>
          <w:szCs w:val="28"/>
        </w:rPr>
      </w:pPr>
      <w:r w:rsidRPr="00970C83">
        <w:rPr>
          <w:rFonts w:ascii="Times New Roman" w:hAnsi="Times New Roman" w:cs="Times New Roman"/>
          <w:sz w:val="28"/>
          <w:szCs w:val="28"/>
        </w:rPr>
        <w:t>4) получение письменных объяснений;</w:t>
      </w:r>
    </w:p>
    <w:p w:rsidR="003946EA" w:rsidRPr="00970C83" w:rsidRDefault="003946EA" w:rsidP="002D1D7B">
      <w:pPr>
        <w:pStyle w:val="a4"/>
        <w:spacing w:after="0" w:line="240" w:lineRule="auto"/>
        <w:ind w:left="0" w:firstLine="709"/>
        <w:rPr>
          <w:rFonts w:ascii="Times New Roman" w:hAnsi="Times New Roman" w:cs="Times New Roman"/>
          <w:sz w:val="28"/>
          <w:szCs w:val="28"/>
        </w:rPr>
      </w:pPr>
      <w:r w:rsidRPr="00970C83">
        <w:rPr>
          <w:rFonts w:ascii="Times New Roman" w:hAnsi="Times New Roman" w:cs="Times New Roman"/>
          <w:sz w:val="28"/>
          <w:szCs w:val="28"/>
        </w:rPr>
        <w:t>5) истребование документов;</w:t>
      </w:r>
    </w:p>
    <w:p w:rsidR="003946EA" w:rsidRDefault="00F11EB7" w:rsidP="002D1D7B">
      <w:pPr>
        <w:pStyle w:val="a4"/>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6</w:t>
      </w:r>
      <w:r w:rsidR="003946EA" w:rsidRPr="00970C83">
        <w:rPr>
          <w:rFonts w:ascii="Times New Roman" w:hAnsi="Times New Roman" w:cs="Times New Roman"/>
          <w:sz w:val="28"/>
          <w:szCs w:val="28"/>
        </w:rPr>
        <w:t>) инструментальное обследование;</w:t>
      </w:r>
    </w:p>
    <w:p w:rsidR="005D0DDB" w:rsidRPr="00970C83" w:rsidRDefault="005D0DDB" w:rsidP="002D1D7B">
      <w:pPr>
        <w:pStyle w:val="a4"/>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7) эксперимент.</w:t>
      </w:r>
    </w:p>
    <w:p w:rsidR="00916B3E" w:rsidRDefault="00916B3E" w:rsidP="00E35D9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4.13.5.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3" w:history="1">
        <w:r w:rsidRPr="00FB3ADB">
          <w:rPr>
            <w:rFonts w:ascii="Times New Roman" w:hAnsi="Times New Roman" w:cs="Times New Roman"/>
            <w:sz w:val="28"/>
            <w:szCs w:val="28"/>
          </w:rPr>
          <w:t>пунктами 3</w:t>
        </w:r>
      </w:hyperlink>
      <w:r>
        <w:rPr>
          <w:rFonts w:ascii="Times New Roman" w:hAnsi="Times New Roman" w:cs="Times New Roman"/>
          <w:sz w:val="28"/>
          <w:szCs w:val="28"/>
        </w:rPr>
        <w:t xml:space="preserve"> </w:t>
      </w:r>
      <w:r w:rsidR="006C1788" w:rsidRPr="006C1788">
        <w:rPr>
          <w:rFonts w:ascii="Times New Roman" w:hAnsi="Times New Roman" w:cs="Times New Roman"/>
          <w:sz w:val="28"/>
          <w:szCs w:val="28"/>
        </w:rPr>
        <w:t>–</w:t>
      </w:r>
      <w:r>
        <w:rPr>
          <w:rFonts w:ascii="Times New Roman" w:hAnsi="Times New Roman" w:cs="Times New Roman"/>
          <w:sz w:val="28"/>
          <w:szCs w:val="28"/>
        </w:rPr>
        <w:t xml:space="preserve"> </w:t>
      </w:r>
      <w:hyperlink r:id="rId14" w:history="1">
        <w:r w:rsidRPr="00FB3ADB">
          <w:rPr>
            <w:rFonts w:ascii="Times New Roman" w:hAnsi="Times New Roman" w:cs="Times New Roman"/>
            <w:sz w:val="28"/>
            <w:szCs w:val="28"/>
          </w:rPr>
          <w:t>5 части 1</w:t>
        </w:r>
      </w:hyperlink>
      <w:r>
        <w:rPr>
          <w:rFonts w:ascii="Times New Roman" w:hAnsi="Times New Roman" w:cs="Times New Roman"/>
          <w:sz w:val="28"/>
          <w:szCs w:val="28"/>
        </w:rPr>
        <w:t xml:space="preserve"> </w:t>
      </w:r>
      <w:hyperlink r:id="rId15" w:history="1">
        <w:r w:rsidRPr="00FB3ADB">
          <w:rPr>
            <w:rFonts w:ascii="Times New Roman" w:hAnsi="Times New Roman" w:cs="Times New Roman"/>
            <w:sz w:val="28"/>
            <w:szCs w:val="28"/>
          </w:rPr>
          <w:t>статьи 57</w:t>
        </w:r>
      </w:hyperlink>
      <w:r>
        <w:rPr>
          <w:rFonts w:ascii="Times New Roman" w:hAnsi="Times New Roman" w:cs="Times New Roman"/>
          <w:sz w:val="28"/>
          <w:szCs w:val="28"/>
        </w:rPr>
        <w:t xml:space="preserve"> </w:t>
      </w:r>
      <w:r w:rsidR="00E35D95">
        <w:rPr>
          <w:rFonts w:ascii="Times New Roman" w:hAnsi="Times New Roman" w:cs="Times New Roman"/>
          <w:sz w:val="28"/>
          <w:szCs w:val="28"/>
        </w:rPr>
        <w:t>и частью 12 статьи 66</w:t>
      </w:r>
      <w:r>
        <w:rPr>
          <w:rFonts w:ascii="Times New Roman" w:hAnsi="Times New Roman" w:cs="Times New Roman"/>
          <w:sz w:val="28"/>
          <w:szCs w:val="28"/>
        </w:rPr>
        <w:t xml:space="preserve"> Федерального закона № 248-ФЗ.</w:t>
      </w:r>
    </w:p>
    <w:p w:rsidR="006F43AE" w:rsidRDefault="006F43AE" w:rsidP="00E35D9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4.14. Под осмотром в </w:t>
      </w:r>
      <w:r w:rsidR="00CF38D7">
        <w:rPr>
          <w:rFonts w:ascii="Times New Roman" w:hAnsi="Times New Roman" w:cs="Times New Roman"/>
          <w:sz w:val="28"/>
          <w:szCs w:val="28"/>
        </w:rPr>
        <w:t xml:space="preserve">значении, установленном частью 1 статьи </w:t>
      </w:r>
      <w:proofErr w:type="gramStart"/>
      <w:r w:rsidR="00CF38D7">
        <w:rPr>
          <w:rFonts w:ascii="Times New Roman" w:hAnsi="Times New Roman" w:cs="Times New Roman"/>
          <w:sz w:val="28"/>
          <w:szCs w:val="28"/>
        </w:rPr>
        <w:t>76  Федерального</w:t>
      </w:r>
      <w:proofErr w:type="gramEnd"/>
      <w:r w:rsidR="00CF38D7">
        <w:rPr>
          <w:rFonts w:ascii="Times New Roman" w:hAnsi="Times New Roman" w:cs="Times New Roman"/>
          <w:sz w:val="28"/>
          <w:szCs w:val="28"/>
        </w:rPr>
        <w:t xml:space="preserve"> закона </w:t>
      </w:r>
      <w:r w:rsidR="006C1788">
        <w:rPr>
          <w:rFonts w:ascii="Times New Roman" w:hAnsi="Times New Roman" w:cs="Times New Roman"/>
          <w:sz w:val="28"/>
          <w:szCs w:val="28"/>
        </w:rPr>
        <w:t>№</w:t>
      </w:r>
      <w:r w:rsidR="00CF38D7">
        <w:rPr>
          <w:rFonts w:ascii="Times New Roman" w:hAnsi="Times New Roman" w:cs="Times New Roman"/>
          <w:sz w:val="28"/>
          <w:szCs w:val="28"/>
        </w:rPr>
        <w:t>248-ФЗ, по</w:t>
      </w:r>
      <w:r>
        <w:rPr>
          <w:rFonts w:ascii="Times New Roman" w:hAnsi="Times New Roman" w:cs="Times New Roman"/>
          <w:sz w:val="28"/>
          <w:szCs w:val="28"/>
        </w:rPr>
        <w:t>нимается контрольное (надзорное) действие, заключающееся в проведении визуального обследования территорий, помещений (отсеков), торговых объектов и объектов общественного питания,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F43AE" w:rsidRDefault="006F43AE" w:rsidP="00E35D9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4.14.1. Осмотр осуществляется должностным лицом в присутствии контролируемого лица или его представителя и (или) с применением видеозаписи.</w:t>
      </w:r>
    </w:p>
    <w:p w:rsidR="00FF7225" w:rsidRDefault="006F43AE" w:rsidP="00E35D9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4.14.2. По результатам осмотра должностным лицом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6F43AE" w:rsidRDefault="00FF7225" w:rsidP="00E35D9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4.14.3.</w:t>
      </w:r>
      <w:r w:rsidR="006F43AE">
        <w:rPr>
          <w:rFonts w:ascii="Times New Roman" w:hAnsi="Times New Roman" w:cs="Times New Roman"/>
          <w:sz w:val="28"/>
          <w:szCs w:val="28"/>
        </w:rPr>
        <w:t xml:space="preserve"> </w:t>
      </w:r>
      <w:r>
        <w:rPr>
          <w:rFonts w:ascii="Times New Roman" w:hAnsi="Times New Roman" w:cs="Times New Roman"/>
          <w:sz w:val="28"/>
          <w:szCs w:val="28"/>
        </w:rPr>
        <w:t>О</w:t>
      </w:r>
      <w:r w:rsidR="006F43AE">
        <w:rPr>
          <w:rFonts w:ascii="Times New Roman" w:hAnsi="Times New Roman" w:cs="Times New Roman"/>
          <w:sz w:val="28"/>
          <w:szCs w:val="28"/>
        </w:rPr>
        <w:t>смотр не может проводиться в отношении жилого помещения.</w:t>
      </w:r>
    </w:p>
    <w:p w:rsidR="00FF7225" w:rsidRPr="00FF7225" w:rsidRDefault="00FF7225" w:rsidP="00E35D9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4.15.</w:t>
      </w:r>
      <w:r w:rsidRPr="00FF7225">
        <w:t xml:space="preserve"> </w:t>
      </w:r>
      <w:r w:rsidRPr="00FF7225">
        <w:rPr>
          <w:rFonts w:ascii="Times New Roman" w:hAnsi="Times New Roman" w:cs="Times New Roman"/>
          <w:sz w:val="28"/>
          <w:szCs w:val="28"/>
        </w:rPr>
        <w:t xml:space="preserve">Под досмотром </w:t>
      </w:r>
      <w:r w:rsidR="00691E4C">
        <w:rPr>
          <w:rFonts w:ascii="Times New Roman" w:hAnsi="Times New Roman" w:cs="Times New Roman"/>
          <w:sz w:val="28"/>
          <w:szCs w:val="28"/>
        </w:rPr>
        <w:t xml:space="preserve">в значении, установленном частью 1 статьи 77  Федерального закона </w:t>
      </w:r>
      <w:r w:rsidR="006C1788">
        <w:rPr>
          <w:rFonts w:ascii="Times New Roman" w:hAnsi="Times New Roman" w:cs="Times New Roman"/>
          <w:sz w:val="28"/>
          <w:szCs w:val="28"/>
        </w:rPr>
        <w:t>№</w:t>
      </w:r>
      <w:r w:rsidR="00691E4C">
        <w:rPr>
          <w:rFonts w:ascii="Times New Roman" w:hAnsi="Times New Roman" w:cs="Times New Roman"/>
          <w:sz w:val="28"/>
          <w:szCs w:val="28"/>
        </w:rPr>
        <w:t>248-ФЗ</w:t>
      </w:r>
      <w:r w:rsidR="00691E4C" w:rsidRPr="00FF7225">
        <w:rPr>
          <w:rFonts w:ascii="Times New Roman" w:hAnsi="Times New Roman" w:cs="Times New Roman"/>
          <w:sz w:val="28"/>
          <w:szCs w:val="28"/>
        </w:rPr>
        <w:t xml:space="preserve"> </w:t>
      </w:r>
      <w:r w:rsidRPr="00FF7225">
        <w:rPr>
          <w:rFonts w:ascii="Times New Roman" w:hAnsi="Times New Roman" w:cs="Times New Roman"/>
          <w:sz w:val="28"/>
          <w:szCs w:val="28"/>
        </w:rPr>
        <w:t>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B3ADB" w:rsidRDefault="00FF7225" w:rsidP="00E35D9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4.15.1</w:t>
      </w:r>
      <w:r w:rsidRPr="00FF7225">
        <w:rPr>
          <w:rFonts w:ascii="Times New Roman" w:hAnsi="Times New Roman" w:cs="Times New Roman"/>
          <w:sz w:val="28"/>
          <w:szCs w:val="28"/>
        </w:rPr>
        <w:t xml:space="preserve">. Досмотр осуществляется </w:t>
      </w:r>
      <w:r>
        <w:rPr>
          <w:rFonts w:ascii="Times New Roman" w:hAnsi="Times New Roman" w:cs="Times New Roman"/>
          <w:sz w:val="28"/>
          <w:szCs w:val="28"/>
        </w:rPr>
        <w:t>должностным лицом</w:t>
      </w:r>
      <w:r w:rsidRPr="00FF7225">
        <w:rPr>
          <w:rFonts w:ascii="Times New Roman" w:hAnsi="Times New Roman" w:cs="Times New Roman"/>
          <w:sz w:val="28"/>
          <w:szCs w:val="28"/>
        </w:rPr>
        <w:t xml:space="preserve"> в присутствии контролируемого лица или его представителя и (или) с применением видеозаписи. </w:t>
      </w:r>
    </w:p>
    <w:p w:rsidR="00FF7225" w:rsidRPr="00FF7225" w:rsidRDefault="00FF7225" w:rsidP="00E35D9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4.15.2</w:t>
      </w:r>
      <w:r w:rsidRPr="00FF7225">
        <w:rPr>
          <w:rFonts w:ascii="Times New Roman" w:hAnsi="Times New Roman" w:cs="Times New Roman"/>
          <w:sz w:val="28"/>
          <w:szCs w:val="28"/>
        </w:rPr>
        <w:t xml:space="preserve">. По результатам досмотра </w:t>
      </w:r>
      <w:r>
        <w:rPr>
          <w:rFonts w:ascii="Times New Roman" w:hAnsi="Times New Roman" w:cs="Times New Roman"/>
          <w:sz w:val="28"/>
          <w:szCs w:val="28"/>
        </w:rPr>
        <w:t>должностным лицом</w:t>
      </w:r>
      <w:r w:rsidRPr="00FF7225">
        <w:rPr>
          <w:rFonts w:ascii="Times New Roman" w:hAnsi="Times New Roman" w:cs="Times New Roman"/>
          <w:sz w:val="28"/>
          <w:szCs w:val="28"/>
        </w:rPr>
        <w:t xml:space="preserve">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FF7225" w:rsidRDefault="00FF7225" w:rsidP="00E35D95">
      <w:pPr>
        <w:autoSpaceDE w:val="0"/>
        <w:autoSpaceDN w:val="0"/>
        <w:adjustRightInd w:val="0"/>
        <w:spacing w:after="0" w:line="240" w:lineRule="auto"/>
        <w:ind w:firstLine="708"/>
        <w:jc w:val="both"/>
        <w:rPr>
          <w:rFonts w:ascii="Times New Roman" w:hAnsi="Times New Roman" w:cs="Times New Roman"/>
          <w:sz w:val="28"/>
          <w:szCs w:val="28"/>
        </w:rPr>
      </w:pPr>
      <w:r w:rsidRPr="00FF7225">
        <w:rPr>
          <w:rFonts w:ascii="Times New Roman" w:hAnsi="Times New Roman" w:cs="Times New Roman"/>
          <w:sz w:val="28"/>
          <w:szCs w:val="28"/>
        </w:rPr>
        <w:t>4.</w:t>
      </w:r>
      <w:r>
        <w:rPr>
          <w:rFonts w:ascii="Times New Roman" w:hAnsi="Times New Roman" w:cs="Times New Roman"/>
          <w:sz w:val="28"/>
          <w:szCs w:val="28"/>
        </w:rPr>
        <w:t>15.3. Д</w:t>
      </w:r>
      <w:r w:rsidRPr="00FF7225">
        <w:rPr>
          <w:rFonts w:ascii="Times New Roman" w:hAnsi="Times New Roman" w:cs="Times New Roman"/>
          <w:sz w:val="28"/>
          <w:szCs w:val="28"/>
        </w:rPr>
        <w:t>осмотр не может проводиться в отношении жилого помещения.</w:t>
      </w:r>
    </w:p>
    <w:p w:rsidR="00FF7225" w:rsidRDefault="00FF7225" w:rsidP="00FF72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4.16.</w:t>
      </w:r>
      <w:r w:rsidRPr="00FF7225">
        <w:rPr>
          <w:rFonts w:ascii="Times New Roman" w:hAnsi="Times New Roman" w:cs="Times New Roman"/>
          <w:sz w:val="28"/>
          <w:szCs w:val="28"/>
        </w:rPr>
        <w:t xml:space="preserve"> </w:t>
      </w:r>
      <w:r>
        <w:rPr>
          <w:rFonts w:ascii="Times New Roman" w:hAnsi="Times New Roman" w:cs="Times New Roman"/>
          <w:sz w:val="28"/>
          <w:szCs w:val="28"/>
        </w:rPr>
        <w:t xml:space="preserve">Под опросом </w:t>
      </w:r>
      <w:r w:rsidR="00691E4C" w:rsidRPr="00691E4C">
        <w:rPr>
          <w:rFonts w:ascii="Times New Roman" w:hAnsi="Times New Roman" w:cs="Times New Roman"/>
          <w:sz w:val="28"/>
          <w:szCs w:val="28"/>
        </w:rPr>
        <w:t xml:space="preserve">в значении, установленном частью 1 статьи </w:t>
      </w:r>
      <w:proofErr w:type="gramStart"/>
      <w:r w:rsidR="00691E4C" w:rsidRPr="00691E4C">
        <w:rPr>
          <w:rFonts w:ascii="Times New Roman" w:hAnsi="Times New Roman" w:cs="Times New Roman"/>
          <w:sz w:val="28"/>
          <w:szCs w:val="28"/>
        </w:rPr>
        <w:t>7</w:t>
      </w:r>
      <w:r w:rsidR="00691E4C">
        <w:rPr>
          <w:rFonts w:ascii="Times New Roman" w:hAnsi="Times New Roman" w:cs="Times New Roman"/>
          <w:sz w:val="28"/>
          <w:szCs w:val="28"/>
        </w:rPr>
        <w:t>8</w:t>
      </w:r>
      <w:r w:rsidR="00691E4C" w:rsidRPr="00691E4C">
        <w:rPr>
          <w:rFonts w:ascii="Times New Roman" w:hAnsi="Times New Roman" w:cs="Times New Roman"/>
          <w:sz w:val="28"/>
          <w:szCs w:val="28"/>
        </w:rPr>
        <w:t xml:space="preserve">  Федерального</w:t>
      </w:r>
      <w:proofErr w:type="gramEnd"/>
      <w:r w:rsidR="00691E4C" w:rsidRPr="00691E4C">
        <w:rPr>
          <w:rFonts w:ascii="Times New Roman" w:hAnsi="Times New Roman" w:cs="Times New Roman"/>
          <w:sz w:val="28"/>
          <w:szCs w:val="28"/>
        </w:rPr>
        <w:t xml:space="preserve"> закона </w:t>
      </w:r>
      <w:r w:rsidR="006C1788">
        <w:rPr>
          <w:rFonts w:ascii="Times New Roman" w:hAnsi="Times New Roman" w:cs="Times New Roman"/>
          <w:sz w:val="28"/>
          <w:szCs w:val="28"/>
        </w:rPr>
        <w:t>№</w:t>
      </w:r>
      <w:r w:rsidR="00691E4C" w:rsidRPr="00691E4C">
        <w:rPr>
          <w:rFonts w:ascii="Times New Roman" w:hAnsi="Times New Roman" w:cs="Times New Roman"/>
          <w:sz w:val="28"/>
          <w:szCs w:val="28"/>
        </w:rPr>
        <w:t>248-ФЗ</w:t>
      </w:r>
      <w:r w:rsidR="00691E4C">
        <w:rPr>
          <w:rFonts w:ascii="Times New Roman" w:hAnsi="Times New Roman" w:cs="Times New Roman"/>
          <w:sz w:val="28"/>
          <w:szCs w:val="28"/>
        </w:rPr>
        <w:t>,</w:t>
      </w:r>
      <w:r w:rsidR="00691E4C" w:rsidRPr="00691E4C">
        <w:rPr>
          <w:rFonts w:ascii="Times New Roman" w:hAnsi="Times New Roman" w:cs="Times New Roman"/>
          <w:sz w:val="28"/>
          <w:szCs w:val="28"/>
        </w:rPr>
        <w:t xml:space="preserve"> </w:t>
      </w:r>
      <w:r>
        <w:rPr>
          <w:rFonts w:ascii="Times New Roman" w:hAnsi="Times New Roman" w:cs="Times New Roman"/>
          <w:sz w:val="28"/>
          <w:szCs w:val="28"/>
        </w:rPr>
        <w:t>понимается контрольное (надзорное)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F7225" w:rsidRDefault="00FF7225" w:rsidP="00FF72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4.16.1.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310495" w:rsidRDefault="00FF7225" w:rsidP="003104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4.17. Под получением письменных объяснений </w:t>
      </w:r>
      <w:r w:rsidR="00691E4C" w:rsidRPr="00691E4C">
        <w:rPr>
          <w:rFonts w:ascii="Times New Roman" w:hAnsi="Times New Roman" w:cs="Times New Roman"/>
          <w:sz w:val="28"/>
          <w:szCs w:val="28"/>
        </w:rPr>
        <w:t xml:space="preserve">в значении, установленном частью 1 статьи </w:t>
      </w:r>
      <w:proofErr w:type="gramStart"/>
      <w:r w:rsidR="00691E4C" w:rsidRPr="00691E4C">
        <w:rPr>
          <w:rFonts w:ascii="Times New Roman" w:hAnsi="Times New Roman" w:cs="Times New Roman"/>
          <w:sz w:val="28"/>
          <w:szCs w:val="28"/>
        </w:rPr>
        <w:t>7</w:t>
      </w:r>
      <w:r w:rsidR="00691E4C">
        <w:rPr>
          <w:rFonts w:ascii="Times New Roman" w:hAnsi="Times New Roman" w:cs="Times New Roman"/>
          <w:sz w:val="28"/>
          <w:szCs w:val="28"/>
        </w:rPr>
        <w:t>9</w:t>
      </w:r>
      <w:r w:rsidR="00691E4C" w:rsidRPr="00691E4C">
        <w:rPr>
          <w:rFonts w:ascii="Times New Roman" w:hAnsi="Times New Roman" w:cs="Times New Roman"/>
          <w:sz w:val="28"/>
          <w:szCs w:val="28"/>
        </w:rPr>
        <w:t xml:space="preserve">  Федерального</w:t>
      </w:r>
      <w:proofErr w:type="gramEnd"/>
      <w:r w:rsidR="00691E4C" w:rsidRPr="00691E4C">
        <w:rPr>
          <w:rFonts w:ascii="Times New Roman" w:hAnsi="Times New Roman" w:cs="Times New Roman"/>
          <w:sz w:val="28"/>
          <w:szCs w:val="28"/>
        </w:rPr>
        <w:t xml:space="preserve"> закона </w:t>
      </w:r>
      <w:r w:rsidR="006C1788">
        <w:rPr>
          <w:rFonts w:ascii="Times New Roman" w:hAnsi="Times New Roman" w:cs="Times New Roman"/>
          <w:sz w:val="28"/>
          <w:szCs w:val="28"/>
        </w:rPr>
        <w:t>№</w:t>
      </w:r>
      <w:r w:rsidR="00691E4C" w:rsidRPr="00691E4C">
        <w:rPr>
          <w:rFonts w:ascii="Times New Roman" w:hAnsi="Times New Roman" w:cs="Times New Roman"/>
          <w:sz w:val="28"/>
          <w:szCs w:val="28"/>
        </w:rPr>
        <w:t>248-ФЗ</w:t>
      </w:r>
      <w:r w:rsidR="00691E4C">
        <w:rPr>
          <w:rFonts w:ascii="Times New Roman" w:hAnsi="Times New Roman" w:cs="Times New Roman"/>
          <w:sz w:val="28"/>
          <w:szCs w:val="28"/>
        </w:rPr>
        <w:t>,</w:t>
      </w:r>
      <w:r w:rsidR="00691E4C" w:rsidRPr="00691E4C">
        <w:rPr>
          <w:rFonts w:ascii="Times New Roman" w:hAnsi="Times New Roman" w:cs="Times New Roman"/>
          <w:sz w:val="28"/>
          <w:szCs w:val="28"/>
        </w:rPr>
        <w:t xml:space="preserve"> </w:t>
      </w:r>
      <w:r>
        <w:rPr>
          <w:rFonts w:ascii="Times New Roman" w:hAnsi="Times New Roman" w:cs="Times New Roman"/>
          <w:sz w:val="28"/>
          <w:szCs w:val="28"/>
        </w:rPr>
        <w:t xml:space="preserve">понимается контрольное (надзорное) действие, заключающееся в запросе </w:t>
      </w:r>
      <w:r w:rsidR="00310495">
        <w:rPr>
          <w:rFonts w:ascii="Times New Roman" w:hAnsi="Times New Roman" w:cs="Times New Roman"/>
          <w:sz w:val="28"/>
          <w:szCs w:val="28"/>
        </w:rPr>
        <w:t>должностным</w:t>
      </w:r>
      <w:r>
        <w:rPr>
          <w:rFonts w:ascii="Times New Roman" w:hAnsi="Times New Roman" w:cs="Times New Roman"/>
          <w:sz w:val="28"/>
          <w:szCs w:val="28"/>
        </w:rPr>
        <w:t xml:space="preserve"> лицом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w:t>
      </w:r>
      <w:r w:rsidR="006C1788" w:rsidRPr="006C1788">
        <w:rPr>
          <w:rFonts w:ascii="Times New Roman" w:hAnsi="Times New Roman" w:cs="Times New Roman"/>
          <w:sz w:val="28"/>
          <w:szCs w:val="28"/>
        </w:rPr>
        <w:t>–</w:t>
      </w:r>
      <w:r>
        <w:rPr>
          <w:rFonts w:ascii="Times New Roman" w:hAnsi="Times New Roman" w:cs="Times New Roman"/>
          <w:sz w:val="28"/>
          <w:szCs w:val="28"/>
        </w:rPr>
        <w:t xml:space="preserve"> объяснения).</w:t>
      </w:r>
    </w:p>
    <w:p w:rsidR="00310495" w:rsidRDefault="00310495" w:rsidP="003104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4.17.1.</w:t>
      </w:r>
      <w:r w:rsidR="00FF7225">
        <w:rPr>
          <w:rFonts w:ascii="Times New Roman" w:hAnsi="Times New Roman" w:cs="Times New Roman"/>
          <w:sz w:val="28"/>
          <w:szCs w:val="28"/>
        </w:rPr>
        <w:t xml:space="preserve"> Объяснения оформляются путем составления письменного документа в свободной форме.</w:t>
      </w:r>
    </w:p>
    <w:p w:rsidR="00FF7225" w:rsidRDefault="00310495" w:rsidP="003104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4.17.2</w:t>
      </w:r>
      <w:r w:rsidR="00FF7225">
        <w:rPr>
          <w:rFonts w:ascii="Times New Roman" w:hAnsi="Times New Roman" w:cs="Times New Roman"/>
          <w:sz w:val="28"/>
          <w:szCs w:val="28"/>
        </w:rPr>
        <w:t xml:space="preserve">. </w:t>
      </w:r>
      <w:r>
        <w:rPr>
          <w:rFonts w:ascii="Times New Roman" w:hAnsi="Times New Roman" w:cs="Times New Roman"/>
          <w:sz w:val="28"/>
          <w:szCs w:val="28"/>
        </w:rPr>
        <w:t>Должностное лицо</w:t>
      </w:r>
      <w:r w:rsidR="00FF7225">
        <w:rPr>
          <w:rFonts w:ascii="Times New Roman" w:hAnsi="Times New Roman" w:cs="Times New Roman"/>
          <w:sz w:val="28"/>
          <w:szCs w:val="28"/>
        </w:rPr>
        <w:t xml:space="preserve">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w:t>
      </w:r>
      <w:proofErr w:type="gramStart"/>
      <w:r w:rsidR="00FF7225">
        <w:rPr>
          <w:rFonts w:ascii="Times New Roman" w:hAnsi="Times New Roman" w:cs="Times New Roman"/>
          <w:sz w:val="28"/>
          <w:szCs w:val="28"/>
        </w:rPr>
        <w:t xml:space="preserve">верно, </w:t>
      </w:r>
      <w:r w:rsidR="00147005">
        <w:rPr>
          <w:rFonts w:ascii="Times New Roman" w:hAnsi="Times New Roman" w:cs="Times New Roman"/>
          <w:sz w:val="28"/>
          <w:szCs w:val="28"/>
        </w:rPr>
        <w:t xml:space="preserve">  </w:t>
      </w:r>
      <w:proofErr w:type="gramEnd"/>
      <w:r w:rsidR="00147005">
        <w:rPr>
          <w:rFonts w:ascii="Times New Roman" w:hAnsi="Times New Roman" w:cs="Times New Roman"/>
          <w:sz w:val="28"/>
          <w:szCs w:val="28"/>
        </w:rPr>
        <w:t xml:space="preserve">                                     </w:t>
      </w:r>
      <w:r w:rsidR="00FF7225">
        <w:rPr>
          <w:rFonts w:ascii="Times New Roman" w:hAnsi="Times New Roman" w:cs="Times New Roman"/>
          <w:sz w:val="28"/>
          <w:szCs w:val="28"/>
        </w:rPr>
        <w:t>и подписывают документ, указывая дату и место его составления.</w:t>
      </w:r>
    </w:p>
    <w:p w:rsidR="00310495" w:rsidRDefault="00310495" w:rsidP="003104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4.18. Под истребованием документов в </w:t>
      </w:r>
      <w:r w:rsidR="00691E4C" w:rsidRPr="00691E4C">
        <w:rPr>
          <w:rFonts w:ascii="Times New Roman" w:hAnsi="Times New Roman" w:cs="Times New Roman"/>
          <w:sz w:val="28"/>
          <w:szCs w:val="28"/>
        </w:rPr>
        <w:t xml:space="preserve">значении, установленном частью 1 статьи </w:t>
      </w:r>
      <w:r w:rsidR="00691E4C">
        <w:rPr>
          <w:rFonts w:ascii="Times New Roman" w:hAnsi="Times New Roman" w:cs="Times New Roman"/>
          <w:sz w:val="28"/>
          <w:szCs w:val="28"/>
        </w:rPr>
        <w:t>80</w:t>
      </w:r>
      <w:r w:rsidR="00691E4C" w:rsidRPr="00691E4C">
        <w:rPr>
          <w:rFonts w:ascii="Times New Roman" w:hAnsi="Times New Roman" w:cs="Times New Roman"/>
          <w:sz w:val="28"/>
          <w:szCs w:val="28"/>
        </w:rPr>
        <w:t xml:space="preserve">  Федерального закона </w:t>
      </w:r>
      <w:r w:rsidR="006C1788">
        <w:rPr>
          <w:rFonts w:ascii="Times New Roman" w:hAnsi="Times New Roman" w:cs="Times New Roman"/>
          <w:sz w:val="28"/>
          <w:szCs w:val="28"/>
        </w:rPr>
        <w:t>№</w:t>
      </w:r>
      <w:r w:rsidR="00691E4C" w:rsidRPr="00691E4C">
        <w:rPr>
          <w:rFonts w:ascii="Times New Roman" w:hAnsi="Times New Roman" w:cs="Times New Roman"/>
          <w:sz w:val="28"/>
          <w:szCs w:val="28"/>
        </w:rPr>
        <w:t>248-ФЗ</w:t>
      </w:r>
      <w:r>
        <w:rPr>
          <w:rFonts w:ascii="Times New Roman" w:hAnsi="Times New Roman" w:cs="Times New Roman"/>
          <w:sz w:val="28"/>
          <w:szCs w:val="28"/>
        </w:rPr>
        <w:t xml:space="preserve"> понимается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B3ADB" w:rsidRDefault="00310495" w:rsidP="00FB3A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4.18.1. </w:t>
      </w:r>
      <w:proofErr w:type="spellStart"/>
      <w:r>
        <w:rPr>
          <w:rFonts w:ascii="Times New Roman" w:hAnsi="Times New Roman" w:cs="Times New Roman"/>
          <w:sz w:val="28"/>
          <w:szCs w:val="28"/>
        </w:rPr>
        <w:t>Истребуемые</w:t>
      </w:r>
      <w:proofErr w:type="spellEnd"/>
      <w:r>
        <w:rPr>
          <w:rFonts w:ascii="Times New Roman" w:hAnsi="Times New Roman" w:cs="Times New Roman"/>
          <w:sz w:val="28"/>
          <w:szCs w:val="28"/>
        </w:rPr>
        <w:t xml:space="preserve"> документы направляются в Департамент в форме электронного документа в порядке, </w:t>
      </w:r>
      <w:r w:rsidRPr="006C1788">
        <w:rPr>
          <w:rFonts w:ascii="Times New Roman" w:hAnsi="Times New Roman" w:cs="Times New Roman"/>
          <w:sz w:val="28"/>
          <w:szCs w:val="28"/>
        </w:rPr>
        <w:t xml:space="preserve">предусмотренном </w:t>
      </w:r>
      <w:hyperlink r:id="rId16" w:history="1">
        <w:r w:rsidRPr="006C1788">
          <w:rPr>
            <w:rFonts w:ascii="Times New Roman" w:hAnsi="Times New Roman" w:cs="Times New Roman"/>
            <w:sz w:val="28"/>
            <w:szCs w:val="28"/>
          </w:rPr>
          <w:t>статьей 21</w:t>
        </w:r>
      </w:hyperlink>
      <w:r>
        <w:rPr>
          <w:rFonts w:ascii="Times New Roman" w:hAnsi="Times New Roman" w:cs="Times New Roman"/>
          <w:sz w:val="28"/>
          <w:szCs w:val="28"/>
        </w:rPr>
        <w:t xml:space="preserve"> Федерального закона</w:t>
      </w:r>
      <w:r w:rsidR="00FB3ADB">
        <w:rPr>
          <w:rFonts w:ascii="Times New Roman" w:hAnsi="Times New Roman" w:cs="Times New Roman"/>
          <w:sz w:val="28"/>
          <w:szCs w:val="28"/>
        </w:rPr>
        <w:t xml:space="preserve"> № 248-ФЗ</w:t>
      </w:r>
      <w:r>
        <w:rPr>
          <w:rFonts w:ascii="Times New Roman" w:hAnsi="Times New Roman" w:cs="Times New Roman"/>
          <w:sz w:val="28"/>
          <w:szCs w:val="28"/>
        </w:rPr>
        <w:t xml:space="preserve">, за исключением случаев, если </w:t>
      </w:r>
      <w:r w:rsidR="00FB3ADB">
        <w:rPr>
          <w:rFonts w:ascii="Times New Roman" w:hAnsi="Times New Roman" w:cs="Times New Roman"/>
          <w:sz w:val="28"/>
          <w:szCs w:val="28"/>
        </w:rPr>
        <w:t>Департаментом</w:t>
      </w:r>
      <w:r>
        <w:rPr>
          <w:rFonts w:ascii="Times New Roman" w:hAnsi="Times New Roman" w:cs="Times New Roman"/>
          <w:sz w:val="28"/>
          <w:szCs w:val="28"/>
        </w:rPr>
        <w:t xml:space="preserve"> установлена необходимость представления документов на бумажном носителе. Документы </w:t>
      </w:r>
      <w:r>
        <w:rPr>
          <w:rFonts w:ascii="Times New Roman" w:hAnsi="Times New Roman" w:cs="Times New Roman"/>
          <w:sz w:val="28"/>
          <w:szCs w:val="28"/>
        </w:rPr>
        <w:lastRenderedPageBreak/>
        <w:t xml:space="preserve">могут быть представлены в </w:t>
      </w:r>
      <w:r w:rsidR="00FB3ADB">
        <w:rPr>
          <w:rFonts w:ascii="Times New Roman" w:hAnsi="Times New Roman" w:cs="Times New Roman"/>
          <w:sz w:val="28"/>
          <w:szCs w:val="28"/>
        </w:rPr>
        <w:t xml:space="preserve">Департамент </w:t>
      </w:r>
      <w:r>
        <w:rPr>
          <w:rFonts w:ascii="Times New Roman" w:hAnsi="Times New Roman" w:cs="Times New Roman"/>
          <w:sz w:val="28"/>
          <w:szCs w:val="28"/>
        </w:rPr>
        <w:t xml:space="preserve">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sidR="00FB3ADB">
        <w:rPr>
          <w:rFonts w:ascii="Times New Roman" w:hAnsi="Times New Roman" w:cs="Times New Roman"/>
          <w:sz w:val="28"/>
          <w:szCs w:val="28"/>
        </w:rPr>
        <w:t>подлинники документов</w:t>
      </w:r>
      <w:proofErr w:type="gramEnd"/>
      <w:r>
        <w:rPr>
          <w:rFonts w:ascii="Times New Roman" w:hAnsi="Times New Roman" w:cs="Times New Roman"/>
          <w:sz w:val="28"/>
          <w:szCs w:val="28"/>
        </w:rPr>
        <w:t xml:space="preserve"> либо заверенные контролируемым лицом копии. Не допускается требование нотариального удостоверения копий документов, представляемых в </w:t>
      </w:r>
      <w:r w:rsidR="00FB3ADB">
        <w:rPr>
          <w:rFonts w:ascii="Times New Roman" w:hAnsi="Times New Roman" w:cs="Times New Roman"/>
          <w:sz w:val="28"/>
          <w:szCs w:val="28"/>
        </w:rPr>
        <w:t>Департамент</w:t>
      </w:r>
      <w:r>
        <w:rPr>
          <w:rFonts w:ascii="Times New Roman" w:hAnsi="Times New Roman" w:cs="Times New Roman"/>
          <w:sz w:val="28"/>
          <w:szCs w:val="28"/>
        </w:rPr>
        <w:t xml:space="preserve">. Тиражирование копий документов на бумажном носителе и их доставка в </w:t>
      </w:r>
      <w:r w:rsidR="00FB3ADB">
        <w:rPr>
          <w:rFonts w:ascii="Times New Roman" w:hAnsi="Times New Roman" w:cs="Times New Roman"/>
          <w:sz w:val="28"/>
          <w:szCs w:val="28"/>
        </w:rPr>
        <w:t>Департамент</w:t>
      </w:r>
      <w:r>
        <w:rPr>
          <w:rFonts w:ascii="Times New Roman" w:hAnsi="Times New Roman" w:cs="Times New Roman"/>
          <w:sz w:val="28"/>
          <w:szCs w:val="28"/>
        </w:rPr>
        <w:t xml:space="preserve"> осуществляются за счет контролируемого лица. </w:t>
      </w:r>
      <w:r w:rsidR="00A471DC">
        <w:rPr>
          <w:rFonts w:ascii="Times New Roman" w:hAnsi="Times New Roman" w:cs="Times New Roman"/>
          <w:sz w:val="28"/>
          <w:szCs w:val="28"/>
        </w:rPr>
        <w:t>Непосредственно п</w:t>
      </w:r>
      <w:r>
        <w:rPr>
          <w:rFonts w:ascii="Times New Roman" w:hAnsi="Times New Roman" w:cs="Times New Roman"/>
          <w:sz w:val="28"/>
          <w:szCs w:val="28"/>
        </w:rPr>
        <w:t>о завершении контрольного (надзорного) мероприятия подлинники документов возвращаются контролируемому лицу.</w:t>
      </w:r>
    </w:p>
    <w:p w:rsidR="00FB3ADB" w:rsidRDefault="00FB3ADB" w:rsidP="00FB3A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4.18.2</w:t>
      </w:r>
      <w:r w:rsidR="00310495">
        <w:rPr>
          <w:rFonts w:ascii="Times New Roman" w:hAnsi="Times New Roman" w:cs="Times New Roman"/>
          <w:sz w:val="28"/>
          <w:szCs w:val="28"/>
        </w:rPr>
        <w:t xml:space="preserve">. В случае представления заверенных копий </w:t>
      </w:r>
      <w:proofErr w:type="spellStart"/>
      <w:r w:rsidR="00310495">
        <w:rPr>
          <w:rFonts w:ascii="Times New Roman" w:hAnsi="Times New Roman" w:cs="Times New Roman"/>
          <w:sz w:val="28"/>
          <w:szCs w:val="28"/>
        </w:rPr>
        <w:t>истребуемых</w:t>
      </w:r>
      <w:proofErr w:type="spellEnd"/>
      <w:r w:rsidR="00310495">
        <w:rPr>
          <w:rFonts w:ascii="Times New Roman" w:hAnsi="Times New Roman" w:cs="Times New Roman"/>
          <w:sz w:val="28"/>
          <w:szCs w:val="28"/>
        </w:rPr>
        <w:t xml:space="preserve"> документов </w:t>
      </w:r>
      <w:r>
        <w:rPr>
          <w:rFonts w:ascii="Times New Roman" w:hAnsi="Times New Roman" w:cs="Times New Roman"/>
          <w:sz w:val="28"/>
          <w:szCs w:val="28"/>
        </w:rPr>
        <w:t>должностное лицо Департамента</w:t>
      </w:r>
      <w:r w:rsidR="00310495">
        <w:rPr>
          <w:rFonts w:ascii="Times New Roman" w:hAnsi="Times New Roman" w:cs="Times New Roman"/>
          <w:sz w:val="28"/>
          <w:szCs w:val="28"/>
        </w:rPr>
        <w:t xml:space="preserve"> вправе ознакомиться с подлинниками документов.</w:t>
      </w:r>
    </w:p>
    <w:p w:rsidR="00FB3ADB" w:rsidRDefault="00310495" w:rsidP="00FB3A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B3ADB">
        <w:rPr>
          <w:rFonts w:ascii="Times New Roman" w:hAnsi="Times New Roman" w:cs="Times New Roman"/>
          <w:sz w:val="28"/>
          <w:szCs w:val="28"/>
        </w:rPr>
        <w:t>18.3.</w:t>
      </w:r>
      <w:r>
        <w:rPr>
          <w:rFonts w:ascii="Times New Roman" w:hAnsi="Times New Roman" w:cs="Times New Roman"/>
          <w:sz w:val="28"/>
          <w:szCs w:val="28"/>
        </w:rPr>
        <w:t xml:space="preserve"> Документы, которые </w:t>
      </w:r>
      <w:proofErr w:type="spellStart"/>
      <w:r>
        <w:rPr>
          <w:rFonts w:ascii="Times New Roman" w:hAnsi="Times New Roman" w:cs="Times New Roman"/>
          <w:sz w:val="28"/>
          <w:szCs w:val="28"/>
        </w:rPr>
        <w:t>истребуются</w:t>
      </w:r>
      <w:proofErr w:type="spellEnd"/>
      <w:r>
        <w:rPr>
          <w:rFonts w:ascii="Times New Roman" w:hAnsi="Times New Roman" w:cs="Times New Roman"/>
          <w:sz w:val="28"/>
          <w:szCs w:val="28"/>
        </w:rPr>
        <w:t xml:space="preserve"> в ходе контрольного (надзорного) мероприятия, должны быть представлены контролируемым лицом </w:t>
      </w:r>
      <w:r w:rsidR="00FB3ADB">
        <w:rPr>
          <w:rFonts w:ascii="Times New Roman" w:hAnsi="Times New Roman" w:cs="Times New Roman"/>
          <w:sz w:val="28"/>
          <w:szCs w:val="28"/>
        </w:rPr>
        <w:t>должностному лицу</w:t>
      </w:r>
      <w:r>
        <w:rPr>
          <w:rFonts w:ascii="Times New Roman" w:hAnsi="Times New Roman" w:cs="Times New Roman"/>
          <w:sz w:val="28"/>
          <w:szCs w:val="28"/>
        </w:rPr>
        <w:t xml:space="preserve"> в срок, указанный в требовании о представлении документов. В случае, если контролируемое лицо не имеет возможности представить </w:t>
      </w:r>
      <w:proofErr w:type="spellStart"/>
      <w:r>
        <w:rPr>
          <w:rFonts w:ascii="Times New Roman" w:hAnsi="Times New Roman" w:cs="Times New Roman"/>
          <w:sz w:val="28"/>
          <w:szCs w:val="28"/>
        </w:rPr>
        <w:t>истребуемые</w:t>
      </w:r>
      <w:proofErr w:type="spellEnd"/>
      <w:r>
        <w:rPr>
          <w:rFonts w:ascii="Times New Roman" w:hAnsi="Times New Roman" w:cs="Times New Roman"/>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Pr>
          <w:rFonts w:ascii="Times New Roman" w:hAnsi="Times New Roman" w:cs="Times New Roman"/>
          <w:sz w:val="28"/>
          <w:szCs w:val="28"/>
        </w:rPr>
        <w:t>истребуемые</w:t>
      </w:r>
      <w:proofErr w:type="spellEnd"/>
      <w:r>
        <w:rPr>
          <w:rFonts w:ascii="Times New Roman" w:hAnsi="Times New Roman" w:cs="Times New Roman"/>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Pr>
          <w:rFonts w:ascii="Times New Roman" w:hAnsi="Times New Roman" w:cs="Times New Roman"/>
          <w:sz w:val="28"/>
          <w:szCs w:val="28"/>
        </w:rPr>
        <w:t>истребуемые</w:t>
      </w:r>
      <w:proofErr w:type="spellEnd"/>
      <w:r>
        <w:rPr>
          <w:rFonts w:ascii="Times New Roman" w:hAnsi="Times New Roman" w:cs="Times New Roman"/>
          <w:sz w:val="28"/>
          <w:szCs w:val="28"/>
        </w:rPr>
        <w:t xml:space="preserve"> документы. В течение </w:t>
      </w:r>
      <w:r w:rsidR="00A471DC">
        <w:rPr>
          <w:rFonts w:ascii="Times New Roman" w:hAnsi="Times New Roman" w:cs="Times New Roman"/>
          <w:sz w:val="28"/>
          <w:szCs w:val="28"/>
        </w:rPr>
        <w:t>24 (</w:t>
      </w:r>
      <w:r>
        <w:rPr>
          <w:rFonts w:ascii="Times New Roman" w:hAnsi="Times New Roman" w:cs="Times New Roman"/>
          <w:sz w:val="28"/>
          <w:szCs w:val="28"/>
        </w:rPr>
        <w:t>двадцати четырех</w:t>
      </w:r>
      <w:r w:rsidR="00A471DC">
        <w:rPr>
          <w:rFonts w:ascii="Times New Roman" w:hAnsi="Times New Roman" w:cs="Times New Roman"/>
          <w:sz w:val="28"/>
          <w:szCs w:val="28"/>
        </w:rPr>
        <w:t>)</w:t>
      </w:r>
      <w:r>
        <w:rPr>
          <w:rFonts w:ascii="Times New Roman" w:hAnsi="Times New Roman" w:cs="Times New Roman"/>
          <w:sz w:val="28"/>
          <w:szCs w:val="28"/>
        </w:rPr>
        <w:t xml:space="preserve"> часов со дня получения такого ходатайства </w:t>
      </w:r>
      <w:r w:rsidR="00FB3ADB">
        <w:rPr>
          <w:rFonts w:ascii="Times New Roman" w:hAnsi="Times New Roman" w:cs="Times New Roman"/>
          <w:sz w:val="28"/>
          <w:szCs w:val="28"/>
        </w:rPr>
        <w:t>должностное лицо Департамента</w:t>
      </w:r>
      <w:r>
        <w:rPr>
          <w:rFonts w:ascii="Times New Roman" w:hAnsi="Times New Roman" w:cs="Times New Roman"/>
          <w:sz w:val="28"/>
          <w:szCs w:val="28"/>
        </w:rPr>
        <w:t xml:space="preserve"> продлевает срок представления документов </w:t>
      </w:r>
      <w:r w:rsidR="00404E6B">
        <w:rPr>
          <w:rFonts w:ascii="Times New Roman" w:hAnsi="Times New Roman" w:cs="Times New Roman"/>
          <w:sz w:val="28"/>
          <w:szCs w:val="28"/>
        </w:rPr>
        <w:t>на срок, указанный в ходатайстве</w:t>
      </w:r>
      <w:r w:rsidR="006C1788">
        <w:rPr>
          <w:rFonts w:ascii="Times New Roman" w:hAnsi="Times New Roman" w:cs="Times New Roman"/>
          <w:sz w:val="28"/>
          <w:szCs w:val="28"/>
        </w:rPr>
        <w:t>,</w:t>
      </w:r>
      <w:r w:rsidR="00404E6B">
        <w:rPr>
          <w:rFonts w:ascii="Times New Roman" w:hAnsi="Times New Roman" w:cs="Times New Roman"/>
          <w:sz w:val="28"/>
          <w:szCs w:val="28"/>
        </w:rPr>
        <w:t xml:space="preserve"> </w:t>
      </w:r>
      <w:r>
        <w:rPr>
          <w:rFonts w:ascii="Times New Roman" w:hAnsi="Times New Roman" w:cs="Times New Roman"/>
          <w:sz w:val="28"/>
          <w:szCs w:val="28"/>
        </w:rPr>
        <w:t xml:space="preserve">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w:t>
      </w:r>
      <w:r w:rsidRPr="006C1788">
        <w:rPr>
          <w:rFonts w:ascii="Times New Roman" w:hAnsi="Times New Roman" w:cs="Times New Roman"/>
          <w:sz w:val="28"/>
          <w:szCs w:val="28"/>
        </w:rPr>
        <w:t xml:space="preserve">соответствии со </w:t>
      </w:r>
      <w:hyperlink r:id="rId17" w:history="1">
        <w:r w:rsidRPr="006C1788">
          <w:rPr>
            <w:rFonts w:ascii="Times New Roman" w:hAnsi="Times New Roman" w:cs="Times New Roman"/>
            <w:sz w:val="28"/>
            <w:szCs w:val="28"/>
          </w:rPr>
          <w:t>статьей 21</w:t>
        </w:r>
      </w:hyperlink>
      <w:r w:rsidRPr="006C1788">
        <w:rPr>
          <w:rFonts w:ascii="Times New Roman" w:hAnsi="Times New Roman" w:cs="Times New Roman"/>
          <w:sz w:val="28"/>
          <w:szCs w:val="28"/>
        </w:rPr>
        <w:t xml:space="preserve"> Федерального </w:t>
      </w:r>
      <w:r>
        <w:rPr>
          <w:rFonts w:ascii="Times New Roman" w:hAnsi="Times New Roman" w:cs="Times New Roman"/>
          <w:sz w:val="28"/>
          <w:szCs w:val="28"/>
        </w:rPr>
        <w:t>закона</w:t>
      </w:r>
      <w:r w:rsidR="00FB3ADB">
        <w:rPr>
          <w:rFonts w:ascii="Times New Roman" w:hAnsi="Times New Roman" w:cs="Times New Roman"/>
          <w:sz w:val="28"/>
          <w:szCs w:val="28"/>
        </w:rPr>
        <w:t xml:space="preserve"> №</w:t>
      </w:r>
      <w:r w:rsidR="006C1788">
        <w:rPr>
          <w:rFonts w:ascii="Times New Roman" w:hAnsi="Times New Roman" w:cs="Times New Roman"/>
          <w:sz w:val="28"/>
          <w:szCs w:val="28"/>
        </w:rPr>
        <w:t xml:space="preserve"> </w:t>
      </w:r>
      <w:r w:rsidR="00FB3ADB">
        <w:rPr>
          <w:rFonts w:ascii="Times New Roman" w:hAnsi="Times New Roman" w:cs="Times New Roman"/>
          <w:sz w:val="28"/>
          <w:szCs w:val="28"/>
        </w:rPr>
        <w:t>248-ФЗ</w:t>
      </w:r>
      <w:r>
        <w:rPr>
          <w:rFonts w:ascii="Times New Roman" w:hAnsi="Times New Roman" w:cs="Times New Roman"/>
          <w:sz w:val="28"/>
          <w:szCs w:val="28"/>
        </w:rPr>
        <w:t>.</w:t>
      </w:r>
    </w:p>
    <w:p w:rsidR="00310495" w:rsidRDefault="00FB3ADB" w:rsidP="003104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4.18.4</w:t>
      </w:r>
      <w:r w:rsidR="00310495">
        <w:rPr>
          <w:rFonts w:ascii="Times New Roman" w:hAnsi="Times New Roman" w:cs="Times New Roman"/>
          <w:sz w:val="28"/>
          <w:szCs w:val="28"/>
        </w:rPr>
        <w:t xml:space="preserve">. Документы (копии документов), ранее представленные контролируемым лицом в </w:t>
      </w:r>
      <w:r>
        <w:rPr>
          <w:rFonts w:ascii="Times New Roman" w:hAnsi="Times New Roman" w:cs="Times New Roman"/>
          <w:sz w:val="28"/>
          <w:szCs w:val="28"/>
        </w:rPr>
        <w:t>Департамент</w:t>
      </w:r>
      <w:r w:rsidR="00310495">
        <w:rPr>
          <w:rFonts w:ascii="Times New Roman" w:hAnsi="Times New Roman" w:cs="Times New Roman"/>
          <w:sz w:val="28"/>
          <w:szCs w:val="28"/>
        </w:rPr>
        <w:t xml:space="preserve">, независимо от оснований их представления могут не представляться повторно при условии уведомления </w:t>
      </w:r>
      <w:r>
        <w:rPr>
          <w:rFonts w:ascii="Times New Roman" w:hAnsi="Times New Roman" w:cs="Times New Roman"/>
          <w:sz w:val="28"/>
          <w:szCs w:val="28"/>
        </w:rPr>
        <w:t>Департамента</w:t>
      </w:r>
      <w:r w:rsidR="00310495">
        <w:rPr>
          <w:rFonts w:ascii="Times New Roman" w:hAnsi="Times New Roman" w:cs="Times New Roman"/>
          <w:sz w:val="28"/>
          <w:szCs w:val="28"/>
        </w:rPr>
        <w:t xml:space="preserve"> о том, что </w:t>
      </w:r>
      <w:proofErr w:type="spellStart"/>
      <w:r w:rsidR="00310495">
        <w:rPr>
          <w:rFonts w:ascii="Times New Roman" w:hAnsi="Times New Roman" w:cs="Times New Roman"/>
          <w:sz w:val="28"/>
          <w:szCs w:val="28"/>
        </w:rPr>
        <w:t>истребуемые</w:t>
      </w:r>
      <w:proofErr w:type="spellEnd"/>
      <w:r w:rsidR="00310495">
        <w:rPr>
          <w:rFonts w:ascii="Times New Roman" w:hAnsi="Times New Roman" w:cs="Times New Roman"/>
          <w:sz w:val="28"/>
          <w:szCs w:val="28"/>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3946EA" w:rsidRPr="008C5FFD" w:rsidRDefault="00FB3ADB" w:rsidP="008C5F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35D95">
        <w:rPr>
          <w:rFonts w:ascii="Times New Roman" w:hAnsi="Times New Roman" w:cs="Times New Roman"/>
          <w:sz w:val="28"/>
          <w:szCs w:val="28"/>
        </w:rPr>
        <w:t>19</w:t>
      </w:r>
      <w:r>
        <w:rPr>
          <w:rFonts w:ascii="Times New Roman" w:hAnsi="Times New Roman" w:cs="Times New Roman"/>
          <w:sz w:val="28"/>
          <w:szCs w:val="28"/>
        </w:rPr>
        <w:t>.</w:t>
      </w:r>
      <w:r w:rsidR="008C5FFD">
        <w:rPr>
          <w:rFonts w:ascii="Times New Roman" w:hAnsi="Times New Roman" w:cs="Times New Roman"/>
          <w:sz w:val="28"/>
          <w:szCs w:val="28"/>
        </w:rPr>
        <w:t xml:space="preserve"> </w:t>
      </w:r>
      <w:r w:rsidR="003946EA" w:rsidRPr="008C5FFD">
        <w:rPr>
          <w:rFonts w:ascii="Times New Roman" w:hAnsi="Times New Roman" w:cs="Times New Roman"/>
          <w:sz w:val="28"/>
          <w:szCs w:val="28"/>
        </w:rPr>
        <w:t>При проведении инструментального обследования должностное лицо вправе использовать специальные приборы, соответствующие требованиям статьи 82 Федерального закона № 248-ФЗ, в том числе приборы определения подлинности федеральных специальных марок и акцизных марок.</w:t>
      </w:r>
    </w:p>
    <w:p w:rsidR="00E35D95" w:rsidRDefault="00E35D95" w:rsidP="00E35D95">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4.19.1. </w:t>
      </w:r>
      <w:r w:rsidR="003946EA" w:rsidRPr="008C6F11">
        <w:rPr>
          <w:rFonts w:ascii="Times New Roman" w:hAnsi="Times New Roman" w:cs="Times New Roman"/>
          <w:sz w:val="28"/>
          <w:szCs w:val="28"/>
        </w:rPr>
        <w:t xml:space="preserve">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w:t>
      </w:r>
      <w:r w:rsidR="003946EA" w:rsidRPr="007A65BE">
        <w:rPr>
          <w:rFonts w:ascii="Times New Roman" w:hAnsi="Times New Roman" w:cs="Times New Roman"/>
          <w:sz w:val="28"/>
          <w:szCs w:val="28"/>
        </w:rPr>
        <w:t xml:space="preserve">информационные системы, программные средства, созданные в соответствии с </w:t>
      </w:r>
      <w:r w:rsidR="003946EA" w:rsidRPr="007A65BE">
        <w:rPr>
          <w:rFonts w:ascii="Times New Roman" w:hAnsi="Times New Roman" w:cs="Times New Roman"/>
          <w:sz w:val="28"/>
          <w:szCs w:val="28"/>
        </w:rPr>
        <w:lastRenderedPageBreak/>
        <w:t>законодательством Российской Федерации, обязательные к использованию контролируемым лицом, а также иные средства доступа к информации.</w:t>
      </w:r>
    </w:p>
    <w:p w:rsidR="008461CC" w:rsidRDefault="00E35D95" w:rsidP="008461CC">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4.19.2. Под специальным оборудованием и (или) техническими приборами </w:t>
      </w:r>
      <w:r w:rsidR="00404E6B">
        <w:rPr>
          <w:rFonts w:ascii="Times New Roman" w:hAnsi="Times New Roman" w:cs="Times New Roman"/>
          <w:sz w:val="28"/>
          <w:szCs w:val="28"/>
        </w:rPr>
        <w:t xml:space="preserve">в значении, установленном частью 2 статьи 82  Федерального закона </w:t>
      </w:r>
      <w:r w:rsidR="006C1788">
        <w:rPr>
          <w:rFonts w:ascii="Times New Roman" w:hAnsi="Times New Roman" w:cs="Times New Roman"/>
          <w:sz w:val="28"/>
          <w:szCs w:val="28"/>
        </w:rPr>
        <w:t xml:space="preserve">№ </w:t>
      </w:r>
      <w:r w:rsidR="00404E6B">
        <w:rPr>
          <w:rFonts w:ascii="Times New Roman" w:hAnsi="Times New Roman" w:cs="Times New Roman"/>
          <w:sz w:val="28"/>
          <w:szCs w:val="28"/>
        </w:rPr>
        <w:t xml:space="preserve">248-ФЗ, </w:t>
      </w:r>
      <w:r>
        <w:rPr>
          <w:rFonts w:ascii="Times New Roman" w:hAnsi="Times New Roman" w:cs="Times New Roman"/>
          <w:sz w:val="28"/>
          <w:szCs w:val="28"/>
        </w:rPr>
        <w:t xml:space="preserve">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w:t>
      </w:r>
    </w:p>
    <w:p w:rsidR="00E35D95" w:rsidRDefault="008461CC" w:rsidP="008461CC">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4.19.3.</w:t>
      </w:r>
      <w:r w:rsidR="00E35D95">
        <w:rPr>
          <w:rFonts w:ascii="Times New Roman" w:hAnsi="Times New Roman" w:cs="Times New Roman"/>
          <w:sz w:val="28"/>
          <w:szCs w:val="28"/>
        </w:rPr>
        <w:t xml:space="preserve"> Инструментальное обследование осуществляется </w:t>
      </w:r>
      <w:r>
        <w:rPr>
          <w:rFonts w:ascii="Times New Roman" w:hAnsi="Times New Roman" w:cs="Times New Roman"/>
          <w:sz w:val="28"/>
          <w:szCs w:val="28"/>
        </w:rPr>
        <w:t>должностным лицом</w:t>
      </w:r>
      <w:r w:rsidR="006C1788">
        <w:rPr>
          <w:rFonts w:ascii="Times New Roman" w:hAnsi="Times New Roman" w:cs="Times New Roman"/>
          <w:sz w:val="28"/>
          <w:szCs w:val="28"/>
        </w:rPr>
        <w:t>, имеющим</w:t>
      </w:r>
      <w:r w:rsidR="00E35D95">
        <w:rPr>
          <w:rFonts w:ascii="Times New Roman" w:hAnsi="Times New Roman" w:cs="Times New Roman"/>
          <w:sz w:val="28"/>
          <w:szCs w:val="28"/>
        </w:rPr>
        <w:t xml:space="preserve"> допуск к работе на специальном оборудовании, использованию технических приборов.</w:t>
      </w:r>
    </w:p>
    <w:p w:rsidR="00E35D95" w:rsidRPr="00970C83" w:rsidRDefault="00E35D95" w:rsidP="00E35D95">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4.</w:t>
      </w:r>
      <w:r w:rsidR="008461CC">
        <w:rPr>
          <w:rFonts w:ascii="Times New Roman" w:hAnsi="Times New Roman" w:cs="Times New Roman"/>
          <w:sz w:val="28"/>
          <w:szCs w:val="28"/>
        </w:rPr>
        <w:t>20</w:t>
      </w:r>
      <w:r>
        <w:rPr>
          <w:rFonts w:ascii="Times New Roman" w:hAnsi="Times New Roman" w:cs="Times New Roman"/>
          <w:sz w:val="28"/>
          <w:szCs w:val="28"/>
        </w:rPr>
        <w:t xml:space="preserve">. </w:t>
      </w:r>
      <w:r w:rsidRPr="006152E0">
        <w:rPr>
          <w:rFonts w:ascii="Times New Roman" w:hAnsi="Times New Roman" w:cs="Times New Roman"/>
          <w:sz w:val="28"/>
          <w:szCs w:val="28"/>
        </w:rPr>
        <w:t xml:space="preserve">Осмотр, </w:t>
      </w:r>
      <w:r>
        <w:rPr>
          <w:rFonts w:ascii="Times New Roman" w:hAnsi="Times New Roman" w:cs="Times New Roman"/>
          <w:sz w:val="28"/>
          <w:szCs w:val="28"/>
        </w:rPr>
        <w:t xml:space="preserve">досмотр, </w:t>
      </w:r>
      <w:r w:rsidRPr="006152E0">
        <w:rPr>
          <w:rFonts w:ascii="Times New Roman" w:hAnsi="Times New Roman" w:cs="Times New Roman"/>
          <w:sz w:val="28"/>
          <w:szCs w:val="28"/>
        </w:rPr>
        <w:t>опрос, истребование документов</w:t>
      </w:r>
      <w:r>
        <w:rPr>
          <w:rFonts w:ascii="Times New Roman" w:hAnsi="Times New Roman" w:cs="Times New Roman"/>
          <w:sz w:val="28"/>
          <w:szCs w:val="28"/>
        </w:rPr>
        <w:t>, инструментально</w:t>
      </w:r>
      <w:r w:rsidR="006C1788">
        <w:rPr>
          <w:rFonts w:ascii="Times New Roman" w:hAnsi="Times New Roman" w:cs="Times New Roman"/>
          <w:sz w:val="28"/>
          <w:szCs w:val="28"/>
        </w:rPr>
        <w:t>е</w:t>
      </w:r>
      <w:r>
        <w:rPr>
          <w:rFonts w:ascii="Times New Roman" w:hAnsi="Times New Roman" w:cs="Times New Roman"/>
          <w:sz w:val="28"/>
          <w:szCs w:val="28"/>
        </w:rPr>
        <w:t xml:space="preserve"> обследование</w:t>
      </w:r>
      <w:r w:rsidRPr="006152E0">
        <w:rPr>
          <w:rFonts w:ascii="Times New Roman" w:hAnsi="Times New Roman" w:cs="Times New Roman"/>
          <w:sz w:val="28"/>
          <w:szCs w:val="28"/>
        </w:rPr>
        <w:t xml:space="preserve"> оформляются по форме, установленной </w:t>
      </w:r>
      <w:r w:rsidR="00D851FD">
        <w:rPr>
          <w:rFonts w:ascii="Times New Roman" w:hAnsi="Times New Roman" w:cs="Times New Roman"/>
          <w:sz w:val="28"/>
          <w:szCs w:val="28"/>
        </w:rPr>
        <w:t>п</w:t>
      </w:r>
      <w:r w:rsidRPr="006152E0">
        <w:rPr>
          <w:rFonts w:ascii="Times New Roman" w:hAnsi="Times New Roman" w:cs="Times New Roman"/>
          <w:sz w:val="28"/>
          <w:szCs w:val="28"/>
        </w:rPr>
        <w:t>риложениями №</w:t>
      </w:r>
      <w:r>
        <w:rPr>
          <w:rFonts w:ascii="Times New Roman" w:hAnsi="Times New Roman" w:cs="Times New Roman"/>
          <w:sz w:val="28"/>
          <w:szCs w:val="28"/>
        </w:rPr>
        <w:t xml:space="preserve"> 4</w:t>
      </w:r>
      <w:r w:rsidR="006C1788">
        <w:rPr>
          <w:rFonts w:ascii="Times New Roman" w:hAnsi="Times New Roman" w:cs="Times New Roman"/>
          <w:sz w:val="28"/>
          <w:szCs w:val="28"/>
        </w:rPr>
        <w:t xml:space="preserve"> </w:t>
      </w:r>
      <w:r w:rsidR="006C1788" w:rsidRPr="006C1788">
        <w:rPr>
          <w:rFonts w:ascii="Times New Roman" w:hAnsi="Times New Roman" w:cs="Times New Roman"/>
          <w:sz w:val="28"/>
          <w:szCs w:val="28"/>
        </w:rPr>
        <w:t>–</w:t>
      </w:r>
      <w:r w:rsidR="006C1788">
        <w:rPr>
          <w:rFonts w:ascii="Times New Roman" w:hAnsi="Times New Roman" w:cs="Times New Roman"/>
          <w:sz w:val="28"/>
          <w:szCs w:val="28"/>
        </w:rPr>
        <w:t xml:space="preserve"> № </w:t>
      </w:r>
      <w:r>
        <w:rPr>
          <w:rFonts w:ascii="Times New Roman" w:hAnsi="Times New Roman" w:cs="Times New Roman"/>
          <w:sz w:val="28"/>
          <w:szCs w:val="28"/>
        </w:rPr>
        <w:t>8</w:t>
      </w:r>
      <w:r w:rsidRPr="006152E0">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w:t>
      </w:r>
    </w:p>
    <w:p w:rsidR="003946EA" w:rsidRPr="008C5FFD" w:rsidRDefault="00FB3ADB" w:rsidP="008C5F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4.21.</w:t>
      </w:r>
      <w:r w:rsidR="003946EA" w:rsidRPr="008C5FFD">
        <w:rPr>
          <w:rFonts w:ascii="Times New Roman" w:hAnsi="Times New Roman" w:cs="Times New Roman"/>
          <w:sz w:val="28"/>
          <w:szCs w:val="28"/>
        </w:rPr>
        <w:t xml:space="preserve"> Эксперимент проводится </w:t>
      </w:r>
      <w:bookmarkStart w:id="3" w:name="Par9"/>
      <w:bookmarkStart w:id="4" w:name="Par60"/>
      <w:bookmarkEnd w:id="3"/>
      <w:bookmarkEnd w:id="4"/>
      <w:r w:rsidR="003946EA" w:rsidRPr="008C5FFD">
        <w:rPr>
          <w:rFonts w:ascii="Times New Roman" w:hAnsi="Times New Roman" w:cs="Times New Roman"/>
          <w:sz w:val="28"/>
          <w:szCs w:val="28"/>
        </w:rPr>
        <w:t>в целях проверки соблюдения контролируемым лицом обязательных требований в области розничной продажи алкогольной и спиртосодержащей продукции.</w:t>
      </w:r>
    </w:p>
    <w:p w:rsidR="003946EA" w:rsidRDefault="004B69B5" w:rsidP="002D1D7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4.21.1 </w:t>
      </w:r>
      <w:r w:rsidR="003946EA" w:rsidRPr="005678CC">
        <w:rPr>
          <w:rFonts w:ascii="Times New Roman" w:hAnsi="Times New Roman" w:cs="Times New Roman"/>
          <w:sz w:val="28"/>
          <w:szCs w:val="28"/>
        </w:rPr>
        <w:t>Эксперимент проводится только должностным лицом по месту нахождения (осуществления деятельности) контролируемого лица (его филиалов, представительств, обособленных структурных подразделений)</w:t>
      </w:r>
      <w:r w:rsidR="003946EA">
        <w:rPr>
          <w:rFonts w:ascii="Times New Roman" w:hAnsi="Times New Roman" w:cs="Times New Roman"/>
          <w:sz w:val="28"/>
          <w:szCs w:val="28"/>
        </w:rPr>
        <w:t>, объектов контроля.</w:t>
      </w:r>
    </w:p>
    <w:p w:rsidR="003946EA" w:rsidRDefault="004B69B5" w:rsidP="002D1D7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4.21.2. </w:t>
      </w:r>
      <w:r w:rsidR="003946EA" w:rsidRPr="001843EE">
        <w:rPr>
          <w:rFonts w:ascii="Times New Roman" w:hAnsi="Times New Roman" w:cs="Times New Roman"/>
          <w:sz w:val="28"/>
          <w:szCs w:val="28"/>
        </w:rPr>
        <w:t>В назначенные дату</w:t>
      </w:r>
      <w:r w:rsidR="003946EA">
        <w:rPr>
          <w:rFonts w:ascii="Times New Roman" w:hAnsi="Times New Roman" w:cs="Times New Roman"/>
          <w:sz w:val="28"/>
          <w:szCs w:val="28"/>
        </w:rPr>
        <w:t xml:space="preserve"> и место </w:t>
      </w:r>
      <w:r>
        <w:rPr>
          <w:rFonts w:ascii="Times New Roman" w:hAnsi="Times New Roman" w:cs="Times New Roman"/>
          <w:sz w:val="28"/>
          <w:szCs w:val="28"/>
        </w:rPr>
        <w:t>проведения контрольного мероприятия</w:t>
      </w:r>
      <w:r w:rsidR="006A2D81">
        <w:rPr>
          <w:rFonts w:ascii="Times New Roman" w:hAnsi="Times New Roman" w:cs="Times New Roman"/>
          <w:sz w:val="28"/>
          <w:szCs w:val="28"/>
        </w:rPr>
        <w:t xml:space="preserve"> должностное лицо Департамента</w:t>
      </w:r>
      <w:r w:rsidR="003946EA">
        <w:rPr>
          <w:rFonts w:ascii="Times New Roman" w:hAnsi="Times New Roman" w:cs="Times New Roman"/>
          <w:sz w:val="28"/>
          <w:szCs w:val="28"/>
        </w:rPr>
        <w:t xml:space="preserve"> осуществляет выезд на объект торговли или в предприятие общественного питания.</w:t>
      </w:r>
    </w:p>
    <w:p w:rsidR="003946EA" w:rsidRDefault="004B69B5" w:rsidP="002D1D7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4.21.3. </w:t>
      </w:r>
      <w:r w:rsidR="003946EA">
        <w:rPr>
          <w:rFonts w:ascii="Times New Roman" w:hAnsi="Times New Roman" w:cs="Times New Roman"/>
          <w:sz w:val="28"/>
          <w:szCs w:val="28"/>
        </w:rPr>
        <w:t>По прибытии на объект</w:t>
      </w:r>
      <w:r w:rsidR="003946EA" w:rsidRPr="005678CC">
        <w:rPr>
          <w:rFonts w:ascii="Times New Roman" w:hAnsi="Times New Roman" w:cs="Times New Roman"/>
          <w:sz w:val="28"/>
          <w:szCs w:val="28"/>
        </w:rPr>
        <w:t xml:space="preserve"> </w:t>
      </w:r>
      <w:r w:rsidR="003946EA" w:rsidRPr="006F12B6">
        <w:rPr>
          <w:rFonts w:ascii="Times New Roman" w:hAnsi="Times New Roman" w:cs="Times New Roman"/>
          <w:sz w:val="28"/>
          <w:szCs w:val="28"/>
        </w:rPr>
        <w:t xml:space="preserve">торговли или в предприятие общественного питания </w:t>
      </w:r>
      <w:r w:rsidR="006A2D81">
        <w:rPr>
          <w:rFonts w:ascii="Times New Roman" w:hAnsi="Times New Roman" w:cs="Times New Roman"/>
          <w:sz w:val="28"/>
          <w:szCs w:val="28"/>
        </w:rPr>
        <w:t>должностное лицо</w:t>
      </w:r>
      <w:r w:rsidR="00984ED9">
        <w:rPr>
          <w:rFonts w:ascii="Times New Roman" w:hAnsi="Times New Roman" w:cs="Times New Roman"/>
          <w:sz w:val="28"/>
          <w:szCs w:val="28"/>
        </w:rPr>
        <w:t xml:space="preserve"> </w:t>
      </w:r>
      <w:r w:rsidR="003946EA">
        <w:rPr>
          <w:rFonts w:ascii="Times New Roman" w:hAnsi="Times New Roman" w:cs="Times New Roman"/>
          <w:sz w:val="28"/>
          <w:szCs w:val="28"/>
        </w:rPr>
        <w:t>устанавливает факт осуществления (неосуществления) деятельности на данном объекте.</w:t>
      </w:r>
    </w:p>
    <w:p w:rsidR="003946EA" w:rsidRDefault="004B69B5" w:rsidP="002D1D7B">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4.21.4. </w:t>
      </w:r>
      <w:r w:rsidR="003946EA">
        <w:rPr>
          <w:rFonts w:ascii="Times New Roman" w:hAnsi="Times New Roman" w:cs="Times New Roman"/>
          <w:sz w:val="28"/>
          <w:szCs w:val="28"/>
        </w:rPr>
        <w:t>В случае осуществления деятельности контролируем</w:t>
      </w:r>
      <w:r w:rsidR="00404E6B">
        <w:rPr>
          <w:rFonts w:ascii="Times New Roman" w:hAnsi="Times New Roman" w:cs="Times New Roman"/>
          <w:sz w:val="28"/>
          <w:szCs w:val="28"/>
        </w:rPr>
        <w:t>ым лицом</w:t>
      </w:r>
      <w:r w:rsidR="003946EA">
        <w:rPr>
          <w:rFonts w:ascii="Times New Roman" w:hAnsi="Times New Roman" w:cs="Times New Roman"/>
          <w:sz w:val="28"/>
          <w:szCs w:val="28"/>
        </w:rPr>
        <w:t xml:space="preserve">, </w:t>
      </w:r>
      <w:r w:rsidR="006A2D81">
        <w:rPr>
          <w:rFonts w:ascii="Times New Roman" w:hAnsi="Times New Roman" w:cs="Times New Roman"/>
          <w:sz w:val="28"/>
          <w:szCs w:val="28"/>
        </w:rPr>
        <w:t xml:space="preserve">должностное </w:t>
      </w:r>
      <w:proofErr w:type="gramStart"/>
      <w:r w:rsidR="006A2D81">
        <w:rPr>
          <w:rFonts w:ascii="Times New Roman" w:hAnsi="Times New Roman" w:cs="Times New Roman"/>
          <w:sz w:val="28"/>
          <w:szCs w:val="28"/>
        </w:rPr>
        <w:t xml:space="preserve">лицо </w:t>
      </w:r>
      <w:r w:rsidR="003946EA">
        <w:rPr>
          <w:rFonts w:ascii="Times New Roman" w:hAnsi="Times New Roman" w:cs="Times New Roman"/>
          <w:sz w:val="28"/>
          <w:szCs w:val="28"/>
        </w:rPr>
        <w:t xml:space="preserve"> </w:t>
      </w:r>
      <w:r w:rsidR="00984ED9">
        <w:rPr>
          <w:rFonts w:ascii="Times New Roman" w:hAnsi="Times New Roman" w:cs="Times New Roman"/>
          <w:sz w:val="28"/>
          <w:szCs w:val="28"/>
        </w:rPr>
        <w:t>Департамента</w:t>
      </w:r>
      <w:proofErr w:type="gramEnd"/>
      <w:r w:rsidR="003946EA">
        <w:rPr>
          <w:rFonts w:ascii="Times New Roman" w:hAnsi="Times New Roman" w:cs="Times New Roman"/>
          <w:sz w:val="28"/>
          <w:szCs w:val="28"/>
        </w:rPr>
        <w:t xml:space="preserve"> проводит эксперимент путем осуществления действий по созданию ситуации для совершения сделки по розничной продаже алкогольной </w:t>
      </w:r>
      <w:r w:rsidR="00D851FD">
        <w:rPr>
          <w:rFonts w:ascii="Times New Roman" w:hAnsi="Times New Roman" w:cs="Times New Roman"/>
          <w:sz w:val="28"/>
          <w:szCs w:val="28"/>
        </w:rPr>
        <w:t xml:space="preserve">продукции </w:t>
      </w:r>
      <w:r>
        <w:rPr>
          <w:rFonts w:ascii="Times New Roman" w:hAnsi="Times New Roman" w:cs="Times New Roman"/>
          <w:sz w:val="28"/>
          <w:szCs w:val="28"/>
        </w:rPr>
        <w:t xml:space="preserve">в объекте торговли или </w:t>
      </w:r>
      <w:r w:rsidR="00CD1BD3">
        <w:rPr>
          <w:rFonts w:ascii="Times New Roman" w:hAnsi="Times New Roman" w:cs="Times New Roman"/>
          <w:sz w:val="28"/>
          <w:szCs w:val="28"/>
        </w:rPr>
        <w:t>торговом объекте, оказывающем</w:t>
      </w:r>
      <w:r w:rsidR="003946EA">
        <w:rPr>
          <w:rFonts w:ascii="Times New Roman" w:hAnsi="Times New Roman" w:cs="Times New Roman"/>
          <w:sz w:val="28"/>
          <w:szCs w:val="28"/>
        </w:rPr>
        <w:t xml:space="preserve"> услуг</w:t>
      </w:r>
      <w:r w:rsidR="00CD1BD3">
        <w:rPr>
          <w:rFonts w:ascii="Times New Roman" w:hAnsi="Times New Roman" w:cs="Times New Roman"/>
          <w:sz w:val="28"/>
          <w:szCs w:val="28"/>
        </w:rPr>
        <w:t>и</w:t>
      </w:r>
      <w:r w:rsidR="003946EA">
        <w:rPr>
          <w:rFonts w:ascii="Times New Roman" w:hAnsi="Times New Roman" w:cs="Times New Roman"/>
          <w:sz w:val="28"/>
          <w:szCs w:val="28"/>
        </w:rPr>
        <w:t xml:space="preserve"> общественного питания.</w:t>
      </w:r>
    </w:p>
    <w:p w:rsidR="00A34DE1" w:rsidRPr="006A2D81" w:rsidRDefault="006A2D81" w:rsidP="006A2D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w:t>
      </w:r>
      <w:r w:rsidR="004B69B5">
        <w:rPr>
          <w:rFonts w:ascii="Times New Roman" w:hAnsi="Times New Roman" w:cs="Times New Roman"/>
          <w:sz w:val="28"/>
          <w:szCs w:val="28"/>
        </w:rPr>
        <w:t>2</w:t>
      </w:r>
      <w:r>
        <w:rPr>
          <w:rFonts w:ascii="Times New Roman" w:hAnsi="Times New Roman" w:cs="Times New Roman"/>
          <w:sz w:val="28"/>
          <w:szCs w:val="28"/>
        </w:rPr>
        <w:t xml:space="preserve">. </w:t>
      </w:r>
      <w:r w:rsidR="00B84181" w:rsidRPr="006A2D81">
        <w:rPr>
          <w:rFonts w:ascii="Times New Roman" w:hAnsi="Times New Roman" w:cs="Times New Roman"/>
          <w:sz w:val="28"/>
          <w:szCs w:val="28"/>
        </w:rPr>
        <w:t xml:space="preserve">При проведении контрольных (надзорных) мероприятий должностными лицами </w:t>
      </w:r>
      <w:r w:rsidR="00CE63FF" w:rsidRPr="006A2D81">
        <w:rPr>
          <w:rFonts w:ascii="Times New Roman" w:hAnsi="Times New Roman" w:cs="Times New Roman"/>
          <w:sz w:val="28"/>
          <w:szCs w:val="28"/>
        </w:rPr>
        <w:t>Департамента</w:t>
      </w:r>
      <w:r w:rsidR="00CE5611" w:rsidRPr="006A2D81">
        <w:rPr>
          <w:rFonts w:ascii="Times New Roman" w:hAnsi="Times New Roman" w:cs="Times New Roman"/>
          <w:sz w:val="28"/>
          <w:szCs w:val="28"/>
        </w:rPr>
        <w:t xml:space="preserve"> </w:t>
      </w:r>
      <w:r w:rsidR="00B84181" w:rsidRPr="006A2D81">
        <w:rPr>
          <w:rFonts w:ascii="Times New Roman" w:hAnsi="Times New Roman" w:cs="Times New Roman"/>
          <w:sz w:val="28"/>
          <w:szCs w:val="28"/>
        </w:rPr>
        <w:t xml:space="preserve">для фиксации доказательств нарушений обязательных требований могут использоваться фотосъемка, аудио- </w:t>
      </w:r>
      <w:r w:rsidR="006C1788">
        <w:rPr>
          <w:rFonts w:ascii="Times New Roman" w:hAnsi="Times New Roman" w:cs="Times New Roman"/>
          <w:sz w:val="28"/>
          <w:szCs w:val="28"/>
        </w:rPr>
        <w:t xml:space="preserve">                                      </w:t>
      </w:r>
      <w:r w:rsidR="00B84181" w:rsidRPr="006A2D81">
        <w:rPr>
          <w:rFonts w:ascii="Times New Roman" w:hAnsi="Times New Roman" w:cs="Times New Roman"/>
          <w:sz w:val="28"/>
          <w:szCs w:val="28"/>
        </w:rPr>
        <w:t xml:space="preserve">и видеозапись, </w:t>
      </w:r>
      <w:r w:rsidR="00B84181" w:rsidRPr="006A2D81">
        <w:rPr>
          <w:rFonts w:ascii="Times New Roman" w:hAnsi="Times New Roman" w:cs="Times New Roman"/>
          <w:bCs/>
          <w:sz w:val="28"/>
          <w:szCs w:val="28"/>
        </w:rPr>
        <w:t>а также</w:t>
      </w:r>
      <w:r w:rsidR="00B84181" w:rsidRPr="006A2D81">
        <w:rPr>
          <w:rFonts w:ascii="Times New Roman" w:hAnsi="Times New Roman" w:cs="Times New Roman"/>
          <w:sz w:val="28"/>
          <w:szCs w:val="28"/>
        </w:rPr>
        <w:t xml:space="preserve"> иные способы фиксации доказательств.</w:t>
      </w:r>
    </w:p>
    <w:p w:rsidR="00473011" w:rsidRDefault="006A2D81" w:rsidP="006A2D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w:t>
      </w:r>
      <w:r w:rsidR="004B69B5">
        <w:rPr>
          <w:rFonts w:ascii="Times New Roman" w:hAnsi="Times New Roman" w:cs="Times New Roman"/>
          <w:sz w:val="28"/>
          <w:szCs w:val="28"/>
        </w:rPr>
        <w:t>2</w:t>
      </w:r>
      <w:r>
        <w:rPr>
          <w:rFonts w:ascii="Times New Roman" w:hAnsi="Times New Roman" w:cs="Times New Roman"/>
          <w:sz w:val="28"/>
          <w:szCs w:val="28"/>
        </w:rPr>
        <w:t xml:space="preserve">.1. </w:t>
      </w:r>
      <w:r w:rsidR="00473011" w:rsidRPr="00473011">
        <w:rPr>
          <w:rFonts w:ascii="Times New Roman" w:hAnsi="Times New Roman" w:cs="Times New Roman"/>
          <w:sz w:val="28"/>
          <w:szCs w:val="28"/>
        </w:rPr>
        <w:t>Фотографии, аудио- и видеозаписи, используемые для доказательств нарушений обязательных требований, приобщаются к акту контрол</w:t>
      </w:r>
      <w:r w:rsidR="00D851FD">
        <w:rPr>
          <w:rFonts w:ascii="Times New Roman" w:hAnsi="Times New Roman" w:cs="Times New Roman"/>
          <w:sz w:val="28"/>
          <w:szCs w:val="28"/>
        </w:rPr>
        <w:t xml:space="preserve">ьного (надзорного) мероприятия и (или) к документам, </w:t>
      </w:r>
      <w:r w:rsidR="006C1788">
        <w:rPr>
          <w:rFonts w:ascii="Times New Roman" w:hAnsi="Times New Roman" w:cs="Times New Roman"/>
          <w:sz w:val="28"/>
          <w:szCs w:val="28"/>
        </w:rPr>
        <w:t xml:space="preserve">приведенным                        </w:t>
      </w:r>
      <w:proofErr w:type="gramStart"/>
      <w:r w:rsidR="006C1788">
        <w:rPr>
          <w:rFonts w:ascii="Times New Roman" w:hAnsi="Times New Roman" w:cs="Times New Roman"/>
          <w:sz w:val="28"/>
          <w:szCs w:val="28"/>
        </w:rPr>
        <w:t xml:space="preserve">в </w:t>
      </w:r>
      <w:r w:rsidR="00D851FD">
        <w:rPr>
          <w:rFonts w:ascii="Times New Roman" w:hAnsi="Times New Roman" w:cs="Times New Roman"/>
          <w:sz w:val="28"/>
          <w:szCs w:val="28"/>
        </w:rPr>
        <w:t xml:space="preserve"> приложения</w:t>
      </w:r>
      <w:r w:rsidR="006C1788">
        <w:rPr>
          <w:rFonts w:ascii="Times New Roman" w:hAnsi="Times New Roman" w:cs="Times New Roman"/>
          <w:sz w:val="28"/>
          <w:szCs w:val="28"/>
        </w:rPr>
        <w:t>х</w:t>
      </w:r>
      <w:proofErr w:type="gramEnd"/>
      <w:r w:rsidR="00D851FD">
        <w:rPr>
          <w:rFonts w:ascii="Times New Roman" w:hAnsi="Times New Roman" w:cs="Times New Roman"/>
          <w:sz w:val="28"/>
          <w:szCs w:val="28"/>
        </w:rPr>
        <w:t xml:space="preserve"> </w:t>
      </w:r>
      <w:r w:rsidR="006C1788">
        <w:rPr>
          <w:rFonts w:ascii="Times New Roman" w:hAnsi="Times New Roman" w:cs="Times New Roman"/>
          <w:sz w:val="28"/>
          <w:szCs w:val="28"/>
        </w:rPr>
        <w:t xml:space="preserve">№ </w:t>
      </w:r>
      <w:r w:rsidR="00D851FD">
        <w:rPr>
          <w:rFonts w:ascii="Times New Roman" w:hAnsi="Times New Roman" w:cs="Times New Roman"/>
          <w:sz w:val="28"/>
          <w:szCs w:val="28"/>
        </w:rPr>
        <w:t>4</w:t>
      </w:r>
      <w:r w:rsidR="006C1788">
        <w:rPr>
          <w:rFonts w:ascii="Times New Roman" w:hAnsi="Times New Roman" w:cs="Times New Roman"/>
          <w:sz w:val="28"/>
          <w:szCs w:val="28"/>
        </w:rPr>
        <w:t xml:space="preserve"> </w:t>
      </w:r>
      <w:r w:rsidR="006C1788" w:rsidRPr="006C1788">
        <w:rPr>
          <w:rFonts w:ascii="Times New Roman" w:hAnsi="Times New Roman" w:cs="Times New Roman"/>
          <w:sz w:val="28"/>
          <w:szCs w:val="28"/>
        </w:rPr>
        <w:t>–</w:t>
      </w:r>
      <w:r w:rsidR="006C1788">
        <w:rPr>
          <w:rFonts w:ascii="Times New Roman" w:hAnsi="Times New Roman" w:cs="Times New Roman"/>
          <w:sz w:val="28"/>
          <w:szCs w:val="28"/>
        </w:rPr>
        <w:t xml:space="preserve"> № </w:t>
      </w:r>
      <w:r w:rsidR="00D851FD">
        <w:rPr>
          <w:rFonts w:ascii="Times New Roman" w:hAnsi="Times New Roman" w:cs="Times New Roman"/>
          <w:sz w:val="28"/>
          <w:szCs w:val="28"/>
        </w:rPr>
        <w:t>8 к настоящему Положению.</w:t>
      </w:r>
    </w:p>
    <w:p w:rsidR="006A2D81" w:rsidRDefault="006A2D81" w:rsidP="000B0F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4.2</w:t>
      </w:r>
      <w:r w:rsidR="004B69B5">
        <w:rPr>
          <w:rFonts w:ascii="Times New Roman" w:hAnsi="Times New Roman" w:cs="Times New Roman"/>
          <w:sz w:val="28"/>
          <w:szCs w:val="28"/>
        </w:rPr>
        <w:t>2</w:t>
      </w:r>
      <w:r>
        <w:rPr>
          <w:rFonts w:ascii="Times New Roman" w:hAnsi="Times New Roman" w:cs="Times New Roman"/>
          <w:sz w:val="28"/>
          <w:szCs w:val="28"/>
        </w:rPr>
        <w:t>.2. Фиксация доказательств нарушения обязательных требований производится с помощью технических средств, у которых имеется возможность вести фото-, видео- и аудиозапись.</w:t>
      </w:r>
    </w:p>
    <w:p w:rsidR="00473011" w:rsidRPr="00473011" w:rsidRDefault="006A2D81" w:rsidP="000B0F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w:t>
      </w:r>
      <w:r w:rsidR="004B69B5">
        <w:rPr>
          <w:rFonts w:ascii="Times New Roman" w:hAnsi="Times New Roman" w:cs="Times New Roman"/>
          <w:sz w:val="28"/>
          <w:szCs w:val="28"/>
        </w:rPr>
        <w:t>2</w:t>
      </w:r>
      <w:r>
        <w:rPr>
          <w:rFonts w:ascii="Times New Roman" w:hAnsi="Times New Roman" w:cs="Times New Roman"/>
          <w:sz w:val="28"/>
          <w:szCs w:val="28"/>
        </w:rPr>
        <w:t xml:space="preserve">.3. </w:t>
      </w:r>
      <w:r w:rsidR="00473011" w:rsidRPr="00473011">
        <w:rPr>
          <w:rFonts w:ascii="Times New Roman" w:hAnsi="Times New Roman" w:cs="Times New Roman"/>
          <w:sz w:val="28"/>
          <w:szCs w:val="28"/>
        </w:rPr>
        <w:t>Фотосъемка и (или) видеозапись должна включать в себя:</w:t>
      </w:r>
    </w:p>
    <w:p w:rsidR="00473011" w:rsidRPr="00473011" w:rsidRDefault="00473011" w:rsidP="000B0F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473011">
        <w:rPr>
          <w:rFonts w:ascii="Times New Roman" w:hAnsi="Times New Roman" w:cs="Times New Roman"/>
          <w:sz w:val="28"/>
          <w:szCs w:val="28"/>
        </w:rPr>
        <w:t xml:space="preserve"> </w:t>
      </w:r>
      <w:r>
        <w:rPr>
          <w:rFonts w:ascii="Times New Roman" w:hAnsi="Times New Roman" w:cs="Times New Roman"/>
          <w:sz w:val="28"/>
          <w:szCs w:val="28"/>
        </w:rPr>
        <w:t>в</w:t>
      </w:r>
      <w:r w:rsidRPr="00473011">
        <w:rPr>
          <w:rFonts w:ascii="Times New Roman" w:hAnsi="Times New Roman" w:cs="Times New Roman"/>
          <w:sz w:val="28"/>
          <w:szCs w:val="28"/>
        </w:rPr>
        <w:t>ид на указатель адреса нахождения объекта контроля</w:t>
      </w:r>
      <w:r w:rsidR="00F94BE4">
        <w:rPr>
          <w:rFonts w:ascii="Times New Roman" w:hAnsi="Times New Roman" w:cs="Times New Roman"/>
          <w:sz w:val="28"/>
          <w:szCs w:val="28"/>
        </w:rPr>
        <w:t xml:space="preserve"> (при наличии);</w:t>
      </w:r>
    </w:p>
    <w:p w:rsidR="00473011" w:rsidRPr="00473011" w:rsidRDefault="00F94BE4" w:rsidP="000B0F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473011" w:rsidRPr="00473011">
        <w:rPr>
          <w:rFonts w:ascii="Times New Roman" w:hAnsi="Times New Roman" w:cs="Times New Roman"/>
          <w:sz w:val="28"/>
          <w:szCs w:val="28"/>
        </w:rPr>
        <w:t xml:space="preserve"> </w:t>
      </w:r>
      <w:r>
        <w:rPr>
          <w:rFonts w:ascii="Times New Roman" w:hAnsi="Times New Roman" w:cs="Times New Roman"/>
          <w:sz w:val="28"/>
          <w:szCs w:val="28"/>
        </w:rPr>
        <w:t>в</w:t>
      </w:r>
      <w:r w:rsidR="00473011" w:rsidRPr="00473011">
        <w:rPr>
          <w:rFonts w:ascii="Times New Roman" w:hAnsi="Times New Roman" w:cs="Times New Roman"/>
          <w:sz w:val="28"/>
          <w:szCs w:val="28"/>
        </w:rPr>
        <w:t xml:space="preserve">ид на входную группу объекта контроля, </w:t>
      </w:r>
      <w:r>
        <w:rPr>
          <w:rFonts w:ascii="Times New Roman" w:hAnsi="Times New Roman" w:cs="Times New Roman"/>
          <w:sz w:val="28"/>
          <w:szCs w:val="28"/>
        </w:rPr>
        <w:t xml:space="preserve">включая </w:t>
      </w:r>
      <w:r w:rsidR="00F21C92">
        <w:rPr>
          <w:rFonts w:ascii="Times New Roman" w:hAnsi="Times New Roman" w:cs="Times New Roman"/>
          <w:sz w:val="28"/>
          <w:szCs w:val="28"/>
        </w:rPr>
        <w:t xml:space="preserve">его укрупненные </w:t>
      </w:r>
      <w:r>
        <w:rPr>
          <w:rFonts w:ascii="Times New Roman" w:hAnsi="Times New Roman" w:cs="Times New Roman"/>
          <w:sz w:val="28"/>
          <w:szCs w:val="28"/>
        </w:rPr>
        <w:t>элементы;</w:t>
      </w:r>
    </w:p>
    <w:p w:rsidR="00473011" w:rsidRPr="00473011" w:rsidRDefault="00473011" w:rsidP="000B0FE6">
      <w:pPr>
        <w:spacing w:after="0" w:line="240" w:lineRule="auto"/>
        <w:ind w:firstLine="708"/>
        <w:jc w:val="both"/>
        <w:rPr>
          <w:rFonts w:ascii="Times New Roman" w:hAnsi="Times New Roman" w:cs="Times New Roman"/>
          <w:sz w:val="28"/>
          <w:szCs w:val="28"/>
        </w:rPr>
      </w:pPr>
      <w:r w:rsidRPr="00473011">
        <w:rPr>
          <w:rFonts w:ascii="Times New Roman" w:hAnsi="Times New Roman" w:cs="Times New Roman"/>
          <w:sz w:val="28"/>
          <w:szCs w:val="28"/>
        </w:rPr>
        <w:t>3</w:t>
      </w:r>
      <w:r w:rsidR="00F94BE4">
        <w:rPr>
          <w:rFonts w:ascii="Times New Roman" w:hAnsi="Times New Roman" w:cs="Times New Roman"/>
          <w:sz w:val="28"/>
          <w:szCs w:val="28"/>
        </w:rPr>
        <w:t>)</w:t>
      </w:r>
      <w:r w:rsidRPr="00473011">
        <w:rPr>
          <w:rFonts w:ascii="Times New Roman" w:hAnsi="Times New Roman" w:cs="Times New Roman"/>
          <w:sz w:val="28"/>
          <w:szCs w:val="28"/>
        </w:rPr>
        <w:t xml:space="preserve"> </w:t>
      </w:r>
      <w:r w:rsidR="00F94BE4">
        <w:rPr>
          <w:rFonts w:ascii="Times New Roman" w:hAnsi="Times New Roman" w:cs="Times New Roman"/>
          <w:sz w:val="28"/>
          <w:szCs w:val="28"/>
        </w:rPr>
        <w:t>п</w:t>
      </w:r>
      <w:r w:rsidRPr="00473011">
        <w:rPr>
          <w:rFonts w:ascii="Times New Roman" w:hAnsi="Times New Roman" w:cs="Times New Roman"/>
          <w:sz w:val="28"/>
          <w:szCs w:val="28"/>
        </w:rPr>
        <w:t>омещения, торговое оборудование, оборудование для оказания услуг общественного питания, используемые для хранения и р</w:t>
      </w:r>
      <w:r w:rsidR="00F94BE4">
        <w:rPr>
          <w:rFonts w:ascii="Times New Roman" w:hAnsi="Times New Roman" w:cs="Times New Roman"/>
          <w:sz w:val="28"/>
          <w:szCs w:val="28"/>
        </w:rPr>
        <w:t>еализации алкогольной продукции;</w:t>
      </w:r>
    </w:p>
    <w:p w:rsidR="00473011" w:rsidRPr="00473011" w:rsidRDefault="00F94BE4" w:rsidP="000B0F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473011" w:rsidRPr="00473011">
        <w:rPr>
          <w:rFonts w:ascii="Times New Roman" w:hAnsi="Times New Roman" w:cs="Times New Roman"/>
          <w:sz w:val="28"/>
          <w:szCs w:val="28"/>
        </w:rPr>
        <w:t xml:space="preserve"> </w:t>
      </w:r>
      <w:r>
        <w:rPr>
          <w:rFonts w:ascii="Times New Roman" w:hAnsi="Times New Roman" w:cs="Times New Roman"/>
          <w:sz w:val="28"/>
          <w:szCs w:val="28"/>
        </w:rPr>
        <w:t>ф</w:t>
      </w:r>
      <w:r w:rsidR="00473011" w:rsidRPr="00473011">
        <w:rPr>
          <w:rFonts w:ascii="Times New Roman" w:hAnsi="Times New Roman" w:cs="Times New Roman"/>
          <w:sz w:val="28"/>
          <w:szCs w:val="28"/>
        </w:rPr>
        <w:t>акты и события, указывающие на на</w:t>
      </w:r>
      <w:r>
        <w:rPr>
          <w:rFonts w:ascii="Times New Roman" w:hAnsi="Times New Roman" w:cs="Times New Roman"/>
          <w:sz w:val="28"/>
          <w:szCs w:val="28"/>
        </w:rPr>
        <w:t>рушение обязательных требований;</w:t>
      </w:r>
    </w:p>
    <w:p w:rsidR="003A3DD6" w:rsidRDefault="006A2D81" w:rsidP="000B0F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F94BE4">
        <w:rPr>
          <w:rFonts w:ascii="Times New Roman" w:hAnsi="Times New Roman" w:cs="Times New Roman"/>
          <w:sz w:val="28"/>
          <w:szCs w:val="28"/>
        </w:rPr>
        <w:t xml:space="preserve">) </w:t>
      </w:r>
      <w:r w:rsidR="003A3DD6">
        <w:rPr>
          <w:rFonts w:ascii="Times New Roman" w:hAnsi="Times New Roman" w:cs="Times New Roman"/>
          <w:sz w:val="28"/>
          <w:szCs w:val="28"/>
        </w:rPr>
        <w:t xml:space="preserve">действия (бездействие) контролируемого лица либо его представителя, имеющие отношение к соблюдению обязательных требований и проведению </w:t>
      </w:r>
      <w:r w:rsidR="003A3DD6" w:rsidRPr="00473011">
        <w:rPr>
          <w:rFonts w:ascii="Times New Roman" w:hAnsi="Times New Roman" w:cs="Times New Roman"/>
          <w:sz w:val="28"/>
          <w:szCs w:val="28"/>
        </w:rPr>
        <w:t>контро</w:t>
      </w:r>
      <w:r w:rsidR="003A3DD6">
        <w:rPr>
          <w:rFonts w:ascii="Times New Roman" w:hAnsi="Times New Roman" w:cs="Times New Roman"/>
          <w:sz w:val="28"/>
          <w:szCs w:val="28"/>
        </w:rPr>
        <w:t>льного (надзорного) мероприятия.</w:t>
      </w:r>
    </w:p>
    <w:p w:rsidR="00473011" w:rsidRDefault="006A2D81" w:rsidP="000B0FE6">
      <w:pPr>
        <w:tabs>
          <w:tab w:val="left" w:pos="99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w:t>
      </w:r>
      <w:r w:rsidR="000B0FE6">
        <w:rPr>
          <w:rFonts w:ascii="Times New Roman" w:hAnsi="Times New Roman" w:cs="Times New Roman"/>
          <w:sz w:val="28"/>
          <w:szCs w:val="28"/>
        </w:rPr>
        <w:t>2</w:t>
      </w:r>
      <w:r>
        <w:rPr>
          <w:rFonts w:ascii="Times New Roman" w:hAnsi="Times New Roman" w:cs="Times New Roman"/>
          <w:sz w:val="28"/>
          <w:szCs w:val="28"/>
        </w:rPr>
        <w:t xml:space="preserve">.4. </w:t>
      </w:r>
      <w:r w:rsidR="00473011" w:rsidRPr="006A2D81">
        <w:rPr>
          <w:rFonts w:ascii="Times New Roman" w:hAnsi="Times New Roman" w:cs="Times New Roman"/>
          <w:sz w:val="28"/>
          <w:szCs w:val="28"/>
        </w:rPr>
        <w:t xml:space="preserve">В начале </w:t>
      </w:r>
      <w:r w:rsidR="003A3DD6" w:rsidRPr="006A2D81">
        <w:rPr>
          <w:rFonts w:ascii="Times New Roman" w:hAnsi="Times New Roman" w:cs="Times New Roman"/>
          <w:sz w:val="28"/>
          <w:szCs w:val="28"/>
        </w:rPr>
        <w:t>либо по окончани</w:t>
      </w:r>
      <w:r w:rsidRPr="006A2D81">
        <w:rPr>
          <w:rFonts w:ascii="Times New Roman" w:hAnsi="Times New Roman" w:cs="Times New Roman"/>
          <w:sz w:val="28"/>
          <w:szCs w:val="28"/>
        </w:rPr>
        <w:t>ю</w:t>
      </w:r>
      <w:r w:rsidR="003A3DD6" w:rsidRPr="006A2D81">
        <w:rPr>
          <w:rFonts w:ascii="Times New Roman" w:hAnsi="Times New Roman" w:cs="Times New Roman"/>
          <w:sz w:val="28"/>
          <w:szCs w:val="28"/>
        </w:rPr>
        <w:t xml:space="preserve"> </w:t>
      </w:r>
      <w:r w:rsidR="00473011" w:rsidRPr="006A2D81">
        <w:rPr>
          <w:rFonts w:ascii="Times New Roman" w:hAnsi="Times New Roman" w:cs="Times New Roman"/>
          <w:sz w:val="28"/>
          <w:szCs w:val="28"/>
        </w:rPr>
        <w:t xml:space="preserve">видеозаписи </w:t>
      </w:r>
      <w:r w:rsidR="003A3DD6" w:rsidRPr="006A2D81">
        <w:rPr>
          <w:rFonts w:ascii="Times New Roman" w:hAnsi="Times New Roman" w:cs="Times New Roman"/>
          <w:sz w:val="28"/>
          <w:szCs w:val="28"/>
        </w:rPr>
        <w:t>контрольного (надзорного)</w:t>
      </w:r>
      <w:r w:rsidR="004B69B5">
        <w:rPr>
          <w:rFonts w:ascii="Times New Roman" w:hAnsi="Times New Roman" w:cs="Times New Roman"/>
          <w:sz w:val="28"/>
          <w:szCs w:val="28"/>
        </w:rPr>
        <w:t xml:space="preserve"> мероприятия</w:t>
      </w:r>
      <w:r w:rsidR="000B0FE6">
        <w:rPr>
          <w:rFonts w:ascii="Times New Roman" w:hAnsi="Times New Roman" w:cs="Times New Roman"/>
          <w:sz w:val="28"/>
          <w:szCs w:val="28"/>
        </w:rPr>
        <w:t xml:space="preserve"> и (или) действия</w:t>
      </w:r>
      <w:r w:rsidR="003A3DD6" w:rsidRPr="006A2D81">
        <w:rPr>
          <w:rFonts w:ascii="Times New Roman" w:hAnsi="Times New Roman" w:cs="Times New Roman"/>
          <w:sz w:val="28"/>
          <w:szCs w:val="28"/>
        </w:rPr>
        <w:t xml:space="preserve"> </w:t>
      </w:r>
      <w:r w:rsidR="00473011" w:rsidRPr="006A2D81">
        <w:rPr>
          <w:rFonts w:ascii="Times New Roman" w:hAnsi="Times New Roman" w:cs="Times New Roman"/>
          <w:sz w:val="28"/>
          <w:szCs w:val="28"/>
        </w:rPr>
        <w:t>должностное лицо</w:t>
      </w:r>
      <w:r w:rsidR="003A3DD6" w:rsidRPr="006A2D81">
        <w:rPr>
          <w:rFonts w:ascii="Times New Roman" w:hAnsi="Times New Roman" w:cs="Times New Roman"/>
          <w:sz w:val="28"/>
          <w:szCs w:val="28"/>
        </w:rPr>
        <w:t xml:space="preserve"> </w:t>
      </w:r>
      <w:r w:rsidR="00390ECD" w:rsidRPr="006A2D81">
        <w:rPr>
          <w:rFonts w:ascii="Times New Roman" w:hAnsi="Times New Roman" w:cs="Times New Roman"/>
          <w:sz w:val="28"/>
          <w:szCs w:val="28"/>
        </w:rPr>
        <w:t>Департамента</w:t>
      </w:r>
      <w:r w:rsidR="00473011" w:rsidRPr="006A2D81">
        <w:rPr>
          <w:rFonts w:ascii="Times New Roman" w:hAnsi="Times New Roman" w:cs="Times New Roman"/>
          <w:sz w:val="28"/>
          <w:szCs w:val="28"/>
        </w:rPr>
        <w:t xml:space="preserve">, проводящее контрольное (надзорное) мероприятие, озвучивает дату и </w:t>
      </w:r>
      <w:proofErr w:type="gramStart"/>
      <w:r w:rsidR="00473011" w:rsidRPr="006A2D81">
        <w:rPr>
          <w:rFonts w:ascii="Times New Roman" w:hAnsi="Times New Roman" w:cs="Times New Roman"/>
          <w:sz w:val="28"/>
          <w:szCs w:val="28"/>
        </w:rPr>
        <w:t xml:space="preserve">время </w:t>
      </w:r>
      <w:r w:rsidR="003A3DD6" w:rsidRPr="006A2D81">
        <w:rPr>
          <w:rFonts w:ascii="Times New Roman" w:hAnsi="Times New Roman" w:cs="Times New Roman"/>
          <w:sz w:val="28"/>
          <w:szCs w:val="28"/>
        </w:rPr>
        <w:t xml:space="preserve">начала или окончания </w:t>
      </w:r>
      <w:r w:rsidR="00473011" w:rsidRPr="006A2D81">
        <w:rPr>
          <w:rFonts w:ascii="Times New Roman" w:hAnsi="Times New Roman" w:cs="Times New Roman"/>
          <w:sz w:val="28"/>
          <w:szCs w:val="28"/>
        </w:rPr>
        <w:t>его проведения</w:t>
      </w:r>
      <w:proofErr w:type="gramEnd"/>
      <w:r w:rsidR="00473011" w:rsidRPr="006A2D81">
        <w:rPr>
          <w:rFonts w:ascii="Times New Roman" w:hAnsi="Times New Roman" w:cs="Times New Roman"/>
          <w:sz w:val="28"/>
          <w:szCs w:val="28"/>
        </w:rPr>
        <w:t xml:space="preserve"> и адрес, по которому оно проводится.</w:t>
      </w:r>
    </w:p>
    <w:p w:rsidR="002479AB" w:rsidRPr="002479AB" w:rsidRDefault="002479AB" w:rsidP="002479AB">
      <w:pPr>
        <w:tabs>
          <w:tab w:val="left" w:pos="99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4.23. </w:t>
      </w:r>
      <w:r w:rsidRPr="002479AB">
        <w:rPr>
          <w:rFonts w:ascii="Times New Roman" w:hAnsi="Times New Roman" w:cs="Times New Roman"/>
          <w:sz w:val="28"/>
          <w:szCs w:val="28"/>
        </w:rPr>
        <w:t xml:space="preserve">В целях снижения рисков причинения вреда (ущерба) на объектах контроля и оптимизации проведения контрольных (надзорных) мероприятий </w:t>
      </w:r>
      <w:r w:rsidR="006C1788">
        <w:rPr>
          <w:rFonts w:ascii="Times New Roman" w:hAnsi="Times New Roman" w:cs="Times New Roman"/>
          <w:sz w:val="28"/>
          <w:szCs w:val="28"/>
        </w:rPr>
        <w:t>Д</w:t>
      </w:r>
      <w:r w:rsidR="00275CF6">
        <w:rPr>
          <w:rFonts w:ascii="Times New Roman" w:hAnsi="Times New Roman" w:cs="Times New Roman"/>
          <w:sz w:val="28"/>
          <w:szCs w:val="28"/>
        </w:rPr>
        <w:t>епартамент</w:t>
      </w:r>
      <w:r w:rsidRPr="002479AB">
        <w:rPr>
          <w:rFonts w:ascii="Times New Roman" w:hAnsi="Times New Roman" w:cs="Times New Roman"/>
          <w:sz w:val="28"/>
          <w:szCs w:val="28"/>
        </w:rPr>
        <w:t xml:space="preserve"> формиру</w:t>
      </w:r>
      <w:r w:rsidR="00275CF6">
        <w:rPr>
          <w:rFonts w:ascii="Times New Roman" w:hAnsi="Times New Roman" w:cs="Times New Roman"/>
          <w:sz w:val="28"/>
          <w:szCs w:val="28"/>
        </w:rPr>
        <w:t>е</w:t>
      </w:r>
      <w:r w:rsidRPr="002479AB">
        <w:rPr>
          <w:rFonts w:ascii="Times New Roman" w:hAnsi="Times New Roman" w:cs="Times New Roman"/>
          <w:sz w:val="28"/>
          <w:szCs w:val="28"/>
        </w:rPr>
        <w:t>т и утвержда</w:t>
      </w:r>
      <w:r w:rsidR="006C1788">
        <w:rPr>
          <w:rFonts w:ascii="Times New Roman" w:hAnsi="Times New Roman" w:cs="Times New Roman"/>
          <w:sz w:val="28"/>
          <w:szCs w:val="28"/>
        </w:rPr>
        <w:t>е</w:t>
      </w:r>
      <w:r w:rsidRPr="002479AB">
        <w:rPr>
          <w:rFonts w:ascii="Times New Roman" w:hAnsi="Times New Roman" w:cs="Times New Roman"/>
          <w:sz w:val="28"/>
          <w:szCs w:val="28"/>
        </w:rPr>
        <w:t>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479AB" w:rsidRPr="002479AB" w:rsidRDefault="00275CF6" w:rsidP="002479AB">
      <w:pPr>
        <w:tabs>
          <w:tab w:val="left" w:pos="99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4.23.1.</w:t>
      </w:r>
      <w:r w:rsidR="002479AB" w:rsidRPr="002479AB">
        <w:rPr>
          <w:rFonts w:ascii="Times New Roman" w:hAnsi="Times New Roman" w:cs="Times New Roman"/>
          <w:sz w:val="28"/>
          <w:szCs w:val="28"/>
        </w:rPr>
        <w:t xml:space="preserve">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727AC" w:rsidRPr="002479AB" w:rsidRDefault="002479AB" w:rsidP="002479AB">
      <w:pPr>
        <w:tabs>
          <w:tab w:val="left" w:pos="993"/>
        </w:tabs>
        <w:spacing w:after="0" w:line="240" w:lineRule="auto"/>
        <w:ind w:firstLine="708"/>
        <w:jc w:val="both"/>
        <w:rPr>
          <w:rFonts w:ascii="Times New Roman" w:hAnsi="Times New Roman" w:cs="Times New Roman"/>
          <w:sz w:val="28"/>
          <w:szCs w:val="28"/>
        </w:rPr>
      </w:pPr>
      <w:r w:rsidRPr="002479AB">
        <w:rPr>
          <w:rFonts w:ascii="Times New Roman" w:hAnsi="Times New Roman" w:cs="Times New Roman"/>
          <w:sz w:val="28"/>
          <w:szCs w:val="28"/>
        </w:rPr>
        <w:t>4.</w:t>
      </w:r>
      <w:r w:rsidR="00275CF6">
        <w:rPr>
          <w:rFonts w:ascii="Times New Roman" w:hAnsi="Times New Roman" w:cs="Times New Roman"/>
          <w:sz w:val="28"/>
          <w:szCs w:val="28"/>
        </w:rPr>
        <w:t>23.2.</w:t>
      </w:r>
      <w:r w:rsidRPr="002479AB">
        <w:rPr>
          <w:rFonts w:ascii="Times New Roman" w:hAnsi="Times New Roman" w:cs="Times New Roman"/>
          <w:sz w:val="28"/>
          <w:szCs w:val="28"/>
        </w:rPr>
        <w:t xml:space="preserve">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w:t>
      </w:r>
      <w:r w:rsidR="00275CF6">
        <w:rPr>
          <w:rFonts w:ascii="Times New Roman" w:hAnsi="Times New Roman" w:cs="Times New Roman"/>
          <w:sz w:val="28"/>
          <w:szCs w:val="28"/>
        </w:rPr>
        <w:t>должностным лицом</w:t>
      </w:r>
      <w:r w:rsidRPr="002479AB">
        <w:rPr>
          <w:rFonts w:ascii="Times New Roman" w:hAnsi="Times New Roman" w:cs="Times New Roman"/>
          <w:sz w:val="28"/>
          <w:szCs w:val="28"/>
        </w:rPr>
        <w:t xml:space="preserve"> в электронной форме посредством внесения ответов на контрольные вопросы и заверяются усиленной квалифицированной электронной подписью </w:t>
      </w:r>
      <w:r w:rsidR="00275CF6">
        <w:rPr>
          <w:rFonts w:ascii="Times New Roman" w:hAnsi="Times New Roman" w:cs="Times New Roman"/>
          <w:sz w:val="28"/>
          <w:szCs w:val="28"/>
        </w:rPr>
        <w:t>должностного лица</w:t>
      </w:r>
      <w:r w:rsidRPr="002479AB">
        <w:rPr>
          <w:rFonts w:ascii="Times New Roman" w:hAnsi="Times New Roman" w:cs="Times New Roman"/>
          <w:sz w:val="28"/>
          <w:szCs w:val="28"/>
        </w:rPr>
        <w:t>.</w:t>
      </w:r>
    </w:p>
    <w:p w:rsidR="00390ECD" w:rsidRPr="00390ECD" w:rsidRDefault="004B69B5" w:rsidP="004B69B5">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B84181" w:rsidRPr="004E156F" w:rsidRDefault="004B69B5" w:rsidP="006C1788">
      <w:pPr>
        <w:pStyle w:val="a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5</w:t>
      </w:r>
      <w:r w:rsidR="00B84181" w:rsidRPr="004E156F">
        <w:rPr>
          <w:rFonts w:ascii="Times New Roman" w:hAnsi="Times New Roman" w:cs="Times New Roman"/>
          <w:b/>
          <w:sz w:val="28"/>
          <w:szCs w:val="28"/>
        </w:rPr>
        <w:t xml:space="preserve">. Особенности </w:t>
      </w:r>
      <w:r w:rsidR="00E76E92" w:rsidRPr="00E76E92">
        <w:rPr>
          <w:rFonts w:ascii="Times New Roman" w:hAnsi="Times New Roman" w:cs="Times New Roman"/>
          <w:b/>
          <w:sz w:val="28"/>
          <w:szCs w:val="28"/>
        </w:rPr>
        <w:t>оценки соблюдения лицензионных требований контролируемыми лицами, имеющими лицензию</w:t>
      </w:r>
    </w:p>
    <w:p w:rsidR="00B84181" w:rsidRPr="004E156F" w:rsidRDefault="00B84181" w:rsidP="002D1D7B">
      <w:pPr>
        <w:pStyle w:val="a4"/>
        <w:spacing w:after="0" w:line="240" w:lineRule="auto"/>
        <w:ind w:left="0" w:firstLine="709"/>
        <w:jc w:val="both"/>
        <w:rPr>
          <w:rFonts w:ascii="Times New Roman" w:hAnsi="Times New Roman" w:cs="Times New Roman"/>
          <w:b/>
          <w:sz w:val="28"/>
          <w:szCs w:val="28"/>
        </w:rPr>
      </w:pPr>
    </w:p>
    <w:p w:rsidR="00BD430F" w:rsidRPr="006A2D81" w:rsidRDefault="006A2D81" w:rsidP="006C1788">
      <w:pPr>
        <w:tabs>
          <w:tab w:val="left" w:pos="709"/>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5.1.</w:t>
      </w:r>
      <w:r w:rsidR="00B84181" w:rsidRPr="006A2D81">
        <w:rPr>
          <w:rFonts w:ascii="Times New Roman" w:hAnsi="Times New Roman" w:cs="Times New Roman"/>
          <w:bCs/>
          <w:sz w:val="28"/>
          <w:szCs w:val="28"/>
        </w:rPr>
        <w:t xml:space="preserve"> К отношениям, связанным с </w:t>
      </w:r>
      <w:r w:rsidR="00951C6E" w:rsidRPr="006A2D81">
        <w:rPr>
          <w:rFonts w:ascii="Times New Roman" w:hAnsi="Times New Roman" w:cs="Times New Roman"/>
          <w:bCs/>
          <w:sz w:val="28"/>
          <w:szCs w:val="28"/>
        </w:rPr>
        <w:t xml:space="preserve">осуществлением регионального контроля в части </w:t>
      </w:r>
      <w:r w:rsidR="00BD430F" w:rsidRPr="006A2D81">
        <w:rPr>
          <w:rFonts w:ascii="Times New Roman" w:hAnsi="Times New Roman" w:cs="Times New Roman"/>
          <w:bCs/>
          <w:sz w:val="28"/>
          <w:szCs w:val="28"/>
        </w:rPr>
        <w:t>оценк</w:t>
      </w:r>
      <w:r w:rsidR="00951C6E" w:rsidRPr="006A2D81">
        <w:rPr>
          <w:rFonts w:ascii="Times New Roman" w:hAnsi="Times New Roman" w:cs="Times New Roman"/>
          <w:bCs/>
          <w:sz w:val="28"/>
          <w:szCs w:val="28"/>
        </w:rPr>
        <w:t>и</w:t>
      </w:r>
      <w:r w:rsidR="00BD430F" w:rsidRPr="006A2D81">
        <w:rPr>
          <w:rFonts w:ascii="Times New Roman" w:hAnsi="Times New Roman" w:cs="Times New Roman"/>
          <w:bCs/>
          <w:sz w:val="28"/>
          <w:szCs w:val="28"/>
        </w:rPr>
        <w:t xml:space="preserve"> </w:t>
      </w:r>
      <w:r w:rsidR="00BD430F" w:rsidRPr="006A2D81">
        <w:rPr>
          <w:rFonts w:ascii="Times New Roman" w:hAnsi="Times New Roman" w:cs="Times New Roman"/>
          <w:sz w:val="28"/>
          <w:szCs w:val="28"/>
        </w:rPr>
        <w:t xml:space="preserve">соблюдения организациями, </w:t>
      </w:r>
      <w:r w:rsidR="00BD430F" w:rsidRPr="006A2D81">
        <w:rPr>
          <w:rFonts w:ascii="Times New Roman" w:hAnsi="Times New Roman" w:cs="Times New Roman"/>
          <w:bCs/>
          <w:sz w:val="28"/>
          <w:szCs w:val="28"/>
        </w:rPr>
        <w:t xml:space="preserve">имеющими лицензию на розничную продажу алкогольной продукции, розничную продажу алкогольной продукции </w:t>
      </w:r>
      <w:r w:rsidR="00BD430F" w:rsidRPr="006A2D81">
        <w:rPr>
          <w:rFonts w:ascii="Times New Roman" w:hAnsi="Times New Roman" w:cs="Times New Roman"/>
          <w:bCs/>
          <w:sz w:val="28"/>
          <w:szCs w:val="28"/>
        </w:rPr>
        <w:lastRenderedPageBreak/>
        <w:t xml:space="preserve">при оказании услуг общественного питания (далее </w:t>
      </w:r>
      <w:r w:rsidR="006C1788">
        <w:rPr>
          <w:rFonts w:ascii="Times New Roman" w:hAnsi="Times New Roman" w:cs="Times New Roman"/>
          <w:bCs/>
          <w:sz w:val="28"/>
          <w:szCs w:val="28"/>
        </w:rPr>
        <w:t xml:space="preserve">соответственно </w:t>
      </w:r>
      <w:r w:rsidR="00BD430F" w:rsidRPr="006A2D81">
        <w:rPr>
          <w:rFonts w:ascii="Times New Roman" w:hAnsi="Times New Roman" w:cs="Times New Roman"/>
          <w:bCs/>
          <w:sz w:val="28"/>
          <w:szCs w:val="28"/>
        </w:rPr>
        <w:t xml:space="preserve">– </w:t>
      </w:r>
      <w:r w:rsidR="006C1788" w:rsidRPr="006A2D81">
        <w:rPr>
          <w:rFonts w:ascii="Times New Roman" w:hAnsi="Times New Roman" w:cs="Times New Roman"/>
          <w:bCs/>
          <w:sz w:val="28"/>
          <w:szCs w:val="28"/>
        </w:rPr>
        <w:t>лицензиат</w:t>
      </w:r>
      <w:r w:rsidR="006C1788">
        <w:rPr>
          <w:rFonts w:ascii="Times New Roman" w:hAnsi="Times New Roman" w:cs="Times New Roman"/>
          <w:bCs/>
          <w:sz w:val="28"/>
          <w:szCs w:val="28"/>
        </w:rPr>
        <w:t>,</w:t>
      </w:r>
      <w:r w:rsidR="006C1788" w:rsidRPr="006A2D81">
        <w:rPr>
          <w:rFonts w:ascii="Times New Roman" w:hAnsi="Times New Roman" w:cs="Times New Roman"/>
          <w:bCs/>
          <w:sz w:val="28"/>
          <w:szCs w:val="28"/>
        </w:rPr>
        <w:t xml:space="preserve"> </w:t>
      </w:r>
      <w:r w:rsidR="0022264F" w:rsidRPr="006A2D81">
        <w:rPr>
          <w:rFonts w:ascii="Times New Roman" w:hAnsi="Times New Roman" w:cs="Times New Roman"/>
          <w:bCs/>
          <w:sz w:val="28"/>
          <w:szCs w:val="28"/>
        </w:rPr>
        <w:t>лицензия,</w:t>
      </w:r>
      <w:r w:rsidR="00BD430F" w:rsidRPr="006A2D81">
        <w:rPr>
          <w:rFonts w:ascii="Times New Roman" w:hAnsi="Times New Roman" w:cs="Times New Roman"/>
          <w:bCs/>
          <w:sz w:val="28"/>
          <w:szCs w:val="28"/>
        </w:rPr>
        <w:t xml:space="preserve">), </w:t>
      </w:r>
      <w:r w:rsidR="00BD430F" w:rsidRPr="006A2D81">
        <w:rPr>
          <w:rFonts w:ascii="Times New Roman" w:hAnsi="Times New Roman" w:cs="Times New Roman"/>
          <w:sz w:val="28"/>
          <w:szCs w:val="28"/>
        </w:rPr>
        <w:t>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(далее – лицензионные требования)</w:t>
      </w:r>
      <w:r w:rsidR="00B84181" w:rsidRPr="006A2D81">
        <w:rPr>
          <w:rFonts w:ascii="Times New Roman" w:hAnsi="Times New Roman" w:cs="Times New Roman"/>
          <w:bCs/>
          <w:sz w:val="28"/>
          <w:szCs w:val="28"/>
        </w:rPr>
        <w:t xml:space="preserve">, применяются положения Федерального </w:t>
      </w:r>
      <w:hyperlink r:id="rId18" w:history="1">
        <w:r w:rsidR="00B84181" w:rsidRPr="006A2D81">
          <w:rPr>
            <w:rStyle w:val="a3"/>
            <w:rFonts w:ascii="Times New Roman" w:hAnsi="Times New Roman" w:cs="Times New Roman"/>
            <w:bCs/>
            <w:color w:val="auto"/>
            <w:sz w:val="28"/>
            <w:szCs w:val="28"/>
            <w:u w:val="none"/>
          </w:rPr>
          <w:t>закона</w:t>
        </w:r>
      </w:hyperlink>
      <w:r w:rsidR="00B84181" w:rsidRPr="006A2D81">
        <w:rPr>
          <w:rFonts w:ascii="Times New Roman" w:hAnsi="Times New Roman" w:cs="Times New Roman"/>
          <w:bCs/>
          <w:sz w:val="28"/>
          <w:szCs w:val="28"/>
        </w:rPr>
        <w:t xml:space="preserve"> </w:t>
      </w:r>
      <w:r w:rsidR="00BD430F" w:rsidRPr="006A2D81">
        <w:rPr>
          <w:rFonts w:ascii="Times New Roman" w:hAnsi="Times New Roman" w:cs="Times New Roman"/>
          <w:sz w:val="28"/>
          <w:szCs w:val="28"/>
        </w:rPr>
        <w:t>№ </w:t>
      </w:r>
      <w:r w:rsidR="00B84181" w:rsidRPr="006A2D81">
        <w:rPr>
          <w:rFonts w:ascii="Times New Roman" w:hAnsi="Times New Roman" w:cs="Times New Roman"/>
          <w:sz w:val="28"/>
          <w:szCs w:val="28"/>
        </w:rPr>
        <w:t>248-ФЗ</w:t>
      </w:r>
      <w:r w:rsidR="00B84181" w:rsidRPr="006A2D81">
        <w:rPr>
          <w:rFonts w:ascii="Times New Roman" w:hAnsi="Times New Roman" w:cs="Times New Roman"/>
          <w:bCs/>
          <w:sz w:val="28"/>
          <w:szCs w:val="28"/>
        </w:rPr>
        <w:t xml:space="preserve"> с учетом особенностей, уста</w:t>
      </w:r>
      <w:r w:rsidR="00BD430F" w:rsidRPr="006A2D81">
        <w:rPr>
          <w:rFonts w:ascii="Times New Roman" w:hAnsi="Times New Roman" w:cs="Times New Roman"/>
          <w:bCs/>
          <w:sz w:val="28"/>
          <w:szCs w:val="28"/>
        </w:rPr>
        <w:t xml:space="preserve">новленных Федеральным законом </w:t>
      </w:r>
      <w:r w:rsidR="00DD368E" w:rsidRPr="006A2D81">
        <w:rPr>
          <w:rFonts w:ascii="Times New Roman" w:hAnsi="Times New Roman" w:cs="Times New Roman"/>
          <w:bCs/>
          <w:sz w:val="28"/>
          <w:szCs w:val="28"/>
        </w:rPr>
        <w:t>№ 171-ФЗ и Положением.</w:t>
      </w:r>
    </w:p>
    <w:p w:rsidR="00B84181" w:rsidRPr="004E156F" w:rsidRDefault="00B84181" w:rsidP="002D1D7B">
      <w:pPr>
        <w:pStyle w:val="a4"/>
        <w:spacing w:after="0" w:line="240" w:lineRule="auto"/>
        <w:ind w:left="0" w:firstLine="709"/>
        <w:jc w:val="both"/>
        <w:rPr>
          <w:rFonts w:ascii="Times New Roman" w:hAnsi="Times New Roman" w:cs="Times New Roman"/>
          <w:b/>
          <w:bCs/>
          <w:sz w:val="28"/>
          <w:szCs w:val="28"/>
        </w:rPr>
      </w:pPr>
    </w:p>
    <w:p w:rsidR="00B84181" w:rsidRPr="0048673E" w:rsidRDefault="004B69B5" w:rsidP="00A46EAD">
      <w:pPr>
        <w:pStyle w:val="a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6</w:t>
      </w:r>
      <w:r w:rsidR="00B84181" w:rsidRPr="0048673E">
        <w:rPr>
          <w:rFonts w:ascii="Times New Roman" w:hAnsi="Times New Roman" w:cs="Times New Roman"/>
          <w:b/>
          <w:sz w:val="28"/>
          <w:szCs w:val="28"/>
        </w:rPr>
        <w:t>. Результаты контрольного (надзорного) мероприятия</w:t>
      </w:r>
    </w:p>
    <w:p w:rsidR="00B84181" w:rsidRPr="0048673E" w:rsidRDefault="00B84181" w:rsidP="002D1D7B">
      <w:pPr>
        <w:pStyle w:val="a4"/>
        <w:spacing w:after="0" w:line="240" w:lineRule="auto"/>
        <w:ind w:left="0" w:firstLine="709"/>
        <w:jc w:val="both"/>
        <w:rPr>
          <w:rFonts w:ascii="Times New Roman" w:hAnsi="Times New Roman" w:cs="Times New Roman"/>
          <w:sz w:val="28"/>
          <w:szCs w:val="28"/>
        </w:rPr>
      </w:pPr>
    </w:p>
    <w:p w:rsidR="00B84181" w:rsidRPr="006A2D81" w:rsidRDefault="006A2D81" w:rsidP="00A46EAD">
      <w:pPr>
        <w:tabs>
          <w:tab w:val="left" w:pos="709"/>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6.1. </w:t>
      </w:r>
      <w:r w:rsidR="00951C6E" w:rsidRPr="006A2D81">
        <w:rPr>
          <w:rFonts w:ascii="Times New Roman" w:hAnsi="Times New Roman" w:cs="Times New Roman"/>
          <w:bCs/>
          <w:sz w:val="28"/>
          <w:szCs w:val="28"/>
        </w:rPr>
        <w:t>Оформление р</w:t>
      </w:r>
      <w:r w:rsidR="00B84181" w:rsidRPr="006A2D81">
        <w:rPr>
          <w:rFonts w:ascii="Times New Roman" w:hAnsi="Times New Roman" w:cs="Times New Roman"/>
          <w:bCs/>
          <w:sz w:val="28"/>
          <w:szCs w:val="28"/>
        </w:rPr>
        <w:t>езультат</w:t>
      </w:r>
      <w:r w:rsidR="004E12B5" w:rsidRPr="006A2D81">
        <w:rPr>
          <w:rFonts w:ascii="Times New Roman" w:hAnsi="Times New Roman" w:cs="Times New Roman"/>
          <w:bCs/>
          <w:sz w:val="28"/>
          <w:szCs w:val="28"/>
        </w:rPr>
        <w:t>ов</w:t>
      </w:r>
      <w:r w:rsidR="00B84181" w:rsidRPr="006A2D81">
        <w:rPr>
          <w:rFonts w:ascii="Times New Roman" w:hAnsi="Times New Roman" w:cs="Times New Roman"/>
          <w:bCs/>
          <w:sz w:val="28"/>
          <w:szCs w:val="28"/>
        </w:rPr>
        <w:t xml:space="preserve"> контрольного (надзорного) мероприятия</w:t>
      </w:r>
      <w:r w:rsidR="004E12B5" w:rsidRPr="006A2D81">
        <w:rPr>
          <w:rFonts w:ascii="Times New Roman" w:hAnsi="Times New Roman" w:cs="Times New Roman"/>
          <w:bCs/>
          <w:sz w:val="28"/>
          <w:szCs w:val="28"/>
        </w:rPr>
        <w:t>,</w:t>
      </w:r>
      <w:r w:rsidR="006B2897" w:rsidRPr="006A2D81">
        <w:rPr>
          <w:rFonts w:ascii="Times New Roman" w:hAnsi="Times New Roman" w:cs="Times New Roman"/>
          <w:bCs/>
          <w:sz w:val="28"/>
          <w:szCs w:val="28"/>
        </w:rPr>
        <w:t xml:space="preserve"> </w:t>
      </w:r>
      <w:r w:rsidR="00A46EAD">
        <w:rPr>
          <w:rFonts w:ascii="Times New Roman" w:hAnsi="Times New Roman" w:cs="Times New Roman"/>
          <w:bCs/>
          <w:sz w:val="28"/>
          <w:szCs w:val="28"/>
        </w:rPr>
        <w:t xml:space="preserve">                     </w:t>
      </w:r>
      <w:r w:rsidR="006B2897" w:rsidRPr="006A2D81">
        <w:rPr>
          <w:rFonts w:ascii="Times New Roman" w:hAnsi="Times New Roman" w:cs="Times New Roman"/>
          <w:bCs/>
          <w:sz w:val="28"/>
          <w:szCs w:val="28"/>
        </w:rPr>
        <w:t>в том числе проводимого б</w:t>
      </w:r>
      <w:r w:rsidR="006B2897" w:rsidRPr="006A2D81">
        <w:rPr>
          <w:rFonts w:ascii="Times New Roman" w:hAnsi="Times New Roman" w:cs="Times New Roman"/>
          <w:sz w:val="28"/>
          <w:szCs w:val="28"/>
        </w:rPr>
        <w:t>ез взаимодействия с контролируемым лицом</w:t>
      </w:r>
      <w:r w:rsidR="000449F0" w:rsidRPr="006A2D81">
        <w:rPr>
          <w:rFonts w:ascii="Times New Roman" w:hAnsi="Times New Roman" w:cs="Times New Roman"/>
          <w:sz w:val="28"/>
          <w:szCs w:val="28"/>
        </w:rPr>
        <w:t xml:space="preserve"> </w:t>
      </w:r>
      <w:r w:rsidR="00A46EAD">
        <w:rPr>
          <w:rFonts w:ascii="Times New Roman" w:hAnsi="Times New Roman" w:cs="Times New Roman"/>
          <w:sz w:val="28"/>
          <w:szCs w:val="28"/>
        </w:rPr>
        <w:t xml:space="preserve">                              </w:t>
      </w:r>
      <w:r w:rsidR="000449F0" w:rsidRPr="006A2D81">
        <w:rPr>
          <w:rFonts w:ascii="Times New Roman" w:hAnsi="Times New Roman" w:cs="Times New Roman"/>
          <w:sz w:val="28"/>
          <w:szCs w:val="28"/>
        </w:rPr>
        <w:t>(за исключением случая принятия по его результатам решения о проведении внепланового контрольного (надзорного) мероприятия в соответствии со статьей 60 Федерального закона № 248-ФЗ)</w:t>
      </w:r>
      <w:r w:rsidR="006B2897" w:rsidRPr="006A2D81">
        <w:rPr>
          <w:rFonts w:ascii="Times New Roman" w:hAnsi="Times New Roman" w:cs="Times New Roman"/>
          <w:sz w:val="28"/>
          <w:szCs w:val="28"/>
        </w:rPr>
        <w:t>,</w:t>
      </w:r>
      <w:r w:rsidR="004E12B5" w:rsidRPr="006A2D81">
        <w:rPr>
          <w:rFonts w:ascii="Times New Roman" w:hAnsi="Times New Roman" w:cs="Times New Roman"/>
          <w:bCs/>
          <w:sz w:val="28"/>
          <w:szCs w:val="28"/>
        </w:rPr>
        <w:t xml:space="preserve"> ознакомление с ними контролируемых лиц или их представителей</w:t>
      </w:r>
      <w:r w:rsidR="006B2897" w:rsidRPr="006A2D81">
        <w:rPr>
          <w:rFonts w:ascii="Times New Roman" w:hAnsi="Times New Roman" w:cs="Times New Roman"/>
          <w:bCs/>
          <w:sz w:val="28"/>
          <w:szCs w:val="28"/>
        </w:rPr>
        <w:t xml:space="preserve">, представление </w:t>
      </w:r>
      <w:r w:rsidR="006B2897" w:rsidRPr="006A2D81">
        <w:rPr>
          <w:rFonts w:ascii="Times New Roman" w:hAnsi="Times New Roman" w:cs="Times New Roman"/>
          <w:sz w:val="28"/>
          <w:szCs w:val="28"/>
        </w:rPr>
        <w:t>возражений в отношении акта в целом или его отдельных положений</w:t>
      </w:r>
      <w:r w:rsidR="009F32CD" w:rsidRPr="006A2D81">
        <w:rPr>
          <w:rFonts w:ascii="Times New Roman" w:hAnsi="Times New Roman" w:cs="Times New Roman"/>
          <w:sz w:val="28"/>
          <w:szCs w:val="28"/>
        </w:rPr>
        <w:t>, принятие решений по результатам контрольных (надзорных) мероприятий</w:t>
      </w:r>
      <w:r w:rsidR="006B2897" w:rsidRPr="006A2D81">
        <w:rPr>
          <w:rFonts w:ascii="Times New Roman" w:hAnsi="Times New Roman" w:cs="Times New Roman"/>
          <w:sz w:val="28"/>
          <w:szCs w:val="28"/>
        </w:rPr>
        <w:t xml:space="preserve"> осуществляется</w:t>
      </w:r>
      <w:r w:rsidR="00B84181" w:rsidRPr="006A2D81">
        <w:rPr>
          <w:rFonts w:ascii="Times New Roman" w:hAnsi="Times New Roman" w:cs="Times New Roman"/>
          <w:bCs/>
          <w:sz w:val="28"/>
          <w:szCs w:val="28"/>
        </w:rPr>
        <w:t xml:space="preserve"> в порядке, предусмотренном главой 16 </w:t>
      </w:r>
      <w:r w:rsidR="00B84181" w:rsidRPr="006A2D81">
        <w:rPr>
          <w:rFonts w:ascii="Times New Roman" w:hAnsi="Times New Roman" w:cs="Times New Roman"/>
          <w:sz w:val="28"/>
          <w:szCs w:val="28"/>
        </w:rPr>
        <w:t xml:space="preserve">Федерального закона </w:t>
      </w:r>
      <w:r w:rsidR="004E12B5" w:rsidRPr="006A2D81">
        <w:rPr>
          <w:rFonts w:ascii="Times New Roman" w:hAnsi="Times New Roman" w:cs="Times New Roman"/>
          <w:sz w:val="28"/>
          <w:szCs w:val="28"/>
        </w:rPr>
        <w:t>№ </w:t>
      </w:r>
      <w:r w:rsidR="00B84181" w:rsidRPr="006A2D81">
        <w:rPr>
          <w:rFonts w:ascii="Times New Roman" w:hAnsi="Times New Roman" w:cs="Times New Roman"/>
          <w:sz w:val="28"/>
          <w:szCs w:val="28"/>
        </w:rPr>
        <w:t>248-ФЗ</w:t>
      </w:r>
      <w:r w:rsidR="0022264F" w:rsidRPr="006A2D81">
        <w:rPr>
          <w:rFonts w:ascii="Times New Roman" w:hAnsi="Times New Roman" w:cs="Times New Roman"/>
          <w:sz w:val="28"/>
          <w:szCs w:val="28"/>
        </w:rPr>
        <w:t xml:space="preserve"> с учетом предусмотренных</w:t>
      </w:r>
      <w:r w:rsidR="0022264F" w:rsidRPr="006A2D81">
        <w:rPr>
          <w:rFonts w:ascii="Times New Roman" w:hAnsi="Times New Roman" w:cs="Times New Roman"/>
          <w:bCs/>
          <w:sz w:val="28"/>
          <w:szCs w:val="28"/>
        </w:rPr>
        <w:t xml:space="preserve"> Федеральным законом № 171-ФЗ</w:t>
      </w:r>
      <w:r w:rsidR="0022264F" w:rsidRPr="006A2D81">
        <w:rPr>
          <w:rFonts w:ascii="Times New Roman" w:hAnsi="Times New Roman" w:cs="Times New Roman"/>
          <w:sz w:val="28"/>
          <w:szCs w:val="28"/>
        </w:rPr>
        <w:t xml:space="preserve"> особенностей в части решений, принимаемых по результатам проведения контрольных (надзорных) мероприятий по оценке соблюдения лицензионных требований в отношении лицензиатов.</w:t>
      </w:r>
    </w:p>
    <w:p w:rsidR="006152E0" w:rsidRPr="008529DD" w:rsidRDefault="008529DD" w:rsidP="00A46EA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B3706" w:rsidRPr="008529DD">
        <w:rPr>
          <w:rFonts w:ascii="Times New Roman" w:hAnsi="Times New Roman" w:cs="Times New Roman"/>
          <w:sz w:val="28"/>
          <w:szCs w:val="28"/>
        </w:rPr>
        <w:t>6.2.</w:t>
      </w:r>
      <w:r w:rsidR="006152E0" w:rsidRPr="008529DD">
        <w:rPr>
          <w:rFonts w:ascii="Times New Roman" w:hAnsi="Times New Roman" w:cs="Times New Roman"/>
          <w:sz w:val="28"/>
          <w:szCs w:val="28"/>
        </w:rPr>
        <w:t xml:space="preserve"> По окончании проведения контрольного (</w:t>
      </w:r>
      <w:proofErr w:type="gramStart"/>
      <w:r w:rsidR="006152E0" w:rsidRPr="008529DD">
        <w:rPr>
          <w:rFonts w:ascii="Times New Roman" w:hAnsi="Times New Roman" w:cs="Times New Roman"/>
          <w:sz w:val="28"/>
          <w:szCs w:val="28"/>
        </w:rPr>
        <w:t>надзорного)  мероприятия</w:t>
      </w:r>
      <w:proofErr w:type="gramEnd"/>
      <w:r w:rsidR="006152E0" w:rsidRPr="008529DD">
        <w:rPr>
          <w:rFonts w:ascii="Times New Roman" w:hAnsi="Times New Roman" w:cs="Times New Roman"/>
          <w:sz w:val="28"/>
          <w:szCs w:val="28"/>
        </w:rPr>
        <w:t xml:space="preserve"> немедленно составляется акт контрольного (надзорного) мероприятия по форме</w:t>
      </w:r>
      <w:r w:rsidR="00A878D1">
        <w:rPr>
          <w:rFonts w:ascii="Times New Roman" w:hAnsi="Times New Roman" w:cs="Times New Roman"/>
          <w:sz w:val="28"/>
          <w:szCs w:val="28"/>
        </w:rPr>
        <w:t>,</w:t>
      </w:r>
      <w:r w:rsidR="006152E0" w:rsidRPr="008529DD">
        <w:rPr>
          <w:rFonts w:ascii="Times New Roman" w:hAnsi="Times New Roman" w:cs="Times New Roman"/>
          <w:sz w:val="28"/>
          <w:szCs w:val="28"/>
        </w:rPr>
        <w:t xml:space="preserve"> утвержденной приказом Министерства экономического развития Российской Федерации. В случае, если по результатам проведения такого мероприятия выявлено нарушение обязательных требований, в акте контрольного (надзорного) мероприятия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w:t>
      </w:r>
      <w:r w:rsidR="00A878D1">
        <w:rPr>
          <w:rFonts w:ascii="Times New Roman" w:hAnsi="Times New Roman" w:cs="Times New Roman"/>
          <w:sz w:val="28"/>
          <w:szCs w:val="28"/>
        </w:rPr>
        <w:t xml:space="preserve">                        </w:t>
      </w:r>
      <w:r w:rsidR="006152E0" w:rsidRPr="008529DD">
        <w:rPr>
          <w:rFonts w:ascii="Times New Roman" w:hAnsi="Times New Roman" w:cs="Times New Roman"/>
          <w:sz w:val="28"/>
          <w:szCs w:val="28"/>
        </w:rPr>
        <w:t>до окончания проведения контрольного (</w:t>
      </w:r>
      <w:proofErr w:type="gramStart"/>
      <w:r w:rsidR="006152E0" w:rsidRPr="008529DD">
        <w:rPr>
          <w:rFonts w:ascii="Times New Roman" w:hAnsi="Times New Roman" w:cs="Times New Roman"/>
          <w:sz w:val="28"/>
          <w:szCs w:val="28"/>
        </w:rPr>
        <w:t>надзорного)  мероприятия</w:t>
      </w:r>
      <w:proofErr w:type="gramEnd"/>
      <w:r w:rsidR="006152E0" w:rsidRPr="008529DD">
        <w:rPr>
          <w:rFonts w:ascii="Times New Roman" w:hAnsi="Times New Roman" w:cs="Times New Roman"/>
          <w:sz w:val="28"/>
          <w:szCs w:val="28"/>
        </w:rPr>
        <w:t xml:space="preserve">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контрольного (</w:t>
      </w:r>
      <w:proofErr w:type="gramStart"/>
      <w:r w:rsidR="006152E0" w:rsidRPr="008529DD">
        <w:rPr>
          <w:rFonts w:ascii="Times New Roman" w:hAnsi="Times New Roman" w:cs="Times New Roman"/>
          <w:sz w:val="28"/>
          <w:szCs w:val="28"/>
        </w:rPr>
        <w:t>надзорного)  мероприятия</w:t>
      </w:r>
      <w:proofErr w:type="gramEnd"/>
      <w:r w:rsidR="006152E0" w:rsidRPr="008529DD">
        <w:rPr>
          <w:rFonts w:ascii="Times New Roman" w:hAnsi="Times New Roman" w:cs="Times New Roman"/>
          <w:sz w:val="28"/>
          <w:szCs w:val="28"/>
        </w:rPr>
        <w:t>.</w:t>
      </w:r>
    </w:p>
    <w:p w:rsidR="008529DD" w:rsidRPr="008529DD" w:rsidRDefault="008529DD" w:rsidP="00A46EA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B3706" w:rsidRPr="008529DD">
        <w:rPr>
          <w:rFonts w:ascii="Times New Roman" w:hAnsi="Times New Roman" w:cs="Times New Roman"/>
          <w:sz w:val="28"/>
          <w:szCs w:val="28"/>
        </w:rPr>
        <w:t>6.3.</w:t>
      </w:r>
      <w:r w:rsidR="006152E0" w:rsidRPr="008529DD">
        <w:rPr>
          <w:rFonts w:ascii="Times New Roman" w:hAnsi="Times New Roman" w:cs="Times New Roman"/>
          <w:sz w:val="28"/>
          <w:szCs w:val="28"/>
        </w:rPr>
        <w:t xml:space="preserve"> </w:t>
      </w:r>
      <w:r w:rsidRPr="008529DD">
        <w:rPr>
          <w:rFonts w:ascii="Times New Roman" w:hAnsi="Times New Roman" w:cs="Times New Roman"/>
          <w:sz w:val="28"/>
          <w:szCs w:val="28"/>
        </w:rPr>
        <w:t>В случае выявления при проведении контрольного (надзорного) мероприятия нарушений обязательных требований контролируемым лицом Департамент обязан:</w:t>
      </w:r>
    </w:p>
    <w:p w:rsidR="001D2B33" w:rsidRDefault="008529DD" w:rsidP="00A46EA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529DD">
        <w:rPr>
          <w:rFonts w:ascii="Times New Roman" w:hAnsi="Times New Roman" w:cs="Times New Roman"/>
          <w:sz w:val="28"/>
          <w:szCs w:val="28"/>
        </w:rPr>
        <w:t xml:space="preserve">1) выдать после оформления акта контрольного (надзорного) мероприятия контролируемому лицу </w:t>
      </w:r>
      <w:proofErr w:type="gramStart"/>
      <w:r w:rsidRPr="008529DD">
        <w:rPr>
          <w:rFonts w:ascii="Times New Roman" w:hAnsi="Times New Roman" w:cs="Times New Roman"/>
          <w:sz w:val="28"/>
          <w:szCs w:val="28"/>
        </w:rPr>
        <w:t>предписание  об</w:t>
      </w:r>
      <w:proofErr w:type="gramEnd"/>
      <w:r w:rsidRPr="008529DD">
        <w:rPr>
          <w:rFonts w:ascii="Times New Roman" w:hAnsi="Times New Roman" w:cs="Times New Roman"/>
          <w:sz w:val="28"/>
          <w:szCs w:val="28"/>
        </w:rPr>
        <w:t xml:space="preserve"> устранении выявленных нарушений с указанием разумных сроков их устранения и (или) о проведении мероприятий по предотвращению </w:t>
      </w:r>
      <w:r>
        <w:rPr>
          <w:rFonts w:ascii="Times New Roman" w:hAnsi="Times New Roman" w:cs="Times New Roman"/>
          <w:sz w:val="28"/>
          <w:szCs w:val="28"/>
        </w:rPr>
        <w:t xml:space="preserve">нарушений обязательных требований </w:t>
      </w:r>
      <w:r w:rsidRPr="008529DD">
        <w:rPr>
          <w:rFonts w:ascii="Times New Roman" w:hAnsi="Times New Roman" w:cs="Times New Roman"/>
          <w:sz w:val="28"/>
          <w:szCs w:val="28"/>
        </w:rPr>
        <w:t>(</w:t>
      </w:r>
      <w:r w:rsidR="00A878D1">
        <w:rPr>
          <w:rFonts w:ascii="Times New Roman" w:hAnsi="Times New Roman" w:cs="Times New Roman"/>
          <w:sz w:val="28"/>
          <w:szCs w:val="28"/>
        </w:rPr>
        <w:t>п</w:t>
      </w:r>
      <w:r w:rsidRPr="008529DD">
        <w:rPr>
          <w:rFonts w:ascii="Times New Roman" w:hAnsi="Times New Roman" w:cs="Times New Roman"/>
          <w:sz w:val="28"/>
          <w:szCs w:val="28"/>
        </w:rPr>
        <w:t xml:space="preserve">риложение № </w:t>
      </w:r>
      <w:r>
        <w:rPr>
          <w:rFonts w:ascii="Times New Roman" w:hAnsi="Times New Roman" w:cs="Times New Roman"/>
          <w:sz w:val="28"/>
          <w:szCs w:val="28"/>
        </w:rPr>
        <w:t>9</w:t>
      </w:r>
      <w:r w:rsidRPr="008529DD">
        <w:rPr>
          <w:rFonts w:ascii="Times New Roman" w:hAnsi="Times New Roman" w:cs="Times New Roman"/>
          <w:sz w:val="28"/>
          <w:szCs w:val="28"/>
        </w:rPr>
        <w:t>)</w:t>
      </w:r>
      <w:r>
        <w:rPr>
          <w:rFonts w:ascii="Times New Roman" w:hAnsi="Times New Roman" w:cs="Times New Roman"/>
          <w:sz w:val="28"/>
          <w:szCs w:val="28"/>
        </w:rPr>
        <w:t>;</w:t>
      </w:r>
      <w:r w:rsidR="001D2B33" w:rsidRPr="001D2B33">
        <w:rPr>
          <w:rFonts w:ascii="Times New Roman" w:hAnsi="Times New Roman" w:cs="Times New Roman"/>
          <w:sz w:val="28"/>
          <w:szCs w:val="28"/>
        </w:rPr>
        <w:t xml:space="preserve"> </w:t>
      </w:r>
    </w:p>
    <w:p w:rsidR="00F52F91" w:rsidRDefault="00F52F91" w:rsidP="00A46EA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Pr="00F52F91">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w:t>
      </w:r>
      <w:r w:rsidRPr="00F52F91">
        <w:rPr>
          <w:rFonts w:ascii="Times New Roman" w:hAnsi="Times New Roman" w:cs="Times New Roman"/>
          <w:sz w:val="28"/>
          <w:szCs w:val="28"/>
        </w:rPr>
        <w:lastRenderedPageBreak/>
        <w:t>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r w:rsidR="00A878D1">
        <w:rPr>
          <w:rFonts w:ascii="Times New Roman" w:hAnsi="Times New Roman" w:cs="Times New Roman"/>
          <w:sz w:val="28"/>
          <w:szCs w:val="28"/>
        </w:rPr>
        <w:t>;</w:t>
      </w:r>
    </w:p>
    <w:p w:rsidR="008529DD" w:rsidRDefault="001D2B33" w:rsidP="00A46EA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52F91">
        <w:rPr>
          <w:rFonts w:ascii="Times New Roman" w:hAnsi="Times New Roman" w:cs="Times New Roman"/>
          <w:sz w:val="28"/>
          <w:szCs w:val="28"/>
        </w:rPr>
        <w:t>3</w:t>
      </w:r>
      <w:r w:rsidR="008529DD">
        <w:rPr>
          <w:rFonts w:ascii="Times New Roman" w:hAnsi="Times New Roman" w:cs="Times New Roman"/>
          <w:sz w:val="28"/>
          <w:szCs w:val="28"/>
        </w:rPr>
        <w:t>)</w:t>
      </w:r>
      <w:r w:rsidR="008529DD" w:rsidRPr="008529DD">
        <w:t xml:space="preserve"> </w:t>
      </w:r>
      <w:r w:rsidR="008529DD" w:rsidRPr="008529DD">
        <w:rPr>
          <w:rFonts w:ascii="Times New Roman" w:hAnsi="Times New Roman" w:cs="Times New Roman"/>
          <w:sz w:val="28"/>
          <w:szCs w:val="28"/>
        </w:rPr>
        <w:t xml:space="preserve">при выявлении в ходе контрольного (надзорного) мероприятия признаков преступления или административного правонарушения </w:t>
      </w:r>
      <w:r w:rsidR="00404E6B">
        <w:rPr>
          <w:rFonts w:ascii="Times New Roman" w:hAnsi="Times New Roman" w:cs="Times New Roman"/>
          <w:sz w:val="28"/>
          <w:szCs w:val="28"/>
        </w:rPr>
        <w:t xml:space="preserve">в течение </w:t>
      </w:r>
      <w:r w:rsidR="00A878D1">
        <w:rPr>
          <w:rFonts w:ascii="Times New Roman" w:hAnsi="Times New Roman" w:cs="Times New Roman"/>
          <w:sz w:val="28"/>
          <w:szCs w:val="28"/>
        </w:rPr>
        <w:t xml:space="preserve">                  </w:t>
      </w:r>
      <w:r w:rsidR="00D86CDA">
        <w:rPr>
          <w:rFonts w:ascii="Times New Roman" w:hAnsi="Times New Roman" w:cs="Times New Roman"/>
          <w:sz w:val="28"/>
          <w:szCs w:val="28"/>
        </w:rPr>
        <w:t>30</w:t>
      </w:r>
      <w:r w:rsidR="00404E6B">
        <w:rPr>
          <w:rFonts w:ascii="Times New Roman" w:hAnsi="Times New Roman" w:cs="Times New Roman"/>
          <w:sz w:val="28"/>
          <w:szCs w:val="28"/>
        </w:rPr>
        <w:t xml:space="preserve"> </w:t>
      </w:r>
      <w:r w:rsidR="002C4CF0">
        <w:rPr>
          <w:rFonts w:ascii="Times New Roman" w:hAnsi="Times New Roman" w:cs="Times New Roman"/>
          <w:sz w:val="28"/>
          <w:szCs w:val="28"/>
        </w:rPr>
        <w:t xml:space="preserve">(тридцати) </w:t>
      </w:r>
      <w:r w:rsidR="00404E6B">
        <w:rPr>
          <w:rFonts w:ascii="Times New Roman" w:hAnsi="Times New Roman" w:cs="Times New Roman"/>
          <w:sz w:val="28"/>
          <w:szCs w:val="28"/>
        </w:rPr>
        <w:t xml:space="preserve">календарных дней </w:t>
      </w:r>
      <w:r w:rsidR="008529DD" w:rsidRPr="008529DD">
        <w:rPr>
          <w:rFonts w:ascii="Times New Roman" w:hAnsi="Times New Roman" w:cs="Times New Roman"/>
          <w:sz w:val="28"/>
          <w:szCs w:val="28"/>
        </w:rPr>
        <w:t xml:space="preserve">направить соответствующую информацию </w:t>
      </w:r>
      <w:r w:rsidR="00A878D1">
        <w:rPr>
          <w:rFonts w:ascii="Times New Roman" w:hAnsi="Times New Roman" w:cs="Times New Roman"/>
          <w:sz w:val="28"/>
          <w:szCs w:val="28"/>
        </w:rPr>
        <w:t xml:space="preserve">                            </w:t>
      </w:r>
      <w:r w:rsidR="008529DD" w:rsidRPr="008529DD">
        <w:rPr>
          <w:rFonts w:ascii="Times New Roman" w:hAnsi="Times New Roman" w:cs="Times New Roman"/>
          <w:sz w:val="28"/>
          <w:szCs w:val="28"/>
        </w:rPr>
        <w:t xml:space="preserve">в государственный орган в соответствии со своей компетенцией или при наличии соответствующих полномочий принять меры по привлечению виновных лиц </w:t>
      </w:r>
      <w:r w:rsidR="00A878D1">
        <w:rPr>
          <w:rFonts w:ascii="Times New Roman" w:hAnsi="Times New Roman" w:cs="Times New Roman"/>
          <w:sz w:val="28"/>
          <w:szCs w:val="28"/>
        </w:rPr>
        <w:t xml:space="preserve">                     </w:t>
      </w:r>
      <w:r w:rsidR="008529DD" w:rsidRPr="008529DD">
        <w:rPr>
          <w:rFonts w:ascii="Times New Roman" w:hAnsi="Times New Roman" w:cs="Times New Roman"/>
          <w:sz w:val="28"/>
          <w:szCs w:val="28"/>
        </w:rPr>
        <w:t>к установленной законом ответственности;</w:t>
      </w:r>
    </w:p>
    <w:p w:rsidR="001D2B33" w:rsidRDefault="001D2B33" w:rsidP="00A46EA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52F91">
        <w:rPr>
          <w:rFonts w:ascii="Times New Roman" w:hAnsi="Times New Roman" w:cs="Times New Roman"/>
          <w:sz w:val="28"/>
          <w:szCs w:val="28"/>
        </w:rPr>
        <w:t>4</w:t>
      </w:r>
      <w:r>
        <w:rPr>
          <w:rFonts w:ascii="Times New Roman" w:hAnsi="Times New Roman" w:cs="Times New Roman"/>
          <w:sz w:val="28"/>
          <w:szCs w:val="28"/>
        </w:rPr>
        <w:t>)</w:t>
      </w:r>
      <w:r w:rsidRPr="001D2B33">
        <w:rPr>
          <w:rFonts w:ascii="Times New Roman" w:hAnsi="Times New Roman" w:cs="Times New Roman"/>
          <w:sz w:val="28"/>
          <w:szCs w:val="28"/>
        </w:rPr>
        <w:t xml:space="preserve"> </w:t>
      </w:r>
      <w:r w:rsidRPr="008529DD">
        <w:rPr>
          <w:rFonts w:ascii="Times New Roman" w:hAnsi="Times New Roman" w:cs="Times New Roman"/>
          <w:sz w:val="28"/>
          <w:szCs w:val="28"/>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w:t>
      </w:r>
      <w:r w:rsidR="00A878D1">
        <w:rPr>
          <w:rFonts w:ascii="Times New Roman" w:hAnsi="Times New Roman" w:cs="Times New Roman"/>
          <w:sz w:val="28"/>
          <w:szCs w:val="28"/>
        </w:rPr>
        <w:t xml:space="preserve">                          </w:t>
      </w:r>
      <w:r w:rsidRPr="008529DD">
        <w:rPr>
          <w:rFonts w:ascii="Times New Roman" w:hAnsi="Times New Roman" w:cs="Times New Roman"/>
          <w:sz w:val="28"/>
          <w:szCs w:val="28"/>
        </w:rPr>
        <w:t xml:space="preserve">в установленные сроки принять меры по обеспечению его исполнения вплоть </w:t>
      </w:r>
      <w:r w:rsidR="00A878D1">
        <w:rPr>
          <w:rFonts w:ascii="Times New Roman" w:hAnsi="Times New Roman" w:cs="Times New Roman"/>
          <w:sz w:val="28"/>
          <w:szCs w:val="28"/>
        </w:rPr>
        <w:t xml:space="preserve">                    </w:t>
      </w:r>
      <w:r w:rsidRPr="008529DD">
        <w:rPr>
          <w:rFonts w:ascii="Times New Roman" w:hAnsi="Times New Roman" w:cs="Times New Roman"/>
          <w:sz w:val="28"/>
          <w:szCs w:val="28"/>
        </w:rPr>
        <w:t>до обращения в суд с требованием о принудительном исполнении предписания, если такая мера предусмотрена законодательством</w:t>
      </w:r>
      <w:r>
        <w:rPr>
          <w:rFonts w:ascii="Times New Roman" w:hAnsi="Times New Roman" w:cs="Times New Roman"/>
          <w:sz w:val="28"/>
          <w:szCs w:val="28"/>
        </w:rPr>
        <w:t>;</w:t>
      </w:r>
    </w:p>
    <w:p w:rsidR="001D2B33" w:rsidRDefault="001D2B33" w:rsidP="00A46EA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52F91">
        <w:rPr>
          <w:rFonts w:ascii="Times New Roman" w:hAnsi="Times New Roman" w:cs="Times New Roman"/>
          <w:sz w:val="28"/>
          <w:szCs w:val="28"/>
        </w:rPr>
        <w:t>5</w:t>
      </w:r>
      <w:r>
        <w:rPr>
          <w:rFonts w:ascii="Times New Roman" w:hAnsi="Times New Roman" w:cs="Times New Roman"/>
          <w:sz w:val="28"/>
          <w:szCs w:val="28"/>
        </w:rPr>
        <w:t>)</w:t>
      </w:r>
      <w:r w:rsidRPr="001D2B33">
        <w:rPr>
          <w:rFonts w:ascii="Times New Roman" w:hAnsi="Times New Roman" w:cs="Times New Roman"/>
          <w:sz w:val="28"/>
          <w:szCs w:val="28"/>
        </w:rPr>
        <w:t xml:space="preserve"> </w:t>
      </w:r>
      <w:r w:rsidR="00D86CDA">
        <w:rPr>
          <w:rFonts w:ascii="Times New Roman" w:hAnsi="Times New Roman" w:cs="Times New Roman"/>
          <w:sz w:val="28"/>
          <w:szCs w:val="28"/>
        </w:rPr>
        <w:t>в течение 15</w:t>
      </w:r>
      <w:r w:rsidR="002C4CF0">
        <w:rPr>
          <w:rFonts w:ascii="Times New Roman" w:hAnsi="Times New Roman" w:cs="Times New Roman"/>
          <w:sz w:val="28"/>
          <w:szCs w:val="28"/>
        </w:rPr>
        <w:t xml:space="preserve"> (пятнадцати)</w:t>
      </w:r>
      <w:r w:rsidR="00D86CDA">
        <w:rPr>
          <w:rFonts w:ascii="Times New Roman" w:hAnsi="Times New Roman" w:cs="Times New Roman"/>
          <w:sz w:val="28"/>
          <w:szCs w:val="28"/>
        </w:rPr>
        <w:t xml:space="preserve"> календарных дней </w:t>
      </w:r>
      <w:r w:rsidRPr="008529DD">
        <w:rPr>
          <w:rFonts w:ascii="Times New Roman" w:hAnsi="Times New Roman" w:cs="Times New Roman"/>
          <w:sz w:val="28"/>
          <w:szCs w:val="28"/>
        </w:rPr>
        <w:t xml:space="preserve">рассмотреть вопрос </w:t>
      </w:r>
      <w:r w:rsidR="00A878D1">
        <w:rPr>
          <w:rFonts w:ascii="Times New Roman" w:hAnsi="Times New Roman" w:cs="Times New Roman"/>
          <w:sz w:val="28"/>
          <w:szCs w:val="28"/>
        </w:rPr>
        <w:t xml:space="preserve">                            </w:t>
      </w:r>
      <w:r w:rsidRPr="008529DD">
        <w:rPr>
          <w:rFonts w:ascii="Times New Roman" w:hAnsi="Times New Roman" w:cs="Times New Roman"/>
          <w:sz w:val="28"/>
          <w:szCs w:val="28"/>
        </w:rPr>
        <w:t>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152E0" w:rsidRDefault="001D2B33" w:rsidP="00A46EA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6.4. </w:t>
      </w:r>
      <w:r w:rsidRPr="008529DD">
        <w:rPr>
          <w:rFonts w:ascii="Times New Roman" w:hAnsi="Times New Roman" w:cs="Times New Roman"/>
          <w:sz w:val="28"/>
          <w:szCs w:val="28"/>
        </w:rPr>
        <w:t>Акт и предписание составляются в форме электронного документа, подписанного усиленной квалифицированной электронной подписью уполномоченного лица, и не позднее 1 (одного) рабочего дня с даты составления акта надзорного мероприятия направл</w:t>
      </w:r>
      <w:r w:rsidR="00A878D1">
        <w:rPr>
          <w:rFonts w:ascii="Times New Roman" w:hAnsi="Times New Roman" w:cs="Times New Roman"/>
          <w:sz w:val="28"/>
          <w:szCs w:val="28"/>
        </w:rPr>
        <w:t>яются</w:t>
      </w:r>
      <w:r w:rsidRPr="008529DD">
        <w:rPr>
          <w:rFonts w:ascii="Times New Roman" w:hAnsi="Times New Roman" w:cs="Times New Roman"/>
          <w:sz w:val="28"/>
          <w:szCs w:val="28"/>
        </w:rPr>
        <w:t xml:space="preserve"> контролируемому </w:t>
      </w:r>
      <w:proofErr w:type="gramStart"/>
      <w:r w:rsidRPr="008529DD">
        <w:rPr>
          <w:rFonts w:ascii="Times New Roman" w:hAnsi="Times New Roman" w:cs="Times New Roman"/>
          <w:sz w:val="28"/>
          <w:szCs w:val="28"/>
        </w:rPr>
        <w:t xml:space="preserve">лицу, </w:t>
      </w:r>
      <w:r w:rsidR="00A878D1">
        <w:rPr>
          <w:rFonts w:ascii="Times New Roman" w:hAnsi="Times New Roman" w:cs="Times New Roman"/>
          <w:sz w:val="28"/>
          <w:szCs w:val="28"/>
        </w:rPr>
        <w:t xml:space="preserve">  </w:t>
      </w:r>
      <w:proofErr w:type="gramEnd"/>
      <w:r w:rsidR="00A878D1">
        <w:rPr>
          <w:rFonts w:ascii="Times New Roman" w:hAnsi="Times New Roman" w:cs="Times New Roman"/>
          <w:sz w:val="28"/>
          <w:szCs w:val="28"/>
        </w:rPr>
        <w:t xml:space="preserve">                                       </w:t>
      </w:r>
      <w:r w:rsidRPr="008529DD">
        <w:rPr>
          <w:rFonts w:ascii="Times New Roman" w:hAnsi="Times New Roman" w:cs="Times New Roman"/>
          <w:sz w:val="28"/>
          <w:szCs w:val="28"/>
        </w:rPr>
        <w:t>в отношении которого проводились надзорные мероприятия, в электронной форме.</w:t>
      </w:r>
    </w:p>
    <w:p w:rsidR="006152E0" w:rsidRPr="008529DD" w:rsidRDefault="001D2B33" w:rsidP="00A46EA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10C6F" w:rsidRPr="00E10C6F">
        <w:rPr>
          <w:rFonts w:ascii="Times New Roman" w:hAnsi="Times New Roman" w:cs="Times New Roman"/>
          <w:sz w:val="28"/>
          <w:szCs w:val="28"/>
        </w:rPr>
        <w:t>6.</w:t>
      </w:r>
      <w:r w:rsidR="004B69B5">
        <w:rPr>
          <w:rFonts w:ascii="Times New Roman" w:hAnsi="Times New Roman" w:cs="Times New Roman"/>
          <w:sz w:val="28"/>
          <w:szCs w:val="28"/>
        </w:rPr>
        <w:t>5</w:t>
      </w:r>
      <w:r w:rsidR="00E10C6F" w:rsidRPr="00E10C6F">
        <w:rPr>
          <w:rFonts w:ascii="Times New Roman" w:hAnsi="Times New Roman" w:cs="Times New Roman"/>
          <w:sz w:val="28"/>
          <w:szCs w:val="28"/>
        </w:rPr>
        <w:t xml:space="preserve">. </w:t>
      </w:r>
      <w:r w:rsidR="006152E0" w:rsidRPr="00E10C6F">
        <w:rPr>
          <w:rFonts w:ascii="Times New Roman" w:hAnsi="Times New Roman" w:cs="Times New Roman"/>
          <w:sz w:val="28"/>
          <w:szCs w:val="28"/>
        </w:rPr>
        <w:t xml:space="preserve">Предписание подлежит </w:t>
      </w:r>
      <w:r w:rsidR="00A878D1">
        <w:rPr>
          <w:rFonts w:ascii="Times New Roman" w:hAnsi="Times New Roman" w:cs="Times New Roman"/>
          <w:sz w:val="28"/>
          <w:szCs w:val="28"/>
        </w:rPr>
        <w:t>исполнению контролируемым лицом</w:t>
      </w:r>
      <w:r w:rsidR="006152E0" w:rsidRPr="00E10C6F">
        <w:rPr>
          <w:rFonts w:ascii="Times New Roman" w:hAnsi="Times New Roman" w:cs="Times New Roman"/>
          <w:sz w:val="28"/>
          <w:szCs w:val="28"/>
        </w:rPr>
        <w:t xml:space="preserve"> </w:t>
      </w:r>
      <w:r w:rsidR="00A878D1">
        <w:rPr>
          <w:rFonts w:ascii="Times New Roman" w:hAnsi="Times New Roman" w:cs="Times New Roman"/>
          <w:sz w:val="28"/>
          <w:szCs w:val="28"/>
        </w:rPr>
        <w:t xml:space="preserve">                                </w:t>
      </w:r>
      <w:r w:rsidR="006152E0" w:rsidRPr="00E10C6F">
        <w:rPr>
          <w:rFonts w:ascii="Times New Roman" w:hAnsi="Times New Roman" w:cs="Times New Roman"/>
          <w:sz w:val="28"/>
          <w:szCs w:val="28"/>
        </w:rPr>
        <w:t>в установленный в нем срок.</w:t>
      </w:r>
    </w:p>
    <w:p w:rsidR="006152E0" w:rsidRPr="00E10C6F" w:rsidRDefault="00E10C6F" w:rsidP="00A46EA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w:t>
      </w:r>
      <w:r w:rsidR="004B69B5">
        <w:rPr>
          <w:rFonts w:ascii="Times New Roman" w:hAnsi="Times New Roman" w:cs="Times New Roman"/>
          <w:sz w:val="28"/>
          <w:szCs w:val="28"/>
        </w:rPr>
        <w:t>6</w:t>
      </w:r>
      <w:r>
        <w:rPr>
          <w:rFonts w:ascii="Times New Roman" w:hAnsi="Times New Roman" w:cs="Times New Roman"/>
          <w:sz w:val="28"/>
          <w:szCs w:val="28"/>
        </w:rPr>
        <w:t xml:space="preserve">. </w:t>
      </w:r>
      <w:r w:rsidR="006152E0" w:rsidRPr="00E10C6F">
        <w:rPr>
          <w:rFonts w:ascii="Times New Roman" w:hAnsi="Times New Roman" w:cs="Times New Roman"/>
          <w:sz w:val="28"/>
          <w:szCs w:val="28"/>
        </w:rPr>
        <w:t xml:space="preserve">В случае необходимости продления сроков устранения выявленных нарушений по уважительным причинам, лицо, которому выдано предписание ‎об устранении выявленных нарушений законодательства, не позднее 10 (десяти) рабочих дней до указанного в предписании срока устранения нарушения вправе направить в </w:t>
      </w:r>
      <w:r w:rsidR="002B3881">
        <w:rPr>
          <w:rFonts w:ascii="Times New Roman" w:hAnsi="Times New Roman" w:cs="Times New Roman"/>
          <w:sz w:val="28"/>
          <w:szCs w:val="28"/>
        </w:rPr>
        <w:t>Департамент</w:t>
      </w:r>
      <w:r w:rsidR="006152E0" w:rsidRPr="00E10C6F">
        <w:rPr>
          <w:rFonts w:ascii="Times New Roman" w:hAnsi="Times New Roman" w:cs="Times New Roman"/>
          <w:sz w:val="28"/>
          <w:szCs w:val="28"/>
        </w:rPr>
        <w:t xml:space="preserve"> аргументированное ходатайство о продлении срока </w:t>
      </w:r>
      <w:r w:rsidR="006152E0" w:rsidRPr="00E10C6F">
        <w:rPr>
          <w:rFonts w:ascii="Times New Roman" w:hAnsi="Times New Roman" w:cs="Times New Roman"/>
          <w:sz w:val="28"/>
          <w:szCs w:val="28"/>
        </w:rPr>
        <w:lastRenderedPageBreak/>
        <w:t>исполнения предписания с приложением документов, обосновывающих продление срока.</w:t>
      </w:r>
    </w:p>
    <w:p w:rsidR="006152E0" w:rsidRPr="00E10C6F" w:rsidRDefault="002B3881" w:rsidP="00A46EA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w:t>
      </w:r>
      <w:r w:rsidR="004B69B5">
        <w:rPr>
          <w:rFonts w:ascii="Times New Roman" w:hAnsi="Times New Roman" w:cs="Times New Roman"/>
          <w:sz w:val="28"/>
          <w:szCs w:val="28"/>
        </w:rPr>
        <w:t>7</w:t>
      </w:r>
      <w:r>
        <w:rPr>
          <w:rFonts w:ascii="Times New Roman" w:hAnsi="Times New Roman" w:cs="Times New Roman"/>
          <w:sz w:val="28"/>
          <w:szCs w:val="28"/>
        </w:rPr>
        <w:t xml:space="preserve">. </w:t>
      </w:r>
      <w:r w:rsidR="006152E0" w:rsidRPr="00E10C6F">
        <w:rPr>
          <w:rFonts w:ascii="Times New Roman" w:hAnsi="Times New Roman" w:cs="Times New Roman"/>
          <w:sz w:val="28"/>
          <w:szCs w:val="28"/>
        </w:rPr>
        <w:t xml:space="preserve">Акт надзорного мероприятия, проведение которого согласовано </w:t>
      </w:r>
      <w:r w:rsidR="00A878D1">
        <w:rPr>
          <w:rFonts w:ascii="Times New Roman" w:hAnsi="Times New Roman" w:cs="Times New Roman"/>
          <w:sz w:val="28"/>
          <w:szCs w:val="28"/>
        </w:rPr>
        <w:t xml:space="preserve">                        </w:t>
      </w:r>
      <w:r w:rsidR="006152E0" w:rsidRPr="00E10C6F">
        <w:rPr>
          <w:rFonts w:ascii="Times New Roman" w:hAnsi="Times New Roman" w:cs="Times New Roman"/>
          <w:sz w:val="28"/>
          <w:szCs w:val="28"/>
        </w:rPr>
        <w:t>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07C01" w:rsidRPr="00E10C6F" w:rsidRDefault="002B3881" w:rsidP="00A46EA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w:t>
      </w:r>
      <w:r w:rsidR="004B69B5">
        <w:rPr>
          <w:rFonts w:ascii="Times New Roman" w:hAnsi="Times New Roman" w:cs="Times New Roman"/>
          <w:sz w:val="28"/>
          <w:szCs w:val="28"/>
        </w:rPr>
        <w:t>8</w:t>
      </w:r>
      <w:r>
        <w:rPr>
          <w:rFonts w:ascii="Times New Roman" w:hAnsi="Times New Roman" w:cs="Times New Roman"/>
          <w:sz w:val="28"/>
          <w:szCs w:val="28"/>
        </w:rPr>
        <w:t xml:space="preserve">. </w:t>
      </w:r>
      <w:r w:rsidR="006152E0" w:rsidRPr="00E10C6F">
        <w:rPr>
          <w:rFonts w:ascii="Times New Roman" w:hAnsi="Times New Roman" w:cs="Times New Roman"/>
          <w:sz w:val="28"/>
          <w:szCs w:val="28"/>
        </w:rPr>
        <w:t xml:space="preserve">Контролируемое лицо или его законный представитель знакомятся </w:t>
      </w:r>
      <w:r w:rsidR="00A878D1">
        <w:rPr>
          <w:rFonts w:ascii="Times New Roman" w:hAnsi="Times New Roman" w:cs="Times New Roman"/>
          <w:sz w:val="28"/>
          <w:szCs w:val="28"/>
        </w:rPr>
        <w:t xml:space="preserve">                    </w:t>
      </w:r>
      <w:r w:rsidR="006152E0" w:rsidRPr="00E10C6F">
        <w:rPr>
          <w:rFonts w:ascii="Times New Roman" w:hAnsi="Times New Roman" w:cs="Times New Roman"/>
          <w:sz w:val="28"/>
          <w:szCs w:val="28"/>
        </w:rPr>
        <w:t xml:space="preserve">с содержанием </w:t>
      </w:r>
      <w:r>
        <w:rPr>
          <w:rFonts w:ascii="Times New Roman" w:hAnsi="Times New Roman" w:cs="Times New Roman"/>
          <w:sz w:val="28"/>
          <w:szCs w:val="28"/>
        </w:rPr>
        <w:t>а</w:t>
      </w:r>
      <w:r w:rsidR="006152E0" w:rsidRPr="00E10C6F">
        <w:rPr>
          <w:rFonts w:ascii="Times New Roman" w:hAnsi="Times New Roman" w:cs="Times New Roman"/>
          <w:sz w:val="28"/>
          <w:szCs w:val="28"/>
        </w:rPr>
        <w:t xml:space="preserve">кта надзорного мероприятия на месте проведения надзорного мероприятия, за исключением случаев, установленных пунктом 2 статьи 88 Федерального закона </w:t>
      </w:r>
      <w:r>
        <w:rPr>
          <w:rFonts w:ascii="Times New Roman" w:hAnsi="Times New Roman" w:cs="Times New Roman"/>
          <w:sz w:val="28"/>
          <w:szCs w:val="28"/>
        </w:rPr>
        <w:t>№ 248-ФЗ</w:t>
      </w:r>
      <w:r w:rsidR="006152E0" w:rsidRPr="00E10C6F">
        <w:rPr>
          <w:rFonts w:ascii="Times New Roman" w:hAnsi="Times New Roman" w:cs="Times New Roman"/>
          <w:sz w:val="28"/>
          <w:szCs w:val="28"/>
        </w:rPr>
        <w:t>.</w:t>
      </w:r>
    </w:p>
    <w:p w:rsidR="00C2629A" w:rsidRPr="00E10C6F" w:rsidRDefault="002B3881" w:rsidP="00A46EA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w:t>
      </w:r>
      <w:r w:rsidR="004B69B5">
        <w:rPr>
          <w:rFonts w:ascii="Times New Roman" w:hAnsi="Times New Roman" w:cs="Times New Roman"/>
          <w:sz w:val="28"/>
          <w:szCs w:val="28"/>
        </w:rPr>
        <w:t>9</w:t>
      </w:r>
      <w:r>
        <w:rPr>
          <w:rFonts w:ascii="Times New Roman" w:hAnsi="Times New Roman" w:cs="Times New Roman"/>
          <w:sz w:val="28"/>
          <w:szCs w:val="28"/>
        </w:rPr>
        <w:t>.</w:t>
      </w:r>
      <w:r w:rsidR="00507C01" w:rsidRPr="00E10C6F">
        <w:rPr>
          <w:rFonts w:ascii="Times New Roman" w:hAnsi="Times New Roman" w:cs="Times New Roman"/>
          <w:sz w:val="28"/>
          <w:szCs w:val="28"/>
        </w:rPr>
        <w:t xml:space="preserve"> </w:t>
      </w:r>
      <w:r w:rsidR="006B689F" w:rsidRPr="00E10C6F">
        <w:rPr>
          <w:rFonts w:ascii="Times New Roman" w:hAnsi="Times New Roman" w:cs="Times New Roman"/>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w:t>
      </w:r>
      <w:r w:rsidR="00A878D1" w:rsidRPr="00A878D1">
        <w:rPr>
          <w:rFonts w:ascii="Times New Roman" w:hAnsi="Times New Roman" w:cs="Times New Roman"/>
          <w:sz w:val="28"/>
          <w:szCs w:val="28"/>
        </w:rPr>
        <w:t>–</w:t>
      </w:r>
      <w:r w:rsidR="006B689F" w:rsidRPr="00E10C6F">
        <w:rPr>
          <w:rFonts w:ascii="Times New Roman" w:hAnsi="Times New Roman" w:cs="Times New Roman"/>
          <w:sz w:val="28"/>
          <w:szCs w:val="28"/>
        </w:rPr>
        <w:t xml:space="preserve"> 43 Федерального закона № 248-ФЗ.</w:t>
      </w:r>
    </w:p>
    <w:p w:rsidR="00843B2F" w:rsidRPr="00E10C6F" w:rsidRDefault="002B3881" w:rsidP="00A46EA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6.1</w:t>
      </w:r>
      <w:r w:rsidR="004B69B5">
        <w:rPr>
          <w:rFonts w:ascii="Times New Roman" w:hAnsi="Times New Roman" w:cs="Times New Roman"/>
          <w:sz w:val="28"/>
          <w:szCs w:val="28"/>
        </w:rPr>
        <w:t>0</w:t>
      </w:r>
      <w:r>
        <w:rPr>
          <w:rFonts w:ascii="Times New Roman" w:hAnsi="Times New Roman" w:cs="Times New Roman"/>
          <w:sz w:val="28"/>
          <w:szCs w:val="28"/>
        </w:rPr>
        <w:t xml:space="preserve">. </w:t>
      </w:r>
      <w:r w:rsidR="00C2629A" w:rsidRPr="00E10C6F">
        <w:rPr>
          <w:rFonts w:ascii="Times New Roman" w:hAnsi="Times New Roman" w:cs="Times New Roman"/>
          <w:sz w:val="28"/>
          <w:szCs w:val="28"/>
        </w:rPr>
        <w:t>Предусмотренные пунктом 3 части 2 статьи 90 Федерального закона № 248-ФЗ меры не прим</w:t>
      </w:r>
      <w:r>
        <w:rPr>
          <w:rFonts w:ascii="Times New Roman" w:hAnsi="Times New Roman" w:cs="Times New Roman"/>
          <w:sz w:val="28"/>
          <w:szCs w:val="28"/>
        </w:rPr>
        <w:t>еня</w:t>
      </w:r>
      <w:r w:rsidR="00C2629A" w:rsidRPr="00E10C6F">
        <w:rPr>
          <w:rFonts w:ascii="Times New Roman" w:hAnsi="Times New Roman" w:cs="Times New Roman"/>
          <w:sz w:val="28"/>
          <w:szCs w:val="28"/>
        </w:rPr>
        <w:t xml:space="preserve">ются (в части административных правонарушений, связанных с нарушением </w:t>
      </w:r>
      <w:hyperlink r:id="rId19" w:history="1">
        <w:r w:rsidR="00C2629A" w:rsidRPr="00E10C6F">
          <w:rPr>
            <w:rFonts w:ascii="Times New Roman" w:hAnsi="Times New Roman" w:cs="Times New Roman"/>
            <w:sz w:val="28"/>
            <w:szCs w:val="28"/>
          </w:rPr>
          <w:t>порядка</w:t>
        </w:r>
      </w:hyperlink>
      <w:r w:rsidR="00C2629A" w:rsidRPr="00E10C6F">
        <w:rPr>
          <w:rFonts w:ascii="Times New Roman" w:hAnsi="Times New Roman" w:cs="Times New Roman"/>
          <w:sz w:val="28"/>
          <w:szCs w:val="28"/>
        </w:rPr>
        <w:t xml:space="preserve"> и сроков при декларировании производства, оборота и (или) использования этилового спирта, алкогольной </w:t>
      </w:r>
      <w:r w:rsidR="00A878D1">
        <w:rPr>
          <w:rFonts w:ascii="Times New Roman" w:hAnsi="Times New Roman" w:cs="Times New Roman"/>
          <w:sz w:val="28"/>
          <w:szCs w:val="28"/>
        </w:rPr>
        <w:t xml:space="preserve">                                                   </w:t>
      </w:r>
      <w:r w:rsidR="00C2629A" w:rsidRPr="00E10C6F">
        <w:rPr>
          <w:rFonts w:ascii="Times New Roman" w:hAnsi="Times New Roman" w:cs="Times New Roman"/>
          <w:sz w:val="28"/>
          <w:szCs w:val="28"/>
        </w:rPr>
        <w:t xml:space="preserve">и спиртосодержащей продукции), </w:t>
      </w:r>
      <w:r w:rsidR="001E461C" w:rsidRPr="00E10C6F">
        <w:rPr>
          <w:rFonts w:ascii="Times New Roman" w:hAnsi="Times New Roman" w:cs="Times New Roman"/>
          <w:sz w:val="28"/>
          <w:szCs w:val="28"/>
        </w:rPr>
        <w:t>если выданное предписание об устранении нарушений обязательных требований исполнено контролир</w:t>
      </w:r>
      <w:r w:rsidR="00C2629A" w:rsidRPr="00E10C6F">
        <w:rPr>
          <w:rFonts w:ascii="Times New Roman" w:hAnsi="Times New Roman" w:cs="Times New Roman"/>
          <w:sz w:val="28"/>
          <w:szCs w:val="28"/>
        </w:rPr>
        <w:t>уемым лицом надлежащим образом.</w:t>
      </w:r>
    </w:p>
    <w:p w:rsidR="004B69B5" w:rsidRDefault="002B3881" w:rsidP="00A46EAD">
      <w:pPr>
        <w:tabs>
          <w:tab w:val="left" w:pos="709"/>
        </w:tabs>
        <w:spacing w:after="0" w:line="240" w:lineRule="auto"/>
        <w:jc w:val="both"/>
        <w:rPr>
          <w:rFonts w:ascii="Times New Roman" w:hAnsi="Times New Roman" w:cs="Times New Roman"/>
        </w:rPr>
      </w:pPr>
      <w:r>
        <w:rPr>
          <w:rFonts w:ascii="Times New Roman" w:hAnsi="Times New Roman" w:cs="Times New Roman"/>
          <w:sz w:val="28"/>
          <w:szCs w:val="28"/>
        </w:rPr>
        <w:tab/>
        <w:t>6.1</w:t>
      </w:r>
      <w:r w:rsidR="004B69B5">
        <w:rPr>
          <w:rFonts w:ascii="Times New Roman" w:hAnsi="Times New Roman" w:cs="Times New Roman"/>
          <w:sz w:val="28"/>
          <w:szCs w:val="28"/>
        </w:rPr>
        <w:t>1</w:t>
      </w:r>
      <w:r w:rsidR="00843B2F" w:rsidRPr="00E10C6F">
        <w:rPr>
          <w:rFonts w:ascii="Times New Roman" w:hAnsi="Times New Roman" w:cs="Times New Roman"/>
          <w:sz w:val="28"/>
          <w:szCs w:val="28"/>
        </w:rPr>
        <w:t xml:space="preserve">. </w:t>
      </w:r>
      <w:r w:rsidR="006152E0" w:rsidRPr="00E10C6F">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843B2F" w:rsidRPr="00E10C6F">
        <w:rPr>
          <w:rFonts w:ascii="Times New Roman" w:hAnsi="Times New Roman" w:cs="Times New Roman"/>
          <w:sz w:val="28"/>
          <w:szCs w:val="28"/>
        </w:rPr>
        <w:t>контрольных (</w:t>
      </w:r>
      <w:proofErr w:type="gramStart"/>
      <w:r w:rsidR="00843B2F" w:rsidRPr="00E10C6F">
        <w:rPr>
          <w:rFonts w:ascii="Times New Roman" w:hAnsi="Times New Roman" w:cs="Times New Roman"/>
          <w:sz w:val="28"/>
          <w:szCs w:val="28"/>
        </w:rPr>
        <w:t xml:space="preserve">надзорных) </w:t>
      </w:r>
      <w:r w:rsidR="006152E0" w:rsidRPr="00E10C6F">
        <w:rPr>
          <w:rFonts w:ascii="Times New Roman" w:hAnsi="Times New Roman" w:cs="Times New Roman"/>
          <w:sz w:val="28"/>
          <w:szCs w:val="28"/>
        </w:rPr>
        <w:t xml:space="preserve"> мероприятий</w:t>
      </w:r>
      <w:proofErr w:type="gramEnd"/>
      <w:r w:rsidR="006152E0" w:rsidRPr="00E10C6F">
        <w:rPr>
          <w:rFonts w:ascii="Times New Roman" w:hAnsi="Times New Roman" w:cs="Times New Roman"/>
          <w:sz w:val="28"/>
          <w:szCs w:val="28"/>
        </w:rPr>
        <w:t xml:space="preserve"> </w:t>
      </w:r>
      <w:r w:rsidR="00A878D1">
        <w:rPr>
          <w:rFonts w:ascii="Times New Roman" w:hAnsi="Times New Roman" w:cs="Times New Roman"/>
          <w:sz w:val="28"/>
          <w:szCs w:val="28"/>
        </w:rPr>
        <w:t xml:space="preserve">                                    </w:t>
      </w:r>
      <w:r w:rsidR="006152E0" w:rsidRPr="00E10C6F">
        <w:rPr>
          <w:rFonts w:ascii="Times New Roman" w:hAnsi="Times New Roman" w:cs="Times New Roman"/>
          <w:sz w:val="28"/>
          <w:szCs w:val="28"/>
        </w:rPr>
        <w:t>в отношении контролируемого</w:t>
      </w:r>
      <w:r w:rsidR="006152E0" w:rsidRPr="002B3881">
        <w:rPr>
          <w:rFonts w:ascii="Times New Roman" w:hAnsi="Times New Roman" w:cs="Times New Roman"/>
          <w:sz w:val="28"/>
          <w:szCs w:val="28"/>
        </w:rPr>
        <w:t xml:space="preserve"> лица должностным лицом (должностными лицами) </w:t>
      </w:r>
      <w:r w:rsidR="00843B2F" w:rsidRPr="002B3881">
        <w:rPr>
          <w:rFonts w:ascii="Times New Roman" w:hAnsi="Times New Roman" w:cs="Times New Roman"/>
          <w:sz w:val="28"/>
          <w:szCs w:val="28"/>
        </w:rPr>
        <w:t>Департамента</w:t>
      </w:r>
      <w:r w:rsidR="006152E0" w:rsidRPr="002B3881">
        <w:rPr>
          <w:rFonts w:ascii="Times New Roman" w:hAnsi="Times New Roman" w:cs="Times New Roman"/>
          <w:sz w:val="28"/>
          <w:szCs w:val="28"/>
        </w:rPr>
        <w:t xml:space="preserve">, осуществляющим (осуществляющими) проведение </w:t>
      </w:r>
      <w:r w:rsidR="00843B2F" w:rsidRPr="002B3881">
        <w:rPr>
          <w:rFonts w:ascii="Times New Roman" w:hAnsi="Times New Roman" w:cs="Times New Roman"/>
          <w:sz w:val="28"/>
          <w:szCs w:val="28"/>
        </w:rPr>
        <w:t xml:space="preserve">контрольных (надзорных)  </w:t>
      </w:r>
      <w:r w:rsidR="006152E0" w:rsidRPr="002B3881">
        <w:rPr>
          <w:rFonts w:ascii="Times New Roman" w:hAnsi="Times New Roman" w:cs="Times New Roman"/>
          <w:sz w:val="28"/>
          <w:szCs w:val="28"/>
        </w:rPr>
        <w:t>мероприятий</w:t>
      </w:r>
      <w:r w:rsidR="00843B2F" w:rsidRPr="002B3881">
        <w:rPr>
          <w:rFonts w:ascii="Times New Roman" w:hAnsi="Times New Roman" w:cs="Times New Roman"/>
          <w:sz w:val="28"/>
          <w:szCs w:val="28"/>
        </w:rPr>
        <w:t>,</w:t>
      </w:r>
      <w:r w:rsidR="006152E0" w:rsidRPr="002B3881">
        <w:rPr>
          <w:rFonts w:ascii="Times New Roman" w:hAnsi="Times New Roman" w:cs="Times New Roman"/>
          <w:sz w:val="28"/>
          <w:szCs w:val="28"/>
        </w:rPr>
        <w:t xml:space="preserve"> сведения об этом вносятся в Единый реестр контрольных (надзорных) мероприятий в течение 2 (двух) рабочих дней</w:t>
      </w:r>
      <w:r w:rsidR="00D86CDA">
        <w:rPr>
          <w:rFonts w:ascii="Times New Roman" w:hAnsi="Times New Roman" w:cs="Times New Roman"/>
          <w:sz w:val="28"/>
          <w:szCs w:val="28"/>
        </w:rPr>
        <w:t xml:space="preserve"> со дня подписания акта</w:t>
      </w:r>
      <w:r w:rsidR="006152E0" w:rsidRPr="002B3881">
        <w:rPr>
          <w:rFonts w:ascii="Times New Roman" w:hAnsi="Times New Roman" w:cs="Times New Roman"/>
          <w:sz w:val="28"/>
          <w:szCs w:val="28"/>
        </w:rPr>
        <w:t>.</w:t>
      </w:r>
      <w:r w:rsidR="006152E0" w:rsidRPr="002B3881">
        <w:rPr>
          <w:rFonts w:ascii="Times New Roman" w:hAnsi="Times New Roman" w:cs="Times New Roman"/>
        </w:rPr>
        <w:t xml:space="preserve"> </w:t>
      </w:r>
    </w:p>
    <w:p w:rsidR="004B69B5" w:rsidRPr="008529DD" w:rsidRDefault="004B69B5" w:rsidP="00A46EA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6.12. В соответствии с </w:t>
      </w:r>
      <w:r w:rsidR="000B0FE6">
        <w:rPr>
          <w:rFonts w:ascii="Times New Roman" w:hAnsi="Times New Roman" w:cs="Times New Roman"/>
          <w:sz w:val="28"/>
          <w:szCs w:val="28"/>
        </w:rPr>
        <w:t>частью</w:t>
      </w:r>
      <w:r w:rsidR="00A878D1">
        <w:rPr>
          <w:rFonts w:ascii="Times New Roman" w:hAnsi="Times New Roman" w:cs="Times New Roman"/>
          <w:sz w:val="28"/>
          <w:szCs w:val="28"/>
        </w:rPr>
        <w:t xml:space="preserve"> 9.1</w:t>
      </w:r>
      <w:r>
        <w:rPr>
          <w:rFonts w:ascii="Times New Roman" w:hAnsi="Times New Roman" w:cs="Times New Roman"/>
          <w:sz w:val="28"/>
          <w:szCs w:val="28"/>
        </w:rPr>
        <w:t xml:space="preserve"> статьи 98 Федерального закона </w:t>
      </w:r>
      <w:r w:rsidR="00A878D1">
        <w:rPr>
          <w:rFonts w:ascii="Times New Roman" w:hAnsi="Times New Roman" w:cs="Times New Roman"/>
          <w:sz w:val="28"/>
          <w:szCs w:val="28"/>
        </w:rPr>
        <w:t xml:space="preserve">                                  </w:t>
      </w:r>
      <w:r>
        <w:rPr>
          <w:rFonts w:ascii="Times New Roman" w:hAnsi="Times New Roman" w:cs="Times New Roman"/>
          <w:sz w:val="28"/>
          <w:szCs w:val="28"/>
        </w:rPr>
        <w:t>№ 248-ФЗ д</w:t>
      </w:r>
      <w:r w:rsidRPr="001D2B33">
        <w:rPr>
          <w:rFonts w:ascii="Times New Roman" w:hAnsi="Times New Roman" w:cs="Times New Roman"/>
          <w:sz w:val="28"/>
          <w:szCs w:val="28"/>
        </w:rPr>
        <w:t xml:space="preserve">о 31 декабря 2023 года </w:t>
      </w:r>
      <w:r>
        <w:rPr>
          <w:rFonts w:ascii="Times New Roman" w:hAnsi="Times New Roman" w:cs="Times New Roman"/>
          <w:sz w:val="28"/>
          <w:szCs w:val="28"/>
        </w:rPr>
        <w:t>документы</w:t>
      </w:r>
      <w:r w:rsidRPr="00E10C6F">
        <w:rPr>
          <w:rFonts w:ascii="Times New Roman" w:hAnsi="Times New Roman" w:cs="Times New Roman"/>
          <w:sz w:val="28"/>
          <w:szCs w:val="28"/>
        </w:rPr>
        <w:t xml:space="preserve"> </w:t>
      </w:r>
      <w:r w:rsidRPr="001D2B33">
        <w:rPr>
          <w:rFonts w:ascii="Times New Roman" w:hAnsi="Times New Roman" w:cs="Times New Roman"/>
          <w:sz w:val="28"/>
          <w:szCs w:val="28"/>
        </w:rPr>
        <w:t>и сведения</w:t>
      </w:r>
      <w:r>
        <w:rPr>
          <w:rFonts w:ascii="Times New Roman" w:hAnsi="Times New Roman" w:cs="Times New Roman"/>
          <w:sz w:val="28"/>
          <w:szCs w:val="28"/>
        </w:rPr>
        <w:t xml:space="preserve">, составляемые и предоставляемые в области регионального государственного </w:t>
      </w:r>
      <w:proofErr w:type="gramStart"/>
      <w:r>
        <w:rPr>
          <w:rFonts w:ascii="Times New Roman" w:hAnsi="Times New Roman" w:cs="Times New Roman"/>
          <w:sz w:val="28"/>
          <w:szCs w:val="28"/>
        </w:rPr>
        <w:t xml:space="preserve">контроля </w:t>
      </w:r>
      <w:r w:rsidRPr="001D2B33">
        <w:rPr>
          <w:rFonts w:ascii="Times New Roman" w:hAnsi="Times New Roman" w:cs="Times New Roman"/>
          <w:sz w:val="28"/>
          <w:szCs w:val="28"/>
        </w:rPr>
        <w:t xml:space="preserve"> могут</w:t>
      </w:r>
      <w:proofErr w:type="gramEnd"/>
      <w:r w:rsidRPr="001D2B33">
        <w:rPr>
          <w:rFonts w:ascii="Times New Roman" w:hAnsi="Times New Roman" w:cs="Times New Roman"/>
          <w:sz w:val="28"/>
          <w:szCs w:val="28"/>
        </w:rPr>
        <w:t xml:space="preserve"> составляться и подписываться на бумажном носителе (в том числе акты контрольных (надзор</w:t>
      </w:r>
      <w:r>
        <w:rPr>
          <w:rFonts w:ascii="Times New Roman" w:hAnsi="Times New Roman" w:cs="Times New Roman"/>
          <w:sz w:val="28"/>
          <w:szCs w:val="28"/>
        </w:rPr>
        <w:t>ных) мероприятий, предписания).</w:t>
      </w:r>
    </w:p>
    <w:p w:rsidR="004B69B5" w:rsidRPr="002B3881" w:rsidRDefault="004B69B5" w:rsidP="00A46EAD">
      <w:pPr>
        <w:tabs>
          <w:tab w:val="left" w:pos="709"/>
        </w:tabs>
        <w:spacing w:after="0" w:line="240" w:lineRule="auto"/>
        <w:jc w:val="both"/>
        <w:rPr>
          <w:rFonts w:ascii="Times New Roman" w:hAnsi="Times New Roman" w:cs="Times New Roman"/>
        </w:rPr>
      </w:pPr>
    </w:p>
    <w:p w:rsidR="00B84181" w:rsidRPr="006124D1" w:rsidRDefault="00B84181" w:rsidP="00147005">
      <w:pPr>
        <w:pStyle w:val="a4"/>
        <w:spacing w:after="0" w:line="240" w:lineRule="auto"/>
        <w:ind w:left="0"/>
        <w:jc w:val="both"/>
        <w:rPr>
          <w:rFonts w:ascii="Times New Roman" w:hAnsi="Times New Roman" w:cs="Times New Roman"/>
          <w:bCs/>
          <w:sz w:val="28"/>
          <w:szCs w:val="28"/>
        </w:rPr>
      </w:pPr>
    </w:p>
    <w:p w:rsidR="00A878D1" w:rsidRDefault="004B69B5" w:rsidP="00147005">
      <w:pPr>
        <w:pStyle w:val="a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7</w:t>
      </w:r>
      <w:r w:rsidR="00B84181" w:rsidRPr="006124D1">
        <w:rPr>
          <w:rFonts w:ascii="Times New Roman" w:hAnsi="Times New Roman" w:cs="Times New Roman"/>
          <w:b/>
          <w:sz w:val="28"/>
          <w:szCs w:val="28"/>
        </w:rPr>
        <w:t xml:space="preserve">. </w:t>
      </w:r>
      <w:r w:rsidR="002B3881">
        <w:rPr>
          <w:rFonts w:ascii="Times New Roman" w:hAnsi="Times New Roman" w:cs="Times New Roman"/>
          <w:b/>
          <w:sz w:val="28"/>
          <w:szCs w:val="28"/>
        </w:rPr>
        <w:t xml:space="preserve">Специальные режимы </w:t>
      </w:r>
    </w:p>
    <w:p w:rsidR="002B3881" w:rsidRDefault="002B3881" w:rsidP="00147005">
      <w:pPr>
        <w:pStyle w:val="a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регионального государственного контроля</w:t>
      </w:r>
    </w:p>
    <w:p w:rsidR="002B3881" w:rsidRDefault="002B3881" w:rsidP="002D1D7B">
      <w:pPr>
        <w:pStyle w:val="a4"/>
        <w:spacing w:after="0" w:line="240" w:lineRule="auto"/>
        <w:ind w:left="0" w:firstLine="709"/>
        <w:jc w:val="center"/>
        <w:rPr>
          <w:rFonts w:ascii="Times New Roman" w:hAnsi="Times New Roman" w:cs="Times New Roman"/>
          <w:b/>
          <w:sz w:val="28"/>
          <w:szCs w:val="28"/>
        </w:rPr>
      </w:pPr>
    </w:p>
    <w:p w:rsidR="002B3881" w:rsidRPr="002B3881" w:rsidRDefault="002B3881" w:rsidP="002B3881">
      <w:pPr>
        <w:pStyle w:val="a4"/>
        <w:spacing w:after="0" w:line="240" w:lineRule="auto"/>
        <w:ind w:left="0" w:firstLine="709"/>
        <w:jc w:val="both"/>
        <w:rPr>
          <w:rFonts w:ascii="Times New Roman" w:hAnsi="Times New Roman" w:cs="Times New Roman"/>
          <w:sz w:val="28"/>
          <w:szCs w:val="28"/>
        </w:rPr>
      </w:pPr>
      <w:r w:rsidRPr="002B3881">
        <w:rPr>
          <w:rFonts w:ascii="Times New Roman" w:hAnsi="Times New Roman" w:cs="Times New Roman"/>
          <w:sz w:val="28"/>
          <w:szCs w:val="28"/>
        </w:rPr>
        <w:t>При осуществлении регионального государственного контроля специальные режимы не применяются.</w:t>
      </w:r>
    </w:p>
    <w:p w:rsidR="002B3881" w:rsidRDefault="002B3881" w:rsidP="002B3881">
      <w:pPr>
        <w:pStyle w:val="a4"/>
        <w:spacing w:after="0" w:line="240" w:lineRule="auto"/>
        <w:ind w:left="0" w:firstLine="709"/>
        <w:jc w:val="both"/>
        <w:rPr>
          <w:rFonts w:ascii="Times New Roman" w:hAnsi="Times New Roman" w:cs="Times New Roman"/>
          <w:b/>
          <w:sz w:val="28"/>
          <w:szCs w:val="28"/>
        </w:rPr>
      </w:pPr>
    </w:p>
    <w:p w:rsidR="00A878D1" w:rsidRDefault="004B69B5" w:rsidP="00147005">
      <w:pPr>
        <w:pStyle w:val="a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8</w:t>
      </w:r>
      <w:r w:rsidR="002B3881">
        <w:rPr>
          <w:rFonts w:ascii="Times New Roman" w:hAnsi="Times New Roman" w:cs="Times New Roman"/>
          <w:b/>
          <w:sz w:val="28"/>
          <w:szCs w:val="28"/>
        </w:rPr>
        <w:t xml:space="preserve">. </w:t>
      </w:r>
      <w:r w:rsidR="006124D1">
        <w:rPr>
          <w:rFonts w:ascii="Times New Roman" w:hAnsi="Times New Roman" w:cs="Times New Roman"/>
          <w:b/>
          <w:sz w:val="28"/>
          <w:szCs w:val="28"/>
        </w:rPr>
        <w:t xml:space="preserve">Обжалование решений </w:t>
      </w:r>
      <w:r w:rsidR="00843B2F">
        <w:rPr>
          <w:rFonts w:ascii="Times New Roman" w:hAnsi="Times New Roman" w:cs="Times New Roman"/>
          <w:b/>
          <w:sz w:val="28"/>
          <w:szCs w:val="28"/>
        </w:rPr>
        <w:t>Департамента</w:t>
      </w:r>
      <w:r w:rsidR="006124D1">
        <w:rPr>
          <w:rFonts w:ascii="Times New Roman" w:hAnsi="Times New Roman" w:cs="Times New Roman"/>
          <w:b/>
          <w:sz w:val="28"/>
          <w:szCs w:val="28"/>
        </w:rPr>
        <w:t xml:space="preserve">, </w:t>
      </w:r>
    </w:p>
    <w:p w:rsidR="00B84181" w:rsidRPr="006124D1" w:rsidRDefault="006124D1" w:rsidP="00147005">
      <w:pPr>
        <w:pStyle w:val="a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действий (бездействия) должностных лиц </w:t>
      </w:r>
      <w:r w:rsidR="00843B2F">
        <w:rPr>
          <w:rFonts w:ascii="Times New Roman" w:hAnsi="Times New Roman" w:cs="Times New Roman"/>
          <w:b/>
          <w:sz w:val="28"/>
          <w:szCs w:val="28"/>
        </w:rPr>
        <w:t>Департамента</w:t>
      </w:r>
    </w:p>
    <w:p w:rsidR="00B84181" w:rsidRPr="00E57634" w:rsidRDefault="00B84181" w:rsidP="002D1D7B">
      <w:pPr>
        <w:pStyle w:val="a4"/>
        <w:spacing w:after="0" w:line="240" w:lineRule="auto"/>
        <w:ind w:left="0" w:firstLine="709"/>
        <w:jc w:val="both"/>
        <w:rPr>
          <w:rFonts w:ascii="Times New Roman" w:hAnsi="Times New Roman" w:cs="Times New Roman"/>
          <w:sz w:val="28"/>
          <w:szCs w:val="28"/>
        </w:rPr>
      </w:pPr>
    </w:p>
    <w:p w:rsidR="00E57634" w:rsidRPr="002B3881" w:rsidRDefault="002B3881" w:rsidP="002B38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8.1. </w:t>
      </w:r>
      <w:r w:rsidR="00E57634" w:rsidRPr="002B3881">
        <w:rPr>
          <w:rFonts w:ascii="Times New Roman" w:hAnsi="Times New Roman" w:cs="Times New Roman"/>
          <w:sz w:val="28"/>
          <w:szCs w:val="28"/>
        </w:rPr>
        <w:t>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E57634" w:rsidRDefault="00E57634" w:rsidP="00A878D1">
      <w:pPr>
        <w:pStyle w:val="a4"/>
        <w:numPr>
          <w:ilvl w:val="2"/>
          <w:numId w:val="3"/>
        </w:numPr>
        <w:tabs>
          <w:tab w:val="clear" w:pos="1415"/>
          <w:tab w:val="num"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проведении контрольных (надзорных) мероприятий;</w:t>
      </w:r>
    </w:p>
    <w:p w:rsidR="00E57634" w:rsidRDefault="00E57634" w:rsidP="00A878D1">
      <w:pPr>
        <w:pStyle w:val="a4"/>
        <w:numPr>
          <w:ilvl w:val="2"/>
          <w:numId w:val="3"/>
        </w:numPr>
        <w:tabs>
          <w:tab w:val="clear" w:pos="1415"/>
          <w:tab w:val="num" w:pos="993"/>
        </w:tabs>
        <w:spacing w:after="0" w:line="240" w:lineRule="auto"/>
        <w:ind w:left="0" w:firstLine="709"/>
        <w:jc w:val="both"/>
        <w:rPr>
          <w:rFonts w:ascii="Times New Roman" w:hAnsi="Times New Roman" w:cs="Times New Roman"/>
          <w:sz w:val="28"/>
          <w:szCs w:val="28"/>
        </w:rPr>
      </w:pPr>
      <w:r w:rsidRPr="00E57634">
        <w:rPr>
          <w:rFonts w:ascii="Times New Roman" w:hAnsi="Times New Roman" w:cs="Times New Roman"/>
          <w:sz w:val="28"/>
          <w:szCs w:val="28"/>
        </w:rPr>
        <w:t xml:space="preserve">актов контрольных (надзорных) мероприятий, предписаний </w:t>
      </w:r>
      <w:r w:rsidR="00147005">
        <w:rPr>
          <w:rFonts w:ascii="Times New Roman" w:hAnsi="Times New Roman" w:cs="Times New Roman"/>
          <w:sz w:val="28"/>
          <w:szCs w:val="28"/>
        </w:rPr>
        <w:t xml:space="preserve">                                       </w:t>
      </w:r>
      <w:r w:rsidRPr="00E57634">
        <w:rPr>
          <w:rFonts w:ascii="Times New Roman" w:hAnsi="Times New Roman" w:cs="Times New Roman"/>
          <w:sz w:val="28"/>
          <w:szCs w:val="28"/>
        </w:rPr>
        <w:t>об устранении выявленных нарушений;</w:t>
      </w:r>
    </w:p>
    <w:p w:rsidR="00E57634" w:rsidRPr="00E57634" w:rsidRDefault="00E57634" w:rsidP="00A878D1">
      <w:pPr>
        <w:pStyle w:val="a4"/>
        <w:numPr>
          <w:ilvl w:val="2"/>
          <w:numId w:val="3"/>
        </w:numPr>
        <w:tabs>
          <w:tab w:val="clear" w:pos="1415"/>
          <w:tab w:val="num" w:pos="993"/>
        </w:tabs>
        <w:spacing w:after="0" w:line="240" w:lineRule="auto"/>
        <w:ind w:left="0" w:firstLine="709"/>
        <w:jc w:val="both"/>
        <w:rPr>
          <w:rFonts w:ascii="Times New Roman" w:hAnsi="Times New Roman" w:cs="Times New Roman"/>
          <w:sz w:val="28"/>
          <w:szCs w:val="28"/>
        </w:rPr>
      </w:pPr>
      <w:r w:rsidRPr="00E57634">
        <w:rPr>
          <w:rFonts w:ascii="Times New Roman" w:hAnsi="Times New Roman" w:cs="Times New Roman"/>
          <w:sz w:val="28"/>
          <w:szCs w:val="28"/>
        </w:rPr>
        <w:t xml:space="preserve">действий (бездействия) должностных лиц </w:t>
      </w:r>
      <w:r w:rsidR="00843B2F">
        <w:rPr>
          <w:rFonts w:ascii="Times New Roman" w:hAnsi="Times New Roman" w:cs="Times New Roman"/>
          <w:sz w:val="28"/>
          <w:szCs w:val="28"/>
        </w:rPr>
        <w:t>Департамента</w:t>
      </w:r>
      <w:r w:rsidRPr="00E57634">
        <w:rPr>
          <w:rFonts w:ascii="Times New Roman" w:hAnsi="Times New Roman" w:cs="Times New Roman"/>
          <w:sz w:val="28"/>
          <w:szCs w:val="28"/>
        </w:rPr>
        <w:t xml:space="preserve"> в рамках контрольных (надзорных) мероприятий.</w:t>
      </w:r>
    </w:p>
    <w:p w:rsidR="002B3881" w:rsidRDefault="002B3881" w:rsidP="002B38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8.2. </w:t>
      </w:r>
      <w:r w:rsidR="0068210F" w:rsidRPr="002B3881">
        <w:rPr>
          <w:rFonts w:ascii="Times New Roman" w:hAnsi="Times New Roman" w:cs="Times New Roman"/>
          <w:sz w:val="28"/>
          <w:szCs w:val="28"/>
        </w:rPr>
        <w:t xml:space="preserve">Судебное обжалование решений </w:t>
      </w:r>
      <w:r w:rsidR="00843B2F" w:rsidRPr="002B3881">
        <w:rPr>
          <w:rFonts w:ascii="Times New Roman" w:hAnsi="Times New Roman" w:cs="Times New Roman"/>
          <w:sz w:val="28"/>
          <w:szCs w:val="28"/>
        </w:rPr>
        <w:t>Департамента</w:t>
      </w:r>
      <w:r w:rsidR="0068210F" w:rsidRPr="002B3881">
        <w:rPr>
          <w:rFonts w:ascii="Times New Roman" w:hAnsi="Times New Roman" w:cs="Times New Roman"/>
          <w:sz w:val="28"/>
          <w:szCs w:val="28"/>
        </w:rPr>
        <w:t>,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A878D1">
        <w:rPr>
          <w:rFonts w:ascii="Times New Roman" w:hAnsi="Times New Roman" w:cs="Times New Roman"/>
          <w:sz w:val="28"/>
          <w:szCs w:val="28"/>
        </w:rPr>
        <w:t>ую</w:t>
      </w:r>
      <w:r w:rsidR="0068210F" w:rsidRPr="002B3881">
        <w:rPr>
          <w:rFonts w:ascii="Times New Roman" w:hAnsi="Times New Roman" w:cs="Times New Roman"/>
          <w:sz w:val="28"/>
          <w:szCs w:val="28"/>
        </w:rPr>
        <w:t xml:space="preserve"> деятельност</w:t>
      </w:r>
      <w:r w:rsidR="00A878D1">
        <w:rPr>
          <w:rFonts w:ascii="Times New Roman" w:hAnsi="Times New Roman" w:cs="Times New Roman"/>
          <w:sz w:val="28"/>
          <w:szCs w:val="28"/>
        </w:rPr>
        <w:t>ь</w:t>
      </w:r>
      <w:r w:rsidR="0022264F" w:rsidRPr="002B3881">
        <w:rPr>
          <w:rFonts w:ascii="Times New Roman" w:hAnsi="Times New Roman" w:cs="Times New Roman"/>
          <w:sz w:val="28"/>
          <w:szCs w:val="28"/>
        </w:rPr>
        <w:t xml:space="preserve">, либо решения </w:t>
      </w:r>
      <w:r w:rsidRPr="002B3881">
        <w:rPr>
          <w:rFonts w:ascii="Times New Roman" w:hAnsi="Times New Roman" w:cs="Times New Roman"/>
          <w:sz w:val="28"/>
          <w:szCs w:val="28"/>
        </w:rPr>
        <w:t>Департамента</w:t>
      </w:r>
      <w:r w:rsidR="0022264F" w:rsidRPr="002B3881">
        <w:rPr>
          <w:rFonts w:ascii="Times New Roman" w:hAnsi="Times New Roman" w:cs="Times New Roman"/>
          <w:sz w:val="28"/>
          <w:szCs w:val="28"/>
        </w:rPr>
        <w:t xml:space="preserve"> о приостановлении действия лицензии</w:t>
      </w:r>
      <w:r w:rsidR="0068210F" w:rsidRPr="002B3881">
        <w:rPr>
          <w:rFonts w:ascii="Times New Roman" w:hAnsi="Times New Roman" w:cs="Times New Roman"/>
          <w:sz w:val="28"/>
          <w:szCs w:val="28"/>
        </w:rPr>
        <w:t>.</w:t>
      </w:r>
    </w:p>
    <w:p w:rsidR="00E4384D" w:rsidRDefault="002B3881" w:rsidP="002B38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8.3. </w:t>
      </w:r>
      <w:r w:rsidR="00E4384D" w:rsidRPr="002B3881">
        <w:rPr>
          <w:rFonts w:ascii="Times New Roman" w:hAnsi="Times New Roman" w:cs="Times New Roman"/>
          <w:sz w:val="28"/>
          <w:szCs w:val="28"/>
        </w:rPr>
        <w:t>О</w:t>
      </w:r>
      <w:r w:rsidR="00B84181" w:rsidRPr="002B3881">
        <w:rPr>
          <w:rFonts w:ascii="Times New Roman" w:hAnsi="Times New Roman" w:cs="Times New Roman"/>
          <w:sz w:val="28"/>
          <w:szCs w:val="28"/>
        </w:rPr>
        <w:t>бжалован</w:t>
      </w:r>
      <w:r w:rsidR="00E4384D" w:rsidRPr="002B3881">
        <w:rPr>
          <w:rFonts w:ascii="Times New Roman" w:hAnsi="Times New Roman" w:cs="Times New Roman"/>
          <w:sz w:val="28"/>
          <w:szCs w:val="28"/>
        </w:rPr>
        <w:t>ие</w:t>
      </w:r>
      <w:r w:rsidR="00B84181" w:rsidRPr="002B3881">
        <w:rPr>
          <w:rFonts w:ascii="Times New Roman" w:hAnsi="Times New Roman" w:cs="Times New Roman"/>
          <w:sz w:val="28"/>
          <w:szCs w:val="28"/>
        </w:rPr>
        <w:t xml:space="preserve"> в досудебном порядке</w:t>
      </w:r>
      <w:r w:rsidR="00E4384D" w:rsidRPr="002B3881">
        <w:rPr>
          <w:rFonts w:ascii="Times New Roman" w:hAnsi="Times New Roman" w:cs="Times New Roman"/>
          <w:sz w:val="28"/>
          <w:szCs w:val="28"/>
        </w:rPr>
        <w:t xml:space="preserve"> осуществляется</w:t>
      </w:r>
      <w:r w:rsidR="00B84181" w:rsidRPr="002B3881">
        <w:rPr>
          <w:rFonts w:ascii="Times New Roman" w:hAnsi="Times New Roman" w:cs="Times New Roman"/>
          <w:sz w:val="28"/>
          <w:szCs w:val="28"/>
        </w:rPr>
        <w:t xml:space="preserve"> в соответствии </w:t>
      </w:r>
      <w:r w:rsidR="00147005">
        <w:rPr>
          <w:rFonts w:ascii="Times New Roman" w:hAnsi="Times New Roman" w:cs="Times New Roman"/>
          <w:sz w:val="28"/>
          <w:szCs w:val="28"/>
        </w:rPr>
        <w:t xml:space="preserve">                  </w:t>
      </w:r>
      <w:r w:rsidR="00B84181" w:rsidRPr="002B3881">
        <w:rPr>
          <w:rFonts w:ascii="Times New Roman" w:hAnsi="Times New Roman" w:cs="Times New Roman"/>
          <w:sz w:val="28"/>
          <w:szCs w:val="28"/>
        </w:rPr>
        <w:t>с положениями</w:t>
      </w:r>
      <w:r w:rsidR="00E4384D" w:rsidRPr="002B3881">
        <w:rPr>
          <w:rFonts w:ascii="Times New Roman" w:hAnsi="Times New Roman" w:cs="Times New Roman"/>
          <w:sz w:val="28"/>
          <w:szCs w:val="28"/>
        </w:rPr>
        <w:t xml:space="preserve"> </w:t>
      </w:r>
      <w:r w:rsidR="00A878D1">
        <w:rPr>
          <w:rFonts w:ascii="Times New Roman" w:hAnsi="Times New Roman" w:cs="Times New Roman"/>
          <w:sz w:val="28"/>
          <w:szCs w:val="28"/>
        </w:rPr>
        <w:t>г</w:t>
      </w:r>
      <w:r w:rsidR="00E4384D" w:rsidRPr="002B3881">
        <w:rPr>
          <w:rFonts w:ascii="Times New Roman" w:hAnsi="Times New Roman" w:cs="Times New Roman"/>
          <w:sz w:val="28"/>
          <w:szCs w:val="28"/>
        </w:rPr>
        <w:t>лавы 9</w:t>
      </w:r>
      <w:r w:rsidR="00B84181" w:rsidRPr="002B3881">
        <w:rPr>
          <w:rFonts w:ascii="Times New Roman" w:hAnsi="Times New Roman" w:cs="Times New Roman"/>
          <w:sz w:val="28"/>
          <w:szCs w:val="28"/>
        </w:rPr>
        <w:t xml:space="preserve"> Федерального </w:t>
      </w:r>
      <w:hyperlink r:id="rId20" w:history="1">
        <w:r w:rsidR="00B84181" w:rsidRPr="002B3881">
          <w:rPr>
            <w:rStyle w:val="a3"/>
            <w:rFonts w:ascii="Times New Roman" w:hAnsi="Times New Roman" w:cs="Times New Roman"/>
            <w:color w:val="auto"/>
            <w:sz w:val="28"/>
            <w:szCs w:val="28"/>
            <w:u w:val="none"/>
          </w:rPr>
          <w:t>закона</w:t>
        </w:r>
      </w:hyperlink>
      <w:r w:rsidR="00B84181" w:rsidRPr="002B3881">
        <w:rPr>
          <w:rFonts w:ascii="Times New Roman" w:hAnsi="Times New Roman" w:cs="Times New Roman"/>
          <w:sz w:val="28"/>
          <w:szCs w:val="28"/>
        </w:rPr>
        <w:t xml:space="preserve"> № 248-ФЗ.</w:t>
      </w:r>
    </w:p>
    <w:p w:rsidR="00A10964" w:rsidRDefault="00A10964" w:rsidP="002B3881">
      <w:pPr>
        <w:spacing w:after="0" w:line="240" w:lineRule="auto"/>
        <w:ind w:firstLine="708"/>
        <w:jc w:val="both"/>
        <w:rPr>
          <w:rFonts w:ascii="Times New Roman" w:hAnsi="Times New Roman" w:cs="Times New Roman"/>
          <w:sz w:val="28"/>
          <w:szCs w:val="28"/>
        </w:rPr>
      </w:pPr>
      <w:r w:rsidRPr="00A10964">
        <w:rPr>
          <w:rFonts w:ascii="Times New Roman" w:hAnsi="Times New Roman" w:cs="Times New Roman"/>
          <w:sz w:val="28"/>
          <w:szCs w:val="28"/>
        </w:rPr>
        <w:t>8.</w:t>
      </w:r>
      <w:r>
        <w:rPr>
          <w:rFonts w:ascii="Times New Roman" w:hAnsi="Times New Roman" w:cs="Times New Roman"/>
          <w:sz w:val="28"/>
          <w:szCs w:val="28"/>
        </w:rPr>
        <w:t>4</w:t>
      </w:r>
      <w:r w:rsidRPr="00A10964">
        <w:rPr>
          <w:rFonts w:ascii="Times New Roman" w:hAnsi="Times New Roman" w:cs="Times New Roman"/>
          <w:sz w:val="28"/>
          <w:szCs w:val="28"/>
        </w:rPr>
        <w:t>. Жалоба на решение Департамента, действия (бездействие) должностных лиц Департамента рассматривается коллегиальным органом Департамента, состав и порядок работ которого утверждается приказом Департамента.</w:t>
      </w:r>
    </w:p>
    <w:p w:rsidR="000B0FE6" w:rsidRPr="000B0FE6" w:rsidRDefault="000B0FE6" w:rsidP="000B0F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8.5. </w:t>
      </w:r>
      <w:r w:rsidRPr="000B0FE6">
        <w:rPr>
          <w:rFonts w:ascii="Times New Roman" w:hAnsi="Times New Roman" w:cs="Times New Roman"/>
          <w:sz w:val="28"/>
          <w:szCs w:val="28"/>
        </w:rPr>
        <w:t>Жалоба на решение Департамента, действия (бездействие) его должностных лиц может быть подана в течение</w:t>
      </w:r>
      <w:r w:rsidR="00D67BFD">
        <w:rPr>
          <w:rFonts w:ascii="Times New Roman" w:hAnsi="Times New Roman" w:cs="Times New Roman"/>
          <w:sz w:val="28"/>
          <w:szCs w:val="28"/>
        </w:rPr>
        <w:t xml:space="preserve"> </w:t>
      </w:r>
      <w:r w:rsidR="00A1205D">
        <w:rPr>
          <w:rFonts w:ascii="Times New Roman" w:hAnsi="Times New Roman" w:cs="Times New Roman"/>
          <w:sz w:val="28"/>
          <w:szCs w:val="28"/>
        </w:rPr>
        <w:t>30 (</w:t>
      </w:r>
      <w:r w:rsidRPr="000B0FE6">
        <w:rPr>
          <w:rFonts w:ascii="Times New Roman" w:hAnsi="Times New Roman" w:cs="Times New Roman"/>
          <w:sz w:val="28"/>
          <w:szCs w:val="28"/>
        </w:rPr>
        <w:t>тридцати</w:t>
      </w:r>
      <w:r w:rsidR="00A1205D">
        <w:rPr>
          <w:rFonts w:ascii="Times New Roman" w:hAnsi="Times New Roman" w:cs="Times New Roman"/>
          <w:sz w:val="28"/>
          <w:szCs w:val="28"/>
        </w:rPr>
        <w:t>)</w:t>
      </w:r>
      <w:r w:rsidRPr="000B0FE6">
        <w:rPr>
          <w:rFonts w:ascii="Times New Roman" w:hAnsi="Times New Roman" w:cs="Times New Roman"/>
          <w:sz w:val="28"/>
          <w:szCs w:val="28"/>
        </w:rPr>
        <w:t xml:space="preserve"> календарных дней со дня, когда контролируемое лицо узнало или должно было узнать о нарушении своих прав.</w:t>
      </w:r>
    </w:p>
    <w:p w:rsidR="000B0FE6" w:rsidRDefault="000B0FE6" w:rsidP="000B0FE6">
      <w:pPr>
        <w:spacing w:after="0" w:line="240" w:lineRule="auto"/>
        <w:ind w:firstLine="708"/>
        <w:jc w:val="both"/>
        <w:rPr>
          <w:rFonts w:ascii="Times New Roman" w:hAnsi="Times New Roman" w:cs="Times New Roman"/>
          <w:sz w:val="28"/>
          <w:szCs w:val="28"/>
        </w:rPr>
      </w:pPr>
      <w:r w:rsidRPr="000B0FE6">
        <w:rPr>
          <w:rFonts w:ascii="Times New Roman" w:hAnsi="Times New Roman" w:cs="Times New Roman"/>
          <w:sz w:val="28"/>
          <w:szCs w:val="28"/>
        </w:rPr>
        <w:t>8.</w:t>
      </w:r>
      <w:r>
        <w:rPr>
          <w:rFonts w:ascii="Times New Roman" w:hAnsi="Times New Roman" w:cs="Times New Roman"/>
          <w:sz w:val="28"/>
          <w:szCs w:val="28"/>
        </w:rPr>
        <w:t>6</w:t>
      </w:r>
      <w:r w:rsidRPr="000B0FE6">
        <w:rPr>
          <w:rFonts w:ascii="Times New Roman" w:hAnsi="Times New Roman" w:cs="Times New Roman"/>
          <w:sz w:val="28"/>
          <w:szCs w:val="28"/>
        </w:rPr>
        <w:t xml:space="preserve">. Жалоба на предписание Департамента может быть подана в течение </w:t>
      </w:r>
      <w:r w:rsidR="00147005">
        <w:rPr>
          <w:rFonts w:ascii="Times New Roman" w:hAnsi="Times New Roman" w:cs="Times New Roman"/>
          <w:sz w:val="28"/>
          <w:szCs w:val="28"/>
        </w:rPr>
        <w:t xml:space="preserve">    </w:t>
      </w:r>
      <w:r w:rsidR="00A1205D">
        <w:rPr>
          <w:rFonts w:ascii="Times New Roman" w:hAnsi="Times New Roman" w:cs="Times New Roman"/>
          <w:sz w:val="28"/>
          <w:szCs w:val="28"/>
        </w:rPr>
        <w:t>10 (</w:t>
      </w:r>
      <w:r w:rsidRPr="000B0FE6">
        <w:rPr>
          <w:rFonts w:ascii="Times New Roman" w:hAnsi="Times New Roman" w:cs="Times New Roman"/>
          <w:sz w:val="28"/>
          <w:szCs w:val="28"/>
        </w:rPr>
        <w:t>десяти</w:t>
      </w:r>
      <w:r w:rsidR="00A1205D">
        <w:rPr>
          <w:rFonts w:ascii="Times New Roman" w:hAnsi="Times New Roman" w:cs="Times New Roman"/>
          <w:sz w:val="28"/>
          <w:szCs w:val="28"/>
        </w:rPr>
        <w:t>)</w:t>
      </w:r>
      <w:r w:rsidRPr="000B0FE6">
        <w:rPr>
          <w:rFonts w:ascii="Times New Roman" w:hAnsi="Times New Roman" w:cs="Times New Roman"/>
          <w:sz w:val="28"/>
          <w:szCs w:val="28"/>
        </w:rPr>
        <w:t xml:space="preserve"> рабочих дней с</w:t>
      </w:r>
      <w:r w:rsidR="00A1205D">
        <w:rPr>
          <w:rFonts w:ascii="Times New Roman" w:hAnsi="Times New Roman" w:cs="Times New Roman"/>
          <w:sz w:val="28"/>
          <w:szCs w:val="28"/>
        </w:rPr>
        <w:t>о</w:t>
      </w:r>
      <w:r w:rsidRPr="000B0FE6">
        <w:rPr>
          <w:rFonts w:ascii="Times New Roman" w:hAnsi="Times New Roman" w:cs="Times New Roman"/>
          <w:sz w:val="28"/>
          <w:szCs w:val="28"/>
        </w:rPr>
        <w:t xml:space="preserve"> </w:t>
      </w:r>
      <w:r w:rsidR="00A1205D">
        <w:rPr>
          <w:rFonts w:ascii="Times New Roman" w:hAnsi="Times New Roman" w:cs="Times New Roman"/>
          <w:sz w:val="28"/>
          <w:szCs w:val="28"/>
        </w:rPr>
        <w:t>дня</w:t>
      </w:r>
      <w:r w:rsidRPr="000B0FE6">
        <w:rPr>
          <w:rFonts w:ascii="Times New Roman" w:hAnsi="Times New Roman" w:cs="Times New Roman"/>
          <w:sz w:val="28"/>
          <w:szCs w:val="28"/>
        </w:rPr>
        <w:t xml:space="preserve"> получения контролируемым лицом предписания.</w:t>
      </w:r>
    </w:p>
    <w:p w:rsidR="00A10964" w:rsidRPr="00A10964" w:rsidRDefault="00A10964" w:rsidP="00A109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0B0FE6">
        <w:rPr>
          <w:rFonts w:ascii="Times New Roman" w:hAnsi="Times New Roman" w:cs="Times New Roman"/>
          <w:sz w:val="28"/>
          <w:szCs w:val="28"/>
        </w:rPr>
        <w:t>7</w:t>
      </w:r>
      <w:r>
        <w:rPr>
          <w:rFonts w:ascii="Times New Roman" w:hAnsi="Times New Roman" w:cs="Times New Roman"/>
          <w:sz w:val="28"/>
          <w:szCs w:val="28"/>
        </w:rPr>
        <w:t xml:space="preserve">. </w:t>
      </w:r>
      <w:r w:rsidRPr="00A10964">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коллегиальным органом Департамента.</w:t>
      </w:r>
    </w:p>
    <w:p w:rsidR="00A10964" w:rsidRPr="00A10964" w:rsidRDefault="00A10964" w:rsidP="00A10964">
      <w:pPr>
        <w:spacing w:after="0" w:line="240" w:lineRule="auto"/>
        <w:ind w:firstLine="708"/>
        <w:jc w:val="both"/>
        <w:rPr>
          <w:rFonts w:ascii="Times New Roman" w:hAnsi="Times New Roman" w:cs="Times New Roman"/>
          <w:sz w:val="28"/>
          <w:szCs w:val="28"/>
        </w:rPr>
      </w:pPr>
      <w:r w:rsidRPr="00A10964">
        <w:rPr>
          <w:rFonts w:ascii="Times New Roman" w:hAnsi="Times New Roman" w:cs="Times New Roman"/>
          <w:sz w:val="28"/>
          <w:szCs w:val="28"/>
        </w:rPr>
        <w:t>8.</w:t>
      </w:r>
      <w:r w:rsidR="000B0FE6">
        <w:rPr>
          <w:rFonts w:ascii="Times New Roman" w:hAnsi="Times New Roman" w:cs="Times New Roman"/>
          <w:sz w:val="28"/>
          <w:szCs w:val="28"/>
        </w:rPr>
        <w:t>8</w:t>
      </w:r>
      <w:r>
        <w:rPr>
          <w:rFonts w:ascii="Times New Roman" w:hAnsi="Times New Roman" w:cs="Times New Roman"/>
          <w:sz w:val="28"/>
          <w:szCs w:val="28"/>
        </w:rPr>
        <w:t>.</w:t>
      </w:r>
      <w:r w:rsidRPr="00A10964">
        <w:rPr>
          <w:rFonts w:ascii="Times New Roman" w:hAnsi="Times New Roman" w:cs="Times New Roman"/>
          <w:sz w:val="28"/>
          <w:szCs w:val="28"/>
        </w:rPr>
        <w:t xml:space="preserve">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10964" w:rsidRPr="00A10964" w:rsidRDefault="00A10964" w:rsidP="00A109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0B0FE6">
        <w:rPr>
          <w:rFonts w:ascii="Times New Roman" w:hAnsi="Times New Roman" w:cs="Times New Roman"/>
          <w:sz w:val="28"/>
          <w:szCs w:val="28"/>
        </w:rPr>
        <w:t>9</w:t>
      </w:r>
      <w:r w:rsidRPr="00A10964">
        <w:rPr>
          <w:rFonts w:ascii="Times New Roman" w:hAnsi="Times New Roman" w:cs="Times New Roman"/>
          <w:sz w:val="28"/>
          <w:szCs w:val="28"/>
        </w:rPr>
        <w:t xml:space="preserve">. Жалоба может содержать ходатайство о приостановлении исполнения обжалуемого решения </w:t>
      </w:r>
      <w:r>
        <w:rPr>
          <w:rFonts w:ascii="Times New Roman" w:hAnsi="Times New Roman" w:cs="Times New Roman"/>
          <w:sz w:val="28"/>
          <w:szCs w:val="28"/>
        </w:rPr>
        <w:t>Департамента</w:t>
      </w:r>
      <w:r w:rsidRPr="00A10964">
        <w:rPr>
          <w:rFonts w:ascii="Times New Roman" w:hAnsi="Times New Roman" w:cs="Times New Roman"/>
          <w:sz w:val="28"/>
          <w:szCs w:val="28"/>
        </w:rPr>
        <w:t>.</w:t>
      </w:r>
    </w:p>
    <w:p w:rsidR="00A10964" w:rsidRPr="00A10964" w:rsidRDefault="00A10964" w:rsidP="00A109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0B0FE6">
        <w:rPr>
          <w:rFonts w:ascii="Times New Roman" w:hAnsi="Times New Roman" w:cs="Times New Roman"/>
          <w:sz w:val="28"/>
          <w:szCs w:val="28"/>
        </w:rPr>
        <w:t>10</w:t>
      </w:r>
      <w:r>
        <w:rPr>
          <w:rFonts w:ascii="Times New Roman" w:hAnsi="Times New Roman" w:cs="Times New Roman"/>
          <w:sz w:val="28"/>
          <w:szCs w:val="28"/>
        </w:rPr>
        <w:t>.</w:t>
      </w:r>
      <w:r w:rsidRPr="00A10964">
        <w:rPr>
          <w:rFonts w:ascii="Times New Roman" w:hAnsi="Times New Roman" w:cs="Times New Roman"/>
          <w:sz w:val="28"/>
          <w:szCs w:val="28"/>
        </w:rPr>
        <w:t xml:space="preserve"> </w:t>
      </w:r>
      <w:r>
        <w:rPr>
          <w:rFonts w:ascii="Times New Roman" w:hAnsi="Times New Roman" w:cs="Times New Roman"/>
          <w:sz w:val="28"/>
          <w:szCs w:val="28"/>
        </w:rPr>
        <w:t>Коллегиальный орган Департамента</w:t>
      </w:r>
      <w:r w:rsidRPr="00A10964">
        <w:rPr>
          <w:rFonts w:ascii="Times New Roman" w:hAnsi="Times New Roman" w:cs="Times New Roman"/>
          <w:sz w:val="28"/>
          <w:szCs w:val="28"/>
        </w:rPr>
        <w:t xml:space="preserve"> в срок не позднее </w:t>
      </w:r>
      <w:r w:rsidR="00D67BFD">
        <w:rPr>
          <w:rFonts w:ascii="Times New Roman" w:hAnsi="Times New Roman" w:cs="Times New Roman"/>
          <w:sz w:val="28"/>
          <w:szCs w:val="28"/>
        </w:rPr>
        <w:t>2 (</w:t>
      </w:r>
      <w:r w:rsidRPr="00A10964">
        <w:rPr>
          <w:rFonts w:ascii="Times New Roman" w:hAnsi="Times New Roman" w:cs="Times New Roman"/>
          <w:sz w:val="28"/>
          <w:szCs w:val="28"/>
        </w:rPr>
        <w:t>двух</w:t>
      </w:r>
      <w:r w:rsidR="00D67BFD">
        <w:rPr>
          <w:rFonts w:ascii="Times New Roman" w:hAnsi="Times New Roman" w:cs="Times New Roman"/>
          <w:sz w:val="28"/>
          <w:szCs w:val="28"/>
        </w:rPr>
        <w:t>)</w:t>
      </w:r>
      <w:r w:rsidRPr="00A10964">
        <w:rPr>
          <w:rFonts w:ascii="Times New Roman" w:hAnsi="Times New Roman" w:cs="Times New Roman"/>
          <w:sz w:val="28"/>
          <w:szCs w:val="28"/>
        </w:rPr>
        <w:t xml:space="preserve"> рабочих дней со дня регистрации жалобы принимает решение:</w:t>
      </w:r>
    </w:p>
    <w:p w:rsidR="00A10964" w:rsidRPr="00A10964" w:rsidRDefault="00A10964" w:rsidP="00A10964">
      <w:pPr>
        <w:spacing w:after="0" w:line="240" w:lineRule="auto"/>
        <w:ind w:firstLine="708"/>
        <w:jc w:val="both"/>
        <w:rPr>
          <w:rFonts w:ascii="Times New Roman" w:hAnsi="Times New Roman" w:cs="Times New Roman"/>
          <w:sz w:val="28"/>
          <w:szCs w:val="28"/>
        </w:rPr>
      </w:pPr>
      <w:r w:rsidRPr="00A10964">
        <w:rPr>
          <w:rFonts w:ascii="Times New Roman" w:hAnsi="Times New Roman" w:cs="Times New Roman"/>
          <w:sz w:val="28"/>
          <w:szCs w:val="28"/>
        </w:rPr>
        <w:t xml:space="preserve">1) о приостановлении исполнения обжалуемого решения </w:t>
      </w:r>
      <w:r w:rsidR="000B0FE6">
        <w:rPr>
          <w:rFonts w:ascii="Times New Roman" w:hAnsi="Times New Roman" w:cs="Times New Roman"/>
          <w:sz w:val="28"/>
          <w:szCs w:val="28"/>
        </w:rPr>
        <w:t>Департамента</w:t>
      </w:r>
      <w:r w:rsidRPr="00A10964">
        <w:rPr>
          <w:rFonts w:ascii="Times New Roman" w:hAnsi="Times New Roman" w:cs="Times New Roman"/>
          <w:sz w:val="28"/>
          <w:szCs w:val="28"/>
        </w:rPr>
        <w:t>;</w:t>
      </w:r>
    </w:p>
    <w:p w:rsidR="00A10964" w:rsidRPr="00A10964" w:rsidRDefault="00A10964" w:rsidP="00A10964">
      <w:pPr>
        <w:spacing w:after="0" w:line="240" w:lineRule="auto"/>
        <w:ind w:firstLine="708"/>
        <w:jc w:val="both"/>
        <w:rPr>
          <w:rFonts w:ascii="Times New Roman" w:hAnsi="Times New Roman" w:cs="Times New Roman"/>
          <w:sz w:val="28"/>
          <w:szCs w:val="28"/>
        </w:rPr>
      </w:pPr>
      <w:r w:rsidRPr="00A10964">
        <w:rPr>
          <w:rFonts w:ascii="Times New Roman" w:hAnsi="Times New Roman" w:cs="Times New Roman"/>
          <w:sz w:val="28"/>
          <w:szCs w:val="28"/>
        </w:rPr>
        <w:t xml:space="preserve">2) об отказе в приостановлении исполнения обжалуемого решения </w:t>
      </w:r>
      <w:r w:rsidR="000B0FE6">
        <w:rPr>
          <w:rFonts w:ascii="Times New Roman" w:hAnsi="Times New Roman" w:cs="Times New Roman"/>
          <w:sz w:val="28"/>
          <w:szCs w:val="28"/>
        </w:rPr>
        <w:t>Департамента</w:t>
      </w:r>
      <w:r w:rsidRPr="00A10964">
        <w:rPr>
          <w:rFonts w:ascii="Times New Roman" w:hAnsi="Times New Roman" w:cs="Times New Roman"/>
          <w:sz w:val="28"/>
          <w:szCs w:val="28"/>
        </w:rPr>
        <w:t>.</w:t>
      </w:r>
    </w:p>
    <w:p w:rsidR="004B69B5" w:rsidRDefault="00A10964" w:rsidP="00A109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0B0FE6">
        <w:rPr>
          <w:rFonts w:ascii="Times New Roman" w:hAnsi="Times New Roman" w:cs="Times New Roman"/>
          <w:sz w:val="28"/>
          <w:szCs w:val="28"/>
        </w:rPr>
        <w:t>11</w:t>
      </w:r>
      <w:r w:rsidRPr="00A10964">
        <w:rPr>
          <w:rFonts w:ascii="Times New Roman" w:hAnsi="Times New Roman" w:cs="Times New Roman"/>
          <w:sz w:val="28"/>
          <w:szCs w:val="28"/>
        </w:rPr>
        <w:t xml:space="preserve">. Информация о решении, указанном в </w:t>
      </w:r>
      <w:r>
        <w:rPr>
          <w:rFonts w:ascii="Times New Roman" w:hAnsi="Times New Roman" w:cs="Times New Roman"/>
          <w:sz w:val="28"/>
          <w:szCs w:val="28"/>
        </w:rPr>
        <w:t>пункте 8.8</w:t>
      </w:r>
      <w:r w:rsidR="0056491D">
        <w:rPr>
          <w:rFonts w:ascii="Times New Roman" w:hAnsi="Times New Roman" w:cs="Times New Roman"/>
          <w:sz w:val="28"/>
          <w:szCs w:val="28"/>
        </w:rPr>
        <w:t xml:space="preserve"> раздела </w:t>
      </w:r>
      <w:proofErr w:type="gramStart"/>
      <w:r w:rsidR="0056491D">
        <w:rPr>
          <w:rFonts w:ascii="Times New Roman" w:hAnsi="Times New Roman" w:cs="Times New Roman"/>
          <w:sz w:val="28"/>
          <w:szCs w:val="28"/>
        </w:rPr>
        <w:t>8</w:t>
      </w:r>
      <w:r>
        <w:rPr>
          <w:rFonts w:ascii="Times New Roman" w:hAnsi="Times New Roman" w:cs="Times New Roman"/>
          <w:sz w:val="28"/>
          <w:szCs w:val="28"/>
        </w:rPr>
        <w:t xml:space="preserve">  Положения</w:t>
      </w:r>
      <w:proofErr w:type="gramEnd"/>
      <w:r w:rsidRPr="00A10964">
        <w:rPr>
          <w:rFonts w:ascii="Times New Roman" w:hAnsi="Times New Roman" w:cs="Times New Roman"/>
          <w:sz w:val="28"/>
          <w:szCs w:val="28"/>
        </w:rPr>
        <w:t>, направляется лицу, подавшему жалобу, в течение</w:t>
      </w:r>
      <w:r w:rsidR="00D67BFD">
        <w:rPr>
          <w:rFonts w:ascii="Times New Roman" w:hAnsi="Times New Roman" w:cs="Times New Roman"/>
          <w:sz w:val="28"/>
          <w:szCs w:val="28"/>
        </w:rPr>
        <w:t xml:space="preserve"> 1</w:t>
      </w:r>
      <w:r w:rsidRPr="00A10964">
        <w:rPr>
          <w:rFonts w:ascii="Times New Roman" w:hAnsi="Times New Roman" w:cs="Times New Roman"/>
          <w:sz w:val="28"/>
          <w:szCs w:val="28"/>
        </w:rPr>
        <w:t xml:space="preserve"> </w:t>
      </w:r>
      <w:r w:rsidR="00D67BFD">
        <w:rPr>
          <w:rFonts w:ascii="Times New Roman" w:hAnsi="Times New Roman" w:cs="Times New Roman"/>
          <w:sz w:val="28"/>
          <w:szCs w:val="28"/>
        </w:rPr>
        <w:t>(</w:t>
      </w:r>
      <w:r w:rsidRPr="00A10964">
        <w:rPr>
          <w:rFonts w:ascii="Times New Roman" w:hAnsi="Times New Roman" w:cs="Times New Roman"/>
          <w:sz w:val="28"/>
          <w:szCs w:val="28"/>
        </w:rPr>
        <w:t>одного</w:t>
      </w:r>
      <w:r w:rsidR="00D67BFD">
        <w:rPr>
          <w:rFonts w:ascii="Times New Roman" w:hAnsi="Times New Roman" w:cs="Times New Roman"/>
          <w:sz w:val="28"/>
          <w:szCs w:val="28"/>
        </w:rPr>
        <w:t>) рабочего дня с даты</w:t>
      </w:r>
      <w:r w:rsidRPr="00A10964">
        <w:rPr>
          <w:rFonts w:ascii="Times New Roman" w:hAnsi="Times New Roman" w:cs="Times New Roman"/>
          <w:sz w:val="28"/>
          <w:szCs w:val="28"/>
        </w:rPr>
        <w:t xml:space="preserve"> принятия решения.</w:t>
      </w:r>
    </w:p>
    <w:p w:rsidR="00A10964" w:rsidRPr="00A10964" w:rsidRDefault="00A10964" w:rsidP="00A109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w:t>
      </w:r>
      <w:r w:rsidR="000B0FE6">
        <w:rPr>
          <w:rFonts w:ascii="Times New Roman" w:hAnsi="Times New Roman" w:cs="Times New Roman"/>
          <w:sz w:val="28"/>
          <w:szCs w:val="28"/>
        </w:rPr>
        <w:t>2</w:t>
      </w:r>
      <w:r w:rsidRPr="00A10964">
        <w:rPr>
          <w:rFonts w:ascii="Times New Roman" w:hAnsi="Times New Roman" w:cs="Times New Roman"/>
          <w:sz w:val="28"/>
          <w:szCs w:val="28"/>
        </w:rPr>
        <w:t>. Жалоба должна содержать:</w:t>
      </w:r>
    </w:p>
    <w:p w:rsidR="00A10964" w:rsidRPr="00A10964" w:rsidRDefault="00A10964" w:rsidP="00A10964">
      <w:pPr>
        <w:spacing w:after="0" w:line="240" w:lineRule="auto"/>
        <w:ind w:firstLine="708"/>
        <w:jc w:val="both"/>
        <w:rPr>
          <w:rFonts w:ascii="Times New Roman" w:hAnsi="Times New Roman" w:cs="Times New Roman"/>
          <w:sz w:val="28"/>
          <w:szCs w:val="28"/>
        </w:rPr>
      </w:pPr>
      <w:r w:rsidRPr="00A10964">
        <w:rPr>
          <w:rFonts w:ascii="Times New Roman" w:hAnsi="Times New Roman" w:cs="Times New Roman"/>
          <w:sz w:val="28"/>
          <w:szCs w:val="28"/>
        </w:rPr>
        <w:lastRenderedPageBreak/>
        <w:t xml:space="preserve">1) наименование </w:t>
      </w:r>
      <w:r w:rsidR="002C3391">
        <w:rPr>
          <w:rFonts w:ascii="Times New Roman" w:hAnsi="Times New Roman" w:cs="Times New Roman"/>
          <w:sz w:val="28"/>
          <w:szCs w:val="28"/>
        </w:rPr>
        <w:t>Департамента</w:t>
      </w:r>
      <w:r w:rsidRPr="00A10964">
        <w:rPr>
          <w:rFonts w:ascii="Times New Roman" w:hAnsi="Times New Roman" w:cs="Times New Roman"/>
          <w:sz w:val="28"/>
          <w:szCs w:val="28"/>
        </w:rPr>
        <w:t>, фамилию, имя, отчество (при наличии) должностного лица, решение и (или) действие (бездействие) которых обжалуются;</w:t>
      </w:r>
    </w:p>
    <w:p w:rsidR="00A10964" w:rsidRPr="00A10964" w:rsidRDefault="00A10964" w:rsidP="00A10964">
      <w:pPr>
        <w:spacing w:after="0" w:line="240" w:lineRule="auto"/>
        <w:ind w:firstLine="708"/>
        <w:jc w:val="both"/>
        <w:rPr>
          <w:rFonts w:ascii="Times New Roman" w:hAnsi="Times New Roman" w:cs="Times New Roman"/>
          <w:sz w:val="28"/>
          <w:szCs w:val="28"/>
        </w:rPr>
      </w:pPr>
      <w:r w:rsidRPr="00A10964">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w:t>
      </w:r>
      <w:r w:rsidR="0056491D">
        <w:rPr>
          <w:rFonts w:ascii="Times New Roman" w:hAnsi="Times New Roman" w:cs="Times New Roman"/>
          <w:sz w:val="28"/>
          <w:szCs w:val="28"/>
        </w:rPr>
        <w:t>о</w:t>
      </w:r>
      <w:r w:rsidRPr="00A10964">
        <w:rPr>
          <w:rFonts w:ascii="Times New Roman" w:hAnsi="Times New Roman" w:cs="Times New Roman"/>
          <w:sz w:val="28"/>
          <w:szCs w:val="28"/>
        </w:rPr>
        <w:t>нахождени</w:t>
      </w:r>
      <w:r w:rsidR="0056491D">
        <w:rPr>
          <w:rFonts w:ascii="Times New Roman" w:hAnsi="Times New Roman" w:cs="Times New Roman"/>
          <w:sz w:val="28"/>
          <w:szCs w:val="28"/>
        </w:rPr>
        <w:t>и</w:t>
      </w:r>
      <w:r w:rsidRPr="00A10964">
        <w:rPr>
          <w:rFonts w:ascii="Times New Roman" w:hAnsi="Times New Roman" w:cs="Times New Roman"/>
          <w:sz w:val="28"/>
          <w:szCs w:val="28"/>
        </w:rPr>
        <w:t xml:space="preserve">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10964" w:rsidRPr="00A10964" w:rsidRDefault="00A10964" w:rsidP="00A10964">
      <w:pPr>
        <w:spacing w:after="0" w:line="240" w:lineRule="auto"/>
        <w:ind w:firstLine="708"/>
        <w:jc w:val="both"/>
        <w:rPr>
          <w:rFonts w:ascii="Times New Roman" w:hAnsi="Times New Roman" w:cs="Times New Roman"/>
          <w:sz w:val="28"/>
          <w:szCs w:val="28"/>
        </w:rPr>
      </w:pPr>
      <w:r w:rsidRPr="00A10964">
        <w:rPr>
          <w:rFonts w:ascii="Times New Roman" w:hAnsi="Times New Roman" w:cs="Times New Roman"/>
          <w:sz w:val="28"/>
          <w:szCs w:val="28"/>
        </w:rPr>
        <w:t xml:space="preserve">3) сведения об обжалуемых решении </w:t>
      </w:r>
      <w:r w:rsidR="002C3391">
        <w:rPr>
          <w:rFonts w:ascii="Times New Roman" w:hAnsi="Times New Roman" w:cs="Times New Roman"/>
          <w:sz w:val="28"/>
          <w:szCs w:val="28"/>
        </w:rPr>
        <w:t>Департамента</w:t>
      </w:r>
      <w:r w:rsidRPr="00A10964">
        <w:rPr>
          <w:rFonts w:ascii="Times New Roman" w:hAnsi="Times New Roman" w:cs="Times New Roman"/>
          <w:sz w:val="28"/>
          <w:szCs w:val="28"/>
        </w:rPr>
        <w:t xml:space="preserve">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10964" w:rsidRPr="00A10964" w:rsidRDefault="00A10964" w:rsidP="00A10964">
      <w:pPr>
        <w:spacing w:after="0" w:line="240" w:lineRule="auto"/>
        <w:ind w:firstLine="708"/>
        <w:jc w:val="both"/>
        <w:rPr>
          <w:rFonts w:ascii="Times New Roman" w:hAnsi="Times New Roman" w:cs="Times New Roman"/>
          <w:sz w:val="28"/>
          <w:szCs w:val="28"/>
        </w:rPr>
      </w:pPr>
      <w:r w:rsidRPr="00A10964">
        <w:rPr>
          <w:rFonts w:ascii="Times New Roman" w:hAnsi="Times New Roman" w:cs="Times New Roman"/>
          <w:sz w:val="28"/>
          <w:szCs w:val="28"/>
        </w:rPr>
        <w:t xml:space="preserve">4) основания и доводы, на основании которых заявитель не согласен с решением </w:t>
      </w:r>
      <w:r w:rsidR="004614BE">
        <w:rPr>
          <w:rFonts w:ascii="Times New Roman" w:hAnsi="Times New Roman" w:cs="Times New Roman"/>
          <w:sz w:val="28"/>
          <w:szCs w:val="28"/>
        </w:rPr>
        <w:t>Департамента</w:t>
      </w:r>
      <w:r w:rsidRPr="00A10964">
        <w:rPr>
          <w:rFonts w:ascii="Times New Roman" w:hAnsi="Times New Roman" w:cs="Times New Roman"/>
          <w:sz w:val="28"/>
          <w:szCs w:val="28"/>
        </w:rPr>
        <w:t xml:space="preserve">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10964" w:rsidRPr="00A10964" w:rsidRDefault="00A10964" w:rsidP="00A10964">
      <w:pPr>
        <w:spacing w:after="0" w:line="240" w:lineRule="auto"/>
        <w:ind w:firstLine="708"/>
        <w:jc w:val="both"/>
        <w:rPr>
          <w:rFonts w:ascii="Times New Roman" w:hAnsi="Times New Roman" w:cs="Times New Roman"/>
          <w:sz w:val="28"/>
          <w:szCs w:val="28"/>
        </w:rPr>
      </w:pPr>
      <w:r w:rsidRPr="00A10964">
        <w:rPr>
          <w:rFonts w:ascii="Times New Roman" w:hAnsi="Times New Roman" w:cs="Times New Roman"/>
          <w:sz w:val="28"/>
          <w:szCs w:val="28"/>
        </w:rPr>
        <w:t>5) требования лица, подавшего жалобу;</w:t>
      </w:r>
    </w:p>
    <w:p w:rsidR="004614BE" w:rsidRDefault="00A10964" w:rsidP="00A10964">
      <w:pPr>
        <w:spacing w:after="0" w:line="240" w:lineRule="auto"/>
        <w:ind w:firstLine="708"/>
        <w:jc w:val="both"/>
        <w:rPr>
          <w:rFonts w:ascii="Times New Roman" w:hAnsi="Times New Roman" w:cs="Times New Roman"/>
          <w:sz w:val="28"/>
          <w:szCs w:val="28"/>
        </w:rPr>
      </w:pPr>
      <w:r w:rsidRPr="00A10964">
        <w:rPr>
          <w:rFonts w:ascii="Times New Roman" w:hAnsi="Times New Roman" w:cs="Times New Roman"/>
          <w:sz w:val="28"/>
          <w:szCs w:val="28"/>
        </w:rPr>
        <w:t>6) учетный номер контрольного (надзорного) мероприятия в едином реестре контрольных (надзорных) мероприятий, в отно</w:t>
      </w:r>
      <w:r w:rsidR="004614BE">
        <w:rPr>
          <w:rFonts w:ascii="Times New Roman" w:hAnsi="Times New Roman" w:cs="Times New Roman"/>
          <w:sz w:val="28"/>
          <w:szCs w:val="28"/>
        </w:rPr>
        <w:t>шении которого подается жалоба.</w:t>
      </w:r>
    </w:p>
    <w:p w:rsidR="00A10964" w:rsidRPr="00A10964" w:rsidRDefault="004614BE" w:rsidP="00A109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w:t>
      </w:r>
      <w:r w:rsidR="000B0FE6">
        <w:rPr>
          <w:rFonts w:ascii="Times New Roman" w:hAnsi="Times New Roman" w:cs="Times New Roman"/>
          <w:sz w:val="28"/>
          <w:szCs w:val="28"/>
        </w:rPr>
        <w:t>3</w:t>
      </w:r>
      <w:r w:rsidR="00A10964" w:rsidRPr="00A10964">
        <w:rPr>
          <w:rFonts w:ascii="Times New Roman" w:hAnsi="Times New Roman" w:cs="Times New Roman"/>
          <w:sz w:val="28"/>
          <w:szCs w:val="28"/>
        </w:rPr>
        <w:t xml:space="preserve">. Жалоба не должна содержать нецензурные либо оскорбительные выражения, угрозы жизни, здоровью и имуществу должностных лиц </w:t>
      </w:r>
      <w:r>
        <w:rPr>
          <w:rFonts w:ascii="Times New Roman" w:hAnsi="Times New Roman" w:cs="Times New Roman"/>
          <w:sz w:val="28"/>
          <w:szCs w:val="28"/>
        </w:rPr>
        <w:t>Департамента</w:t>
      </w:r>
      <w:r w:rsidR="00A10964" w:rsidRPr="00A10964">
        <w:rPr>
          <w:rFonts w:ascii="Times New Roman" w:hAnsi="Times New Roman" w:cs="Times New Roman"/>
          <w:sz w:val="28"/>
          <w:szCs w:val="28"/>
        </w:rPr>
        <w:t xml:space="preserve"> либо членов их семей.</w:t>
      </w:r>
    </w:p>
    <w:p w:rsidR="00A10964" w:rsidRPr="00A10964" w:rsidRDefault="004614BE" w:rsidP="00A109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w:t>
      </w:r>
      <w:r w:rsidR="000B0FE6">
        <w:rPr>
          <w:rFonts w:ascii="Times New Roman" w:hAnsi="Times New Roman" w:cs="Times New Roman"/>
          <w:sz w:val="28"/>
          <w:szCs w:val="28"/>
        </w:rPr>
        <w:t>4</w:t>
      </w:r>
      <w:r w:rsidR="00A10964" w:rsidRPr="00A10964">
        <w:rPr>
          <w:rFonts w:ascii="Times New Roman" w:hAnsi="Times New Roman" w:cs="Times New Roman"/>
          <w:sz w:val="28"/>
          <w:szCs w:val="28"/>
        </w:rPr>
        <w:t xml:space="preserve">.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56491D">
        <w:rPr>
          <w:rFonts w:ascii="Times New Roman" w:hAnsi="Times New Roman" w:cs="Times New Roman"/>
          <w:sz w:val="28"/>
          <w:szCs w:val="28"/>
        </w:rPr>
        <w:t>«</w:t>
      </w:r>
      <w:r w:rsidR="00A10964" w:rsidRPr="00A10964">
        <w:rPr>
          <w:rFonts w:ascii="Times New Roman" w:hAnsi="Times New Roman" w:cs="Times New Roman"/>
          <w:sz w:val="28"/>
          <w:szCs w:val="28"/>
        </w:rPr>
        <w:t>Единая система идентификации и аутентификации</w:t>
      </w:r>
      <w:r w:rsidR="0056491D">
        <w:rPr>
          <w:rFonts w:ascii="Times New Roman" w:hAnsi="Times New Roman" w:cs="Times New Roman"/>
          <w:sz w:val="28"/>
          <w:szCs w:val="28"/>
        </w:rPr>
        <w:t>»</w:t>
      </w:r>
      <w:r w:rsidR="00A10964" w:rsidRPr="00A10964">
        <w:rPr>
          <w:rFonts w:ascii="Times New Roman" w:hAnsi="Times New Roman" w:cs="Times New Roman"/>
          <w:sz w:val="28"/>
          <w:szCs w:val="28"/>
        </w:rPr>
        <w:t>.</w:t>
      </w:r>
    </w:p>
    <w:p w:rsidR="00A10964" w:rsidRDefault="004614BE" w:rsidP="00A109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w:t>
      </w:r>
      <w:r w:rsidR="000B0FE6">
        <w:rPr>
          <w:rFonts w:ascii="Times New Roman" w:hAnsi="Times New Roman" w:cs="Times New Roman"/>
          <w:sz w:val="28"/>
          <w:szCs w:val="28"/>
        </w:rPr>
        <w:t>5</w:t>
      </w:r>
      <w:r w:rsidR="00A10964" w:rsidRPr="00A10964">
        <w:rPr>
          <w:rFonts w:ascii="Times New Roman" w:hAnsi="Times New Roman" w:cs="Times New Roman"/>
          <w:sz w:val="28"/>
          <w:szCs w:val="28"/>
        </w:rPr>
        <w:t xml:space="preserve">.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Pr>
          <w:rFonts w:ascii="Times New Roman" w:hAnsi="Times New Roman" w:cs="Times New Roman"/>
          <w:sz w:val="28"/>
          <w:szCs w:val="28"/>
        </w:rPr>
        <w:t>Белгородской области</w:t>
      </w:r>
      <w:r w:rsidR="00A10964" w:rsidRPr="00A10964">
        <w:rPr>
          <w:rFonts w:ascii="Times New Roman" w:hAnsi="Times New Roman" w:cs="Times New Roman"/>
          <w:sz w:val="28"/>
          <w:szCs w:val="28"/>
        </w:rPr>
        <w:t xml:space="preserve">,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Pr>
          <w:rFonts w:ascii="Times New Roman" w:hAnsi="Times New Roman" w:cs="Times New Roman"/>
          <w:sz w:val="28"/>
          <w:szCs w:val="28"/>
        </w:rPr>
        <w:t>Белгородской области</w:t>
      </w:r>
      <w:r w:rsidR="00A10964" w:rsidRPr="00A10964">
        <w:rPr>
          <w:rFonts w:ascii="Times New Roman" w:hAnsi="Times New Roman" w:cs="Times New Roman"/>
          <w:sz w:val="28"/>
          <w:szCs w:val="28"/>
        </w:rPr>
        <w:t xml:space="preserve"> направляется уполномоченным органом лицу, подавшему жалобу, в течение </w:t>
      </w:r>
      <w:r w:rsidR="0056491D">
        <w:rPr>
          <w:rFonts w:ascii="Times New Roman" w:hAnsi="Times New Roman" w:cs="Times New Roman"/>
          <w:sz w:val="28"/>
          <w:szCs w:val="28"/>
        </w:rPr>
        <w:t xml:space="preserve">                    </w:t>
      </w:r>
      <w:r w:rsidR="00D67BFD">
        <w:rPr>
          <w:rFonts w:ascii="Times New Roman" w:hAnsi="Times New Roman" w:cs="Times New Roman"/>
          <w:sz w:val="28"/>
          <w:szCs w:val="28"/>
        </w:rPr>
        <w:t>1 (</w:t>
      </w:r>
      <w:r w:rsidR="00A10964" w:rsidRPr="00A10964">
        <w:rPr>
          <w:rFonts w:ascii="Times New Roman" w:hAnsi="Times New Roman" w:cs="Times New Roman"/>
          <w:sz w:val="28"/>
          <w:szCs w:val="28"/>
        </w:rPr>
        <w:t>одного</w:t>
      </w:r>
      <w:r w:rsidR="00D67BFD">
        <w:rPr>
          <w:rFonts w:ascii="Times New Roman" w:hAnsi="Times New Roman" w:cs="Times New Roman"/>
          <w:sz w:val="28"/>
          <w:szCs w:val="28"/>
        </w:rPr>
        <w:t>)</w:t>
      </w:r>
      <w:r w:rsidR="00A10964" w:rsidRPr="00A10964">
        <w:rPr>
          <w:rFonts w:ascii="Times New Roman" w:hAnsi="Times New Roman" w:cs="Times New Roman"/>
          <w:sz w:val="28"/>
          <w:szCs w:val="28"/>
        </w:rPr>
        <w:t xml:space="preserve"> рабочего дня с момента принятия решения по жалобе.</w:t>
      </w:r>
    </w:p>
    <w:p w:rsidR="004614BE" w:rsidRPr="002B3881" w:rsidRDefault="004614BE" w:rsidP="004614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w:t>
      </w:r>
      <w:r w:rsidR="000B0FE6">
        <w:rPr>
          <w:rFonts w:ascii="Times New Roman" w:hAnsi="Times New Roman" w:cs="Times New Roman"/>
          <w:sz w:val="28"/>
          <w:szCs w:val="28"/>
        </w:rPr>
        <w:t>6</w:t>
      </w:r>
      <w:r>
        <w:rPr>
          <w:rFonts w:ascii="Times New Roman" w:hAnsi="Times New Roman" w:cs="Times New Roman"/>
          <w:sz w:val="28"/>
          <w:szCs w:val="28"/>
        </w:rPr>
        <w:t xml:space="preserve">. </w:t>
      </w:r>
      <w:r w:rsidRPr="002B3881">
        <w:rPr>
          <w:rFonts w:ascii="Times New Roman" w:hAnsi="Times New Roman" w:cs="Times New Roman"/>
          <w:sz w:val="28"/>
          <w:szCs w:val="28"/>
        </w:rPr>
        <w:t>Коллегиальный орган Департамента отказывает в рассмотрении жалобы по следующим основаниям:</w:t>
      </w:r>
    </w:p>
    <w:p w:rsidR="004614BE" w:rsidRDefault="004614BE" w:rsidP="004614BE">
      <w:pPr>
        <w:pStyle w:val="a4"/>
        <w:numPr>
          <w:ilvl w:val="2"/>
          <w:numId w:val="2"/>
        </w:numPr>
        <w:tabs>
          <w:tab w:val="clear" w:pos="1415"/>
          <w:tab w:val="num" w:pos="1134"/>
        </w:tabs>
        <w:spacing w:after="0" w:line="240" w:lineRule="auto"/>
        <w:ind w:left="0" w:firstLine="709"/>
        <w:jc w:val="both"/>
        <w:rPr>
          <w:rFonts w:ascii="Times New Roman" w:hAnsi="Times New Roman" w:cs="Times New Roman"/>
          <w:sz w:val="28"/>
          <w:szCs w:val="28"/>
        </w:rPr>
      </w:pPr>
      <w:r w:rsidRPr="00816BA8">
        <w:rPr>
          <w:rFonts w:ascii="Times New Roman" w:hAnsi="Times New Roman" w:cs="Times New Roman"/>
          <w:sz w:val="28"/>
          <w:szCs w:val="28"/>
        </w:rPr>
        <w:t xml:space="preserve">жалоба подана по </w:t>
      </w:r>
      <w:proofErr w:type="gramStart"/>
      <w:r w:rsidRPr="00816BA8">
        <w:rPr>
          <w:rFonts w:ascii="Times New Roman" w:hAnsi="Times New Roman" w:cs="Times New Roman"/>
          <w:sz w:val="28"/>
          <w:szCs w:val="28"/>
        </w:rPr>
        <w:t>ис</w:t>
      </w:r>
      <w:r w:rsidR="00D67BFD">
        <w:rPr>
          <w:rFonts w:ascii="Times New Roman" w:hAnsi="Times New Roman" w:cs="Times New Roman"/>
          <w:sz w:val="28"/>
          <w:szCs w:val="28"/>
        </w:rPr>
        <w:t xml:space="preserve">течении </w:t>
      </w:r>
      <w:r w:rsidRPr="00816BA8">
        <w:rPr>
          <w:rFonts w:ascii="Times New Roman" w:hAnsi="Times New Roman" w:cs="Times New Roman"/>
          <w:sz w:val="28"/>
          <w:szCs w:val="28"/>
        </w:rPr>
        <w:t xml:space="preserve"> установленного</w:t>
      </w:r>
      <w:proofErr w:type="gramEnd"/>
      <w:r w:rsidRPr="00816BA8">
        <w:rPr>
          <w:rFonts w:ascii="Times New Roman" w:hAnsi="Times New Roman" w:cs="Times New Roman"/>
          <w:sz w:val="28"/>
          <w:szCs w:val="28"/>
        </w:rPr>
        <w:t xml:space="preserve"> для ее подачи срока и не содержит ходатайства о его восстановлении или в восстановлении пропущенного срока подачи жалобы отказано;</w:t>
      </w:r>
    </w:p>
    <w:p w:rsidR="004614BE" w:rsidRPr="004614BE" w:rsidRDefault="004614BE" w:rsidP="004614BE">
      <w:pPr>
        <w:pStyle w:val="a4"/>
        <w:numPr>
          <w:ilvl w:val="2"/>
          <w:numId w:val="2"/>
        </w:numPr>
        <w:tabs>
          <w:tab w:val="clear" w:pos="1415"/>
          <w:tab w:val="num" w:pos="1134"/>
        </w:tabs>
        <w:ind w:left="0" w:firstLine="709"/>
        <w:jc w:val="both"/>
        <w:rPr>
          <w:rFonts w:ascii="Times New Roman" w:hAnsi="Times New Roman" w:cs="Times New Roman"/>
          <w:sz w:val="28"/>
          <w:szCs w:val="28"/>
        </w:rPr>
      </w:pPr>
      <w:r w:rsidRPr="004614BE">
        <w:rPr>
          <w:rFonts w:ascii="Times New Roman" w:hAnsi="Times New Roman" w:cs="Times New Roman"/>
          <w:sz w:val="28"/>
          <w:szCs w:val="28"/>
        </w:rPr>
        <w:t>в удовлетворении ходатайства о восстановлении пропущенного срока на подачу жалобы отказано</w:t>
      </w:r>
      <w:r>
        <w:rPr>
          <w:rFonts w:ascii="Times New Roman" w:hAnsi="Times New Roman" w:cs="Times New Roman"/>
          <w:sz w:val="28"/>
          <w:szCs w:val="28"/>
        </w:rPr>
        <w:t>;</w:t>
      </w:r>
    </w:p>
    <w:p w:rsidR="004614BE" w:rsidRPr="00816BA8" w:rsidRDefault="004614BE" w:rsidP="004614BE">
      <w:pPr>
        <w:pStyle w:val="a4"/>
        <w:numPr>
          <w:ilvl w:val="2"/>
          <w:numId w:val="2"/>
        </w:numPr>
        <w:tabs>
          <w:tab w:val="clear" w:pos="1415"/>
          <w:tab w:val="num" w:pos="1134"/>
        </w:tabs>
        <w:spacing w:after="0" w:line="240" w:lineRule="auto"/>
        <w:ind w:left="0" w:firstLine="709"/>
        <w:jc w:val="both"/>
        <w:rPr>
          <w:rFonts w:ascii="Times New Roman" w:hAnsi="Times New Roman" w:cs="Times New Roman"/>
          <w:sz w:val="28"/>
          <w:szCs w:val="28"/>
        </w:rPr>
      </w:pPr>
      <w:r w:rsidRPr="00816BA8">
        <w:rPr>
          <w:rFonts w:ascii="Times New Roman" w:hAnsi="Times New Roman" w:cs="Times New Roman"/>
          <w:sz w:val="28"/>
          <w:szCs w:val="28"/>
        </w:rPr>
        <w:lastRenderedPageBreak/>
        <w:t>до принятия решения по жалобе от контролируемого лица, ее подавшего, поступило заявление об отзыве жалобы;</w:t>
      </w:r>
    </w:p>
    <w:p w:rsidR="004614BE" w:rsidRPr="00816BA8" w:rsidRDefault="004614BE" w:rsidP="004614BE">
      <w:pPr>
        <w:pStyle w:val="a4"/>
        <w:numPr>
          <w:ilvl w:val="2"/>
          <w:numId w:val="2"/>
        </w:numPr>
        <w:tabs>
          <w:tab w:val="clear" w:pos="1415"/>
          <w:tab w:val="num" w:pos="1134"/>
        </w:tabs>
        <w:spacing w:after="0" w:line="240" w:lineRule="auto"/>
        <w:ind w:left="0" w:firstLine="709"/>
        <w:jc w:val="both"/>
        <w:rPr>
          <w:rFonts w:ascii="Times New Roman" w:hAnsi="Times New Roman" w:cs="Times New Roman"/>
          <w:sz w:val="28"/>
          <w:szCs w:val="28"/>
        </w:rPr>
      </w:pPr>
      <w:r w:rsidRPr="00816BA8">
        <w:rPr>
          <w:rFonts w:ascii="Times New Roman" w:hAnsi="Times New Roman" w:cs="Times New Roman"/>
          <w:sz w:val="28"/>
          <w:szCs w:val="28"/>
        </w:rPr>
        <w:t>имеется решение суда по вопросам, поставленным в жалобе</w:t>
      </w:r>
      <w:r>
        <w:rPr>
          <w:rFonts w:ascii="Times New Roman" w:hAnsi="Times New Roman" w:cs="Times New Roman"/>
          <w:sz w:val="28"/>
          <w:szCs w:val="28"/>
        </w:rPr>
        <w:t>;</w:t>
      </w:r>
    </w:p>
    <w:p w:rsidR="004614BE" w:rsidRDefault="004614BE" w:rsidP="004614BE">
      <w:pPr>
        <w:pStyle w:val="a4"/>
        <w:numPr>
          <w:ilvl w:val="2"/>
          <w:numId w:val="2"/>
        </w:numPr>
        <w:tabs>
          <w:tab w:val="clear" w:pos="1415"/>
          <w:tab w:val="num" w:pos="1134"/>
        </w:tabs>
        <w:spacing w:after="0" w:line="240" w:lineRule="auto"/>
        <w:ind w:left="0" w:firstLine="709"/>
        <w:jc w:val="both"/>
        <w:rPr>
          <w:rFonts w:ascii="Times New Roman" w:hAnsi="Times New Roman" w:cs="Times New Roman"/>
          <w:sz w:val="28"/>
          <w:szCs w:val="28"/>
        </w:rPr>
      </w:pPr>
      <w:r w:rsidRPr="00816BA8">
        <w:rPr>
          <w:rFonts w:ascii="Times New Roman" w:hAnsi="Times New Roman" w:cs="Times New Roman"/>
          <w:sz w:val="28"/>
          <w:szCs w:val="28"/>
        </w:rPr>
        <w:t>ранее в орган была подана другая жалоба от того же контролируемого лица по тем же основаниям;</w:t>
      </w:r>
    </w:p>
    <w:p w:rsidR="004614BE" w:rsidRDefault="004614BE" w:rsidP="004614BE">
      <w:pPr>
        <w:pStyle w:val="a4"/>
        <w:numPr>
          <w:ilvl w:val="2"/>
          <w:numId w:val="2"/>
        </w:numPr>
        <w:tabs>
          <w:tab w:val="clear" w:pos="1415"/>
          <w:tab w:val="num" w:pos="1134"/>
        </w:tabs>
        <w:spacing w:after="0" w:line="240" w:lineRule="auto"/>
        <w:ind w:left="0" w:firstLine="709"/>
        <w:jc w:val="both"/>
        <w:rPr>
          <w:rFonts w:ascii="Times New Roman" w:hAnsi="Times New Roman" w:cs="Times New Roman"/>
          <w:sz w:val="28"/>
          <w:szCs w:val="28"/>
        </w:rPr>
      </w:pPr>
      <w:r w:rsidRPr="0065736B">
        <w:rPr>
          <w:rFonts w:ascii="Times New Roman" w:hAnsi="Times New Roman" w:cs="Times New Roman"/>
          <w:sz w:val="28"/>
          <w:szCs w:val="28"/>
        </w:rPr>
        <w:t>жалоба содержит нецензурные либо оскорбительные выражения, угрозы жизни, здоровью и имуществу должностного лица контрольного (надзорного) органа, а также членов его семьи;</w:t>
      </w:r>
    </w:p>
    <w:p w:rsidR="004614BE" w:rsidRDefault="004614BE" w:rsidP="004614BE">
      <w:pPr>
        <w:pStyle w:val="a4"/>
        <w:numPr>
          <w:ilvl w:val="2"/>
          <w:numId w:val="2"/>
        </w:numPr>
        <w:tabs>
          <w:tab w:val="clear" w:pos="1415"/>
          <w:tab w:val="num" w:pos="1134"/>
        </w:tabs>
        <w:spacing w:after="0" w:line="240" w:lineRule="auto"/>
        <w:ind w:left="0" w:firstLine="709"/>
        <w:jc w:val="both"/>
        <w:rPr>
          <w:rFonts w:ascii="Times New Roman" w:hAnsi="Times New Roman" w:cs="Times New Roman"/>
          <w:sz w:val="28"/>
          <w:szCs w:val="28"/>
        </w:rPr>
      </w:pPr>
      <w:r w:rsidRPr="0065736B">
        <w:rPr>
          <w:rFonts w:ascii="Times New Roman" w:hAnsi="Times New Roman" w:cs="Times New Roman"/>
          <w:sz w:val="28"/>
          <w:szCs w:val="28"/>
        </w:rPr>
        <w:t>ранее получен отказ в рассмотрении жалобы по тому же предмету, исключающий повторное обращение данного контролируемого лица с жалобой, при этом не приводятся новые доводы или обстоятельства;</w:t>
      </w:r>
    </w:p>
    <w:p w:rsidR="004614BE" w:rsidRDefault="004614BE" w:rsidP="004614BE">
      <w:pPr>
        <w:pStyle w:val="a4"/>
        <w:numPr>
          <w:ilvl w:val="2"/>
          <w:numId w:val="2"/>
        </w:numPr>
        <w:tabs>
          <w:tab w:val="clear" w:pos="1415"/>
          <w:tab w:val="num" w:pos="1134"/>
        </w:tabs>
        <w:spacing w:after="0" w:line="240" w:lineRule="auto"/>
        <w:ind w:left="0" w:firstLine="709"/>
        <w:jc w:val="both"/>
        <w:rPr>
          <w:rFonts w:ascii="Times New Roman" w:hAnsi="Times New Roman" w:cs="Times New Roman"/>
          <w:sz w:val="28"/>
          <w:szCs w:val="28"/>
        </w:rPr>
      </w:pPr>
      <w:r w:rsidRPr="0065736B">
        <w:rPr>
          <w:rFonts w:ascii="Times New Roman" w:hAnsi="Times New Roman" w:cs="Times New Roman"/>
          <w:sz w:val="28"/>
          <w:szCs w:val="28"/>
        </w:rPr>
        <w:t>жалоба подана в орган, не уполномоченный на ее рассмотрение;</w:t>
      </w:r>
    </w:p>
    <w:p w:rsidR="004614BE" w:rsidRPr="0065736B" w:rsidRDefault="004614BE" w:rsidP="004614BE">
      <w:pPr>
        <w:pStyle w:val="a4"/>
        <w:numPr>
          <w:ilvl w:val="2"/>
          <w:numId w:val="2"/>
        </w:numPr>
        <w:tabs>
          <w:tab w:val="clear" w:pos="1415"/>
          <w:tab w:val="num" w:pos="1134"/>
        </w:tabs>
        <w:spacing w:after="0" w:line="240" w:lineRule="auto"/>
        <w:ind w:left="0" w:firstLine="709"/>
        <w:jc w:val="both"/>
        <w:rPr>
          <w:rFonts w:ascii="Times New Roman" w:hAnsi="Times New Roman" w:cs="Times New Roman"/>
          <w:sz w:val="28"/>
          <w:szCs w:val="28"/>
        </w:rPr>
      </w:pPr>
      <w:r w:rsidRPr="0065736B">
        <w:rPr>
          <w:rFonts w:ascii="Times New Roman" w:hAnsi="Times New Roman" w:cs="Times New Roman"/>
          <w:sz w:val="28"/>
          <w:szCs w:val="28"/>
        </w:rPr>
        <w:t>законодательством Российской Федерации предусмотрен только судебный порядок обжалования решений контрольного (надзорного) органа.</w:t>
      </w:r>
    </w:p>
    <w:p w:rsidR="004614BE" w:rsidRDefault="004614BE" w:rsidP="00A109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w:t>
      </w:r>
      <w:r w:rsidR="000B0FE6">
        <w:rPr>
          <w:rFonts w:ascii="Times New Roman" w:hAnsi="Times New Roman" w:cs="Times New Roman"/>
          <w:sz w:val="28"/>
          <w:szCs w:val="28"/>
        </w:rPr>
        <w:t>7</w:t>
      </w:r>
      <w:r>
        <w:rPr>
          <w:rFonts w:ascii="Times New Roman" w:hAnsi="Times New Roman" w:cs="Times New Roman"/>
          <w:sz w:val="28"/>
          <w:szCs w:val="28"/>
        </w:rPr>
        <w:t xml:space="preserve">. </w:t>
      </w:r>
      <w:r w:rsidRPr="004614BE">
        <w:rPr>
          <w:rFonts w:ascii="Times New Roman" w:hAnsi="Times New Roman" w:cs="Times New Roman"/>
          <w:sz w:val="28"/>
          <w:szCs w:val="28"/>
        </w:rPr>
        <w:t xml:space="preserve">Отказ в рассмотрении жалобы по основаниям, указанным в </w:t>
      </w:r>
      <w:r>
        <w:rPr>
          <w:rFonts w:ascii="Times New Roman" w:hAnsi="Times New Roman" w:cs="Times New Roman"/>
          <w:sz w:val="28"/>
          <w:szCs w:val="28"/>
        </w:rPr>
        <w:t xml:space="preserve">подпунктах </w:t>
      </w:r>
      <w:r w:rsidRPr="004614BE">
        <w:rPr>
          <w:rFonts w:ascii="Times New Roman" w:hAnsi="Times New Roman" w:cs="Times New Roman"/>
          <w:sz w:val="28"/>
          <w:szCs w:val="28"/>
        </w:rPr>
        <w:t xml:space="preserve">3 </w:t>
      </w:r>
      <w:r w:rsidR="0056491D" w:rsidRPr="0056491D">
        <w:rPr>
          <w:rFonts w:ascii="Times New Roman" w:hAnsi="Times New Roman" w:cs="Times New Roman"/>
          <w:sz w:val="28"/>
          <w:szCs w:val="28"/>
        </w:rPr>
        <w:t>–</w:t>
      </w:r>
      <w:r w:rsidRPr="004614BE">
        <w:rPr>
          <w:rFonts w:ascii="Times New Roman" w:hAnsi="Times New Roman" w:cs="Times New Roman"/>
          <w:sz w:val="28"/>
          <w:szCs w:val="28"/>
        </w:rPr>
        <w:t xml:space="preserve"> 8 </w:t>
      </w:r>
      <w:r w:rsidR="00A54D3B">
        <w:rPr>
          <w:rFonts w:ascii="Times New Roman" w:hAnsi="Times New Roman" w:cs="Times New Roman"/>
          <w:sz w:val="28"/>
          <w:szCs w:val="28"/>
        </w:rPr>
        <w:t>пункта 8.16</w:t>
      </w:r>
      <w:r w:rsidRPr="004614BE">
        <w:rPr>
          <w:rFonts w:ascii="Times New Roman" w:hAnsi="Times New Roman" w:cs="Times New Roman"/>
          <w:sz w:val="28"/>
          <w:szCs w:val="28"/>
        </w:rPr>
        <w:t xml:space="preserve"> </w:t>
      </w:r>
      <w:r w:rsidR="0056491D">
        <w:rPr>
          <w:rFonts w:ascii="Times New Roman" w:hAnsi="Times New Roman" w:cs="Times New Roman"/>
          <w:sz w:val="28"/>
          <w:szCs w:val="28"/>
        </w:rPr>
        <w:t>раздела 8</w:t>
      </w:r>
      <w:r w:rsidRPr="004614BE">
        <w:rPr>
          <w:rFonts w:ascii="Times New Roman" w:hAnsi="Times New Roman" w:cs="Times New Roman"/>
          <w:sz w:val="28"/>
          <w:szCs w:val="28"/>
        </w:rPr>
        <w:t xml:space="preserve"> </w:t>
      </w:r>
      <w:r>
        <w:rPr>
          <w:rFonts w:ascii="Times New Roman" w:hAnsi="Times New Roman" w:cs="Times New Roman"/>
          <w:sz w:val="28"/>
          <w:szCs w:val="28"/>
        </w:rPr>
        <w:t>Положения</w:t>
      </w:r>
      <w:r w:rsidRPr="004614BE">
        <w:rPr>
          <w:rFonts w:ascii="Times New Roman" w:hAnsi="Times New Roman" w:cs="Times New Roman"/>
          <w:sz w:val="28"/>
          <w:szCs w:val="28"/>
        </w:rPr>
        <w:t xml:space="preserve">, не является результатом досудебного обжалования и не может служить основанием для судебного обжалования решений </w:t>
      </w:r>
      <w:r>
        <w:rPr>
          <w:rFonts w:ascii="Times New Roman" w:hAnsi="Times New Roman" w:cs="Times New Roman"/>
          <w:sz w:val="28"/>
          <w:szCs w:val="28"/>
        </w:rPr>
        <w:t>Департамента</w:t>
      </w:r>
      <w:r w:rsidRPr="004614BE">
        <w:rPr>
          <w:rFonts w:ascii="Times New Roman" w:hAnsi="Times New Roman" w:cs="Times New Roman"/>
          <w:sz w:val="28"/>
          <w:szCs w:val="28"/>
        </w:rPr>
        <w:t>, действий (бездействия) его должностных лиц.</w:t>
      </w:r>
    </w:p>
    <w:p w:rsidR="004614BE" w:rsidRDefault="004614BE" w:rsidP="000B0F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w:t>
      </w:r>
      <w:r w:rsidR="000B0FE6">
        <w:rPr>
          <w:rFonts w:ascii="Times New Roman" w:hAnsi="Times New Roman" w:cs="Times New Roman"/>
          <w:sz w:val="28"/>
          <w:szCs w:val="28"/>
        </w:rPr>
        <w:t>8</w:t>
      </w:r>
      <w:r>
        <w:rPr>
          <w:rFonts w:ascii="Times New Roman" w:hAnsi="Times New Roman" w:cs="Times New Roman"/>
          <w:sz w:val="28"/>
          <w:szCs w:val="28"/>
        </w:rPr>
        <w:t xml:space="preserve">. </w:t>
      </w:r>
      <w:r w:rsidRPr="002B3881">
        <w:rPr>
          <w:rFonts w:ascii="Times New Roman" w:hAnsi="Times New Roman" w:cs="Times New Roman"/>
          <w:sz w:val="28"/>
          <w:szCs w:val="28"/>
        </w:rPr>
        <w:t xml:space="preserve">Коллегиальный орган Департамента </w:t>
      </w:r>
      <w:r w:rsidRPr="004614BE">
        <w:rPr>
          <w:rFonts w:ascii="Times New Roman" w:hAnsi="Times New Roman" w:cs="Times New Roman"/>
          <w:sz w:val="28"/>
          <w:szCs w:val="28"/>
        </w:rPr>
        <w:t xml:space="preserve">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w:t>
      </w:r>
    </w:p>
    <w:p w:rsidR="004614BE" w:rsidRPr="004614BE" w:rsidRDefault="0020567A" w:rsidP="000B0F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w:t>
      </w:r>
      <w:r w:rsidR="000B0FE6">
        <w:rPr>
          <w:rFonts w:ascii="Times New Roman" w:hAnsi="Times New Roman" w:cs="Times New Roman"/>
          <w:sz w:val="28"/>
          <w:szCs w:val="28"/>
        </w:rPr>
        <w:t>9</w:t>
      </w:r>
      <w:r>
        <w:rPr>
          <w:rFonts w:ascii="Times New Roman" w:hAnsi="Times New Roman" w:cs="Times New Roman"/>
          <w:sz w:val="28"/>
          <w:szCs w:val="28"/>
        </w:rPr>
        <w:t xml:space="preserve">. </w:t>
      </w:r>
      <w:r w:rsidRPr="002B3881">
        <w:rPr>
          <w:rFonts w:ascii="Times New Roman" w:hAnsi="Times New Roman" w:cs="Times New Roman"/>
          <w:sz w:val="28"/>
          <w:szCs w:val="28"/>
        </w:rPr>
        <w:t xml:space="preserve">Коллегиальный орган Департамента </w:t>
      </w:r>
      <w:r w:rsidR="004614BE" w:rsidRPr="004614BE">
        <w:rPr>
          <w:rFonts w:ascii="Times New Roman" w:hAnsi="Times New Roman" w:cs="Times New Roman"/>
          <w:sz w:val="28"/>
          <w:szCs w:val="28"/>
        </w:rPr>
        <w:t>долж</w:t>
      </w:r>
      <w:r>
        <w:rPr>
          <w:rFonts w:ascii="Times New Roman" w:hAnsi="Times New Roman" w:cs="Times New Roman"/>
          <w:sz w:val="28"/>
          <w:szCs w:val="28"/>
        </w:rPr>
        <w:t>ен</w:t>
      </w:r>
      <w:r w:rsidR="004614BE" w:rsidRPr="004614BE">
        <w:rPr>
          <w:rFonts w:ascii="Times New Roman" w:hAnsi="Times New Roman" w:cs="Times New Roman"/>
          <w:sz w:val="28"/>
          <w:szCs w:val="28"/>
        </w:rPr>
        <w:t xml:space="preserve"> обеспечить передачу в подсистему досудебного обжалования контрольной (надзорной) деятельности сведений о ходе рассмотрения жалоб</w:t>
      </w:r>
      <w:r w:rsidR="00206685">
        <w:rPr>
          <w:rFonts w:ascii="Times New Roman" w:hAnsi="Times New Roman" w:cs="Times New Roman"/>
          <w:sz w:val="28"/>
          <w:szCs w:val="28"/>
        </w:rPr>
        <w:t xml:space="preserve"> в сроки не позднее 2 (двух) рабочих дней со дня принятия соответствующих решений</w:t>
      </w:r>
      <w:r w:rsidR="004614BE" w:rsidRPr="004614BE">
        <w:rPr>
          <w:rFonts w:ascii="Times New Roman" w:hAnsi="Times New Roman" w:cs="Times New Roman"/>
          <w:sz w:val="28"/>
          <w:szCs w:val="28"/>
        </w:rPr>
        <w:t>.</w:t>
      </w:r>
    </w:p>
    <w:p w:rsidR="004614BE" w:rsidRDefault="0020567A" w:rsidP="000B0F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0B0FE6">
        <w:rPr>
          <w:rFonts w:ascii="Times New Roman" w:hAnsi="Times New Roman" w:cs="Times New Roman"/>
          <w:sz w:val="28"/>
          <w:szCs w:val="28"/>
        </w:rPr>
        <w:t>20</w:t>
      </w:r>
      <w:r>
        <w:rPr>
          <w:rFonts w:ascii="Times New Roman" w:hAnsi="Times New Roman" w:cs="Times New Roman"/>
          <w:sz w:val="28"/>
          <w:szCs w:val="28"/>
        </w:rPr>
        <w:t>.</w:t>
      </w:r>
      <w:r w:rsidR="004614BE" w:rsidRPr="004614BE">
        <w:rPr>
          <w:rFonts w:ascii="Times New Roman" w:hAnsi="Times New Roman" w:cs="Times New Roman"/>
          <w:sz w:val="28"/>
          <w:szCs w:val="28"/>
        </w:rPr>
        <w:t xml:space="preserve"> Жалоба подлежит рассмотрению </w:t>
      </w:r>
      <w:r w:rsidR="0056491D">
        <w:rPr>
          <w:rFonts w:ascii="Times New Roman" w:hAnsi="Times New Roman" w:cs="Times New Roman"/>
          <w:sz w:val="28"/>
          <w:szCs w:val="28"/>
        </w:rPr>
        <w:t>к</w:t>
      </w:r>
      <w:r w:rsidR="00A54D3B">
        <w:rPr>
          <w:rFonts w:ascii="Times New Roman" w:hAnsi="Times New Roman" w:cs="Times New Roman"/>
          <w:sz w:val="28"/>
          <w:szCs w:val="28"/>
        </w:rPr>
        <w:t>оллегиальным</w:t>
      </w:r>
      <w:r w:rsidRPr="002B3881">
        <w:rPr>
          <w:rFonts w:ascii="Times New Roman" w:hAnsi="Times New Roman" w:cs="Times New Roman"/>
          <w:sz w:val="28"/>
          <w:szCs w:val="28"/>
        </w:rPr>
        <w:t xml:space="preserve"> орган</w:t>
      </w:r>
      <w:r w:rsidR="00A54D3B">
        <w:rPr>
          <w:rFonts w:ascii="Times New Roman" w:hAnsi="Times New Roman" w:cs="Times New Roman"/>
          <w:sz w:val="28"/>
          <w:szCs w:val="28"/>
        </w:rPr>
        <w:t>ом</w:t>
      </w:r>
      <w:r w:rsidRPr="002B3881">
        <w:rPr>
          <w:rFonts w:ascii="Times New Roman" w:hAnsi="Times New Roman" w:cs="Times New Roman"/>
          <w:sz w:val="28"/>
          <w:szCs w:val="28"/>
        </w:rPr>
        <w:t xml:space="preserve"> Департамента </w:t>
      </w:r>
      <w:r w:rsidR="004614BE" w:rsidRPr="004614BE">
        <w:rPr>
          <w:rFonts w:ascii="Times New Roman" w:hAnsi="Times New Roman" w:cs="Times New Roman"/>
          <w:sz w:val="28"/>
          <w:szCs w:val="28"/>
        </w:rPr>
        <w:t xml:space="preserve">в течение </w:t>
      </w:r>
      <w:r w:rsidR="00206685">
        <w:rPr>
          <w:rFonts w:ascii="Times New Roman" w:hAnsi="Times New Roman" w:cs="Times New Roman"/>
          <w:sz w:val="28"/>
          <w:szCs w:val="28"/>
        </w:rPr>
        <w:t>20 (</w:t>
      </w:r>
      <w:r w:rsidR="004614BE" w:rsidRPr="004614BE">
        <w:rPr>
          <w:rFonts w:ascii="Times New Roman" w:hAnsi="Times New Roman" w:cs="Times New Roman"/>
          <w:sz w:val="28"/>
          <w:szCs w:val="28"/>
        </w:rPr>
        <w:t>двадцати</w:t>
      </w:r>
      <w:r w:rsidR="00206685">
        <w:rPr>
          <w:rFonts w:ascii="Times New Roman" w:hAnsi="Times New Roman" w:cs="Times New Roman"/>
          <w:sz w:val="28"/>
          <w:szCs w:val="28"/>
        </w:rPr>
        <w:t>)</w:t>
      </w:r>
      <w:r w:rsidR="004614BE" w:rsidRPr="004614BE">
        <w:rPr>
          <w:rFonts w:ascii="Times New Roman" w:hAnsi="Times New Roman" w:cs="Times New Roman"/>
          <w:sz w:val="28"/>
          <w:szCs w:val="28"/>
        </w:rPr>
        <w:t xml:space="preserve"> рабочих дней со дня ее регистрации. </w:t>
      </w:r>
    </w:p>
    <w:p w:rsidR="000B0FE6" w:rsidRDefault="000B0FE6" w:rsidP="000B0FE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B0FE6" w:rsidRDefault="000B0FE6" w:rsidP="000B0FE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8.21.1.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B0FE6" w:rsidRPr="002B3881" w:rsidRDefault="000B0FE6" w:rsidP="000B0F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8.22. </w:t>
      </w:r>
      <w:r w:rsidRPr="000B0FE6">
        <w:rPr>
          <w:rFonts w:ascii="Times New Roman" w:hAnsi="Times New Roman" w:cs="Times New Roman"/>
          <w:sz w:val="28"/>
          <w:szCs w:val="28"/>
        </w:rPr>
        <w:t xml:space="preserve">Решение </w:t>
      </w:r>
      <w:r w:rsidR="0056491D">
        <w:rPr>
          <w:rFonts w:ascii="Times New Roman" w:hAnsi="Times New Roman" w:cs="Times New Roman"/>
          <w:sz w:val="28"/>
          <w:szCs w:val="28"/>
        </w:rPr>
        <w:t>к</w:t>
      </w:r>
      <w:r w:rsidR="00A54D3B">
        <w:rPr>
          <w:rFonts w:ascii="Times New Roman" w:hAnsi="Times New Roman" w:cs="Times New Roman"/>
          <w:sz w:val="28"/>
          <w:szCs w:val="28"/>
        </w:rPr>
        <w:t>оллегиального</w:t>
      </w:r>
      <w:r w:rsidRPr="002B3881">
        <w:rPr>
          <w:rFonts w:ascii="Times New Roman" w:hAnsi="Times New Roman" w:cs="Times New Roman"/>
          <w:sz w:val="28"/>
          <w:szCs w:val="28"/>
        </w:rPr>
        <w:t xml:space="preserve"> орган</w:t>
      </w:r>
      <w:r w:rsidR="00A54D3B">
        <w:rPr>
          <w:rFonts w:ascii="Times New Roman" w:hAnsi="Times New Roman" w:cs="Times New Roman"/>
          <w:sz w:val="28"/>
          <w:szCs w:val="28"/>
        </w:rPr>
        <w:t>а</w:t>
      </w:r>
      <w:r w:rsidRPr="002B3881">
        <w:rPr>
          <w:rFonts w:ascii="Times New Roman" w:hAnsi="Times New Roman" w:cs="Times New Roman"/>
          <w:sz w:val="28"/>
          <w:szCs w:val="28"/>
        </w:rPr>
        <w:t xml:space="preserve"> Департамента</w:t>
      </w:r>
      <w:r w:rsidRPr="000B0FE6">
        <w:rPr>
          <w:rFonts w:ascii="Times New Roman" w:hAnsi="Times New Roman" w:cs="Times New Roman"/>
          <w:sz w:val="28"/>
          <w:szCs w:val="28"/>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w:t>
      </w:r>
      <w:r w:rsidRPr="000B0FE6">
        <w:rPr>
          <w:rFonts w:ascii="Times New Roman" w:hAnsi="Times New Roman" w:cs="Times New Roman"/>
          <w:sz w:val="28"/>
          <w:szCs w:val="28"/>
        </w:rPr>
        <w:lastRenderedPageBreak/>
        <w:t xml:space="preserve">муниципальных услуг в срок не позднее </w:t>
      </w:r>
      <w:r w:rsidR="00A54D3B">
        <w:rPr>
          <w:rFonts w:ascii="Times New Roman" w:hAnsi="Times New Roman" w:cs="Times New Roman"/>
          <w:sz w:val="28"/>
          <w:szCs w:val="28"/>
        </w:rPr>
        <w:t>1 (</w:t>
      </w:r>
      <w:r w:rsidRPr="000B0FE6">
        <w:rPr>
          <w:rFonts w:ascii="Times New Roman" w:hAnsi="Times New Roman" w:cs="Times New Roman"/>
          <w:sz w:val="28"/>
          <w:szCs w:val="28"/>
        </w:rPr>
        <w:t>одного</w:t>
      </w:r>
      <w:r w:rsidR="00A54D3B">
        <w:rPr>
          <w:rFonts w:ascii="Times New Roman" w:hAnsi="Times New Roman" w:cs="Times New Roman"/>
          <w:sz w:val="28"/>
          <w:szCs w:val="28"/>
        </w:rPr>
        <w:t>)</w:t>
      </w:r>
      <w:r w:rsidRPr="000B0FE6">
        <w:rPr>
          <w:rFonts w:ascii="Times New Roman" w:hAnsi="Times New Roman" w:cs="Times New Roman"/>
          <w:sz w:val="28"/>
          <w:szCs w:val="28"/>
        </w:rPr>
        <w:t xml:space="preserve"> рабочего дня со дня его принятия.</w:t>
      </w:r>
    </w:p>
    <w:p w:rsidR="002B3881" w:rsidRDefault="002B3881" w:rsidP="002B38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0567A">
        <w:rPr>
          <w:rFonts w:ascii="Times New Roman" w:hAnsi="Times New Roman" w:cs="Times New Roman"/>
          <w:sz w:val="28"/>
          <w:szCs w:val="28"/>
        </w:rPr>
        <w:t>2</w:t>
      </w:r>
      <w:r w:rsidR="000B0FE6">
        <w:rPr>
          <w:rFonts w:ascii="Times New Roman" w:hAnsi="Times New Roman" w:cs="Times New Roman"/>
          <w:sz w:val="28"/>
          <w:szCs w:val="28"/>
        </w:rPr>
        <w:t>3</w:t>
      </w:r>
      <w:r>
        <w:rPr>
          <w:rFonts w:ascii="Times New Roman" w:hAnsi="Times New Roman" w:cs="Times New Roman"/>
          <w:sz w:val="28"/>
          <w:szCs w:val="28"/>
        </w:rPr>
        <w:t xml:space="preserve">. </w:t>
      </w:r>
      <w:r w:rsidR="003E0BDC" w:rsidRPr="002B3881">
        <w:rPr>
          <w:rFonts w:ascii="Times New Roman" w:hAnsi="Times New Roman" w:cs="Times New Roman"/>
          <w:sz w:val="28"/>
          <w:szCs w:val="28"/>
        </w:rPr>
        <w:t xml:space="preserve">Коллегиальный орган </w:t>
      </w:r>
      <w:r w:rsidR="00843B2F" w:rsidRPr="002B3881">
        <w:rPr>
          <w:rFonts w:ascii="Times New Roman" w:hAnsi="Times New Roman" w:cs="Times New Roman"/>
          <w:sz w:val="28"/>
          <w:szCs w:val="28"/>
        </w:rPr>
        <w:t>Департамента</w:t>
      </w:r>
      <w:r w:rsidR="003E0BDC" w:rsidRPr="002B3881">
        <w:rPr>
          <w:rFonts w:ascii="Times New Roman" w:hAnsi="Times New Roman" w:cs="Times New Roman"/>
          <w:sz w:val="28"/>
          <w:szCs w:val="28"/>
        </w:rPr>
        <w:t xml:space="preserve"> вправе запросить у контролируемого лица, подавшего жалобу, дополнительные информацию и документы, относящиеся к предмету жалобы. Неполучение от контролируемого лица указанных информации и документов не является основанием д</w:t>
      </w:r>
      <w:r w:rsidR="00A54D3B">
        <w:rPr>
          <w:rFonts w:ascii="Times New Roman" w:hAnsi="Times New Roman" w:cs="Times New Roman"/>
          <w:sz w:val="28"/>
          <w:szCs w:val="28"/>
        </w:rPr>
        <w:t>ля отказа в рассмотрении жалобы или приостановлением ее рассмотрения.</w:t>
      </w:r>
    </w:p>
    <w:p w:rsidR="00A01781" w:rsidRPr="002B3881" w:rsidRDefault="002B3881" w:rsidP="00A017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0567A">
        <w:rPr>
          <w:rFonts w:ascii="Times New Roman" w:hAnsi="Times New Roman" w:cs="Times New Roman"/>
          <w:sz w:val="28"/>
          <w:szCs w:val="28"/>
        </w:rPr>
        <w:t>2</w:t>
      </w:r>
      <w:r w:rsidR="000B0FE6">
        <w:rPr>
          <w:rFonts w:ascii="Times New Roman" w:hAnsi="Times New Roman" w:cs="Times New Roman"/>
          <w:sz w:val="28"/>
          <w:szCs w:val="28"/>
        </w:rPr>
        <w:t>4</w:t>
      </w:r>
      <w:r>
        <w:rPr>
          <w:rFonts w:ascii="Times New Roman" w:hAnsi="Times New Roman" w:cs="Times New Roman"/>
          <w:sz w:val="28"/>
          <w:szCs w:val="28"/>
        </w:rPr>
        <w:t xml:space="preserve">. </w:t>
      </w:r>
      <w:r w:rsidR="003B16AE" w:rsidRPr="002B3881">
        <w:rPr>
          <w:rFonts w:ascii="Times New Roman" w:hAnsi="Times New Roman" w:cs="Times New Roman"/>
          <w:sz w:val="28"/>
          <w:szCs w:val="28"/>
        </w:rPr>
        <w:t xml:space="preserve">По итогам рассмотрения жалобы </w:t>
      </w:r>
      <w:r w:rsidR="0056491D">
        <w:rPr>
          <w:rFonts w:ascii="Times New Roman" w:hAnsi="Times New Roman" w:cs="Times New Roman"/>
          <w:sz w:val="28"/>
          <w:szCs w:val="28"/>
        </w:rPr>
        <w:t>к</w:t>
      </w:r>
      <w:r w:rsidR="003E0BDC" w:rsidRPr="002B3881">
        <w:rPr>
          <w:rFonts w:ascii="Times New Roman" w:hAnsi="Times New Roman" w:cs="Times New Roman"/>
          <w:sz w:val="28"/>
          <w:szCs w:val="28"/>
        </w:rPr>
        <w:t xml:space="preserve">оллегиальный орган </w:t>
      </w:r>
      <w:r w:rsidR="00843B2F" w:rsidRPr="002B3881">
        <w:rPr>
          <w:rFonts w:ascii="Times New Roman" w:hAnsi="Times New Roman" w:cs="Times New Roman"/>
          <w:sz w:val="28"/>
          <w:szCs w:val="28"/>
        </w:rPr>
        <w:t>Департамента</w:t>
      </w:r>
      <w:r w:rsidR="003B16AE" w:rsidRPr="002B3881">
        <w:rPr>
          <w:rFonts w:ascii="Times New Roman" w:hAnsi="Times New Roman" w:cs="Times New Roman"/>
          <w:sz w:val="28"/>
          <w:szCs w:val="28"/>
        </w:rPr>
        <w:t xml:space="preserve"> принимает одно из следующих решений:</w:t>
      </w:r>
    </w:p>
    <w:p w:rsidR="003E0BDC" w:rsidRPr="00816BA8" w:rsidRDefault="003B16AE" w:rsidP="00A01781">
      <w:pPr>
        <w:pStyle w:val="a4"/>
        <w:numPr>
          <w:ilvl w:val="1"/>
          <w:numId w:val="10"/>
        </w:numPr>
        <w:spacing w:after="0" w:line="240" w:lineRule="auto"/>
        <w:jc w:val="both"/>
        <w:rPr>
          <w:rFonts w:ascii="Times New Roman" w:hAnsi="Times New Roman" w:cs="Times New Roman"/>
          <w:sz w:val="28"/>
          <w:szCs w:val="28"/>
        </w:rPr>
      </w:pPr>
      <w:r w:rsidRPr="00816BA8">
        <w:rPr>
          <w:rFonts w:ascii="Times New Roman" w:hAnsi="Times New Roman" w:cs="Times New Roman"/>
          <w:sz w:val="28"/>
          <w:szCs w:val="28"/>
        </w:rPr>
        <w:t>оставляет жалобу без удовлетворения;</w:t>
      </w:r>
    </w:p>
    <w:p w:rsidR="003E0BDC" w:rsidRPr="00816BA8" w:rsidRDefault="003B16AE" w:rsidP="00A01781">
      <w:pPr>
        <w:pStyle w:val="a4"/>
        <w:numPr>
          <w:ilvl w:val="1"/>
          <w:numId w:val="10"/>
        </w:numPr>
        <w:spacing w:after="0" w:line="240" w:lineRule="auto"/>
        <w:jc w:val="both"/>
        <w:rPr>
          <w:rFonts w:ascii="Times New Roman" w:hAnsi="Times New Roman" w:cs="Times New Roman"/>
          <w:sz w:val="28"/>
          <w:szCs w:val="28"/>
        </w:rPr>
      </w:pPr>
      <w:r w:rsidRPr="00816BA8">
        <w:rPr>
          <w:rFonts w:ascii="Times New Roman" w:hAnsi="Times New Roman" w:cs="Times New Roman"/>
          <w:sz w:val="28"/>
          <w:szCs w:val="28"/>
        </w:rPr>
        <w:t xml:space="preserve">отменяет решение </w:t>
      </w:r>
      <w:r w:rsidR="00843B2F">
        <w:rPr>
          <w:rFonts w:ascii="Times New Roman" w:hAnsi="Times New Roman" w:cs="Times New Roman"/>
          <w:sz w:val="28"/>
          <w:szCs w:val="28"/>
        </w:rPr>
        <w:t>Департамента</w:t>
      </w:r>
      <w:r w:rsidR="00E618E5" w:rsidRPr="00816BA8">
        <w:rPr>
          <w:rFonts w:ascii="Times New Roman" w:hAnsi="Times New Roman" w:cs="Times New Roman"/>
          <w:sz w:val="28"/>
          <w:szCs w:val="28"/>
        </w:rPr>
        <w:t xml:space="preserve"> </w:t>
      </w:r>
      <w:r w:rsidRPr="00816BA8">
        <w:rPr>
          <w:rFonts w:ascii="Times New Roman" w:hAnsi="Times New Roman" w:cs="Times New Roman"/>
          <w:sz w:val="28"/>
          <w:szCs w:val="28"/>
        </w:rPr>
        <w:t>полностью или частично;</w:t>
      </w:r>
    </w:p>
    <w:p w:rsidR="003E0BDC" w:rsidRPr="00816BA8" w:rsidRDefault="003B16AE" w:rsidP="0056491D">
      <w:pPr>
        <w:pStyle w:val="a4"/>
        <w:numPr>
          <w:ilvl w:val="1"/>
          <w:numId w:val="10"/>
        </w:numPr>
        <w:tabs>
          <w:tab w:val="num" w:pos="709"/>
          <w:tab w:val="left" w:pos="993"/>
        </w:tabs>
        <w:spacing w:after="0" w:line="240" w:lineRule="auto"/>
        <w:ind w:left="0" w:firstLine="709"/>
        <w:jc w:val="both"/>
        <w:rPr>
          <w:rFonts w:ascii="Times New Roman" w:hAnsi="Times New Roman" w:cs="Times New Roman"/>
          <w:sz w:val="28"/>
          <w:szCs w:val="28"/>
        </w:rPr>
      </w:pPr>
      <w:r w:rsidRPr="00816BA8">
        <w:rPr>
          <w:rFonts w:ascii="Times New Roman" w:hAnsi="Times New Roman" w:cs="Times New Roman"/>
          <w:sz w:val="28"/>
          <w:szCs w:val="28"/>
        </w:rPr>
        <w:t xml:space="preserve">отменяет решение </w:t>
      </w:r>
      <w:r w:rsidR="00843B2F">
        <w:rPr>
          <w:rFonts w:ascii="Times New Roman" w:hAnsi="Times New Roman" w:cs="Times New Roman"/>
          <w:sz w:val="28"/>
          <w:szCs w:val="28"/>
        </w:rPr>
        <w:t>Департамента</w:t>
      </w:r>
      <w:r w:rsidR="0056491D">
        <w:rPr>
          <w:rFonts w:ascii="Times New Roman" w:hAnsi="Times New Roman" w:cs="Times New Roman"/>
          <w:sz w:val="28"/>
          <w:szCs w:val="28"/>
        </w:rPr>
        <w:t xml:space="preserve"> полностью и принимает новое </w:t>
      </w:r>
      <w:r w:rsidRPr="00816BA8">
        <w:rPr>
          <w:rFonts w:ascii="Times New Roman" w:hAnsi="Times New Roman" w:cs="Times New Roman"/>
          <w:sz w:val="28"/>
          <w:szCs w:val="28"/>
        </w:rPr>
        <w:t>решение;</w:t>
      </w:r>
    </w:p>
    <w:p w:rsidR="003B16AE" w:rsidRPr="00816BA8" w:rsidRDefault="003B16AE" w:rsidP="0056491D">
      <w:pPr>
        <w:pStyle w:val="a4"/>
        <w:numPr>
          <w:ilvl w:val="1"/>
          <w:numId w:val="10"/>
        </w:numPr>
        <w:tabs>
          <w:tab w:val="num" w:pos="709"/>
          <w:tab w:val="left" w:pos="993"/>
        </w:tabs>
        <w:spacing w:after="0" w:line="240" w:lineRule="auto"/>
        <w:ind w:left="0" w:firstLine="709"/>
        <w:jc w:val="both"/>
        <w:rPr>
          <w:rFonts w:ascii="Times New Roman" w:hAnsi="Times New Roman" w:cs="Times New Roman"/>
          <w:sz w:val="28"/>
          <w:szCs w:val="28"/>
        </w:rPr>
      </w:pPr>
      <w:r w:rsidRPr="00816BA8">
        <w:rPr>
          <w:rFonts w:ascii="Times New Roman" w:hAnsi="Times New Roman" w:cs="Times New Roman"/>
          <w:sz w:val="28"/>
          <w:szCs w:val="28"/>
        </w:rPr>
        <w:t xml:space="preserve">признает действия (бездействие) должностных лиц </w:t>
      </w:r>
      <w:r w:rsidR="00843B2F">
        <w:rPr>
          <w:rFonts w:ascii="Times New Roman" w:hAnsi="Times New Roman" w:cs="Times New Roman"/>
          <w:sz w:val="28"/>
          <w:szCs w:val="28"/>
        </w:rPr>
        <w:t>Департамента</w:t>
      </w:r>
      <w:r w:rsidRPr="00816BA8">
        <w:rPr>
          <w:rFonts w:ascii="Times New Roman" w:hAnsi="Times New Roman" w:cs="Times New Roman"/>
          <w:sz w:val="28"/>
          <w:szCs w:val="28"/>
        </w:rPr>
        <w:t xml:space="preserve"> незаконными и выносит решение по существу, в том числе об осуществлении при необходимости определенных действий.</w:t>
      </w:r>
    </w:p>
    <w:p w:rsidR="002B3881" w:rsidRDefault="007873A5" w:rsidP="00693705">
      <w:pPr>
        <w:tabs>
          <w:tab w:val="left" w:pos="851"/>
          <w:tab w:val="left" w:pos="127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8.25</w:t>
      </w:r>
      <w:r w:rsidR="00693705">
        <w:rPr>
          <w:rFonts w:ascii="Times New Roman" w:hAnsi="Times New Roman" w:cs="Times New Roman"/>
          <w:sz w:val="28"/>
          <w:szCs w:val="28"/>
        </w:rPr>
        <w:t xml:space="preserve">. </w:t>
      </w:r>
      <w:r>
        <w:rPr>
          <w:rFonts w:ascii="Times New Roman" w:hAnsi="Times New Roman" w:cs="Times New Roman"/>
          <w:sz w:val="28"/>
          <w:szCs w:val="28"/>
        </w:rPr>
        <w:t xml:space="preserve">Решение </w:t>
      </w:r>
      <w:r w:rsidR="0056491D">
        <w:rPr>
          <w:rFonts w:ascii="Times New Roman" w:hAnsi="Times New Roman" w:cs="Times New Roman"/>
          <w:sz w:val="28"/>
          <w:szCs w:val="28"/>
        </w:rPr>
        <w:t>к</w:t>
      </w:r>
      <w:r>
        <w:rPr>
          <w:rFonts w:ascii="Times New Roman" w:hAnsi="Times New Roman" w:cs="Times New Roman"/>
          <w:sz w:val="28"/>
          <w:szCs w:val="28"/>
        </w:rPr>
        <w:t xml:space="preserve">оллегиального органа Департамента </w:t>
      </w:r>
      <w:r w:rsidR="0056491D">
        <w:rPr>
          <w:rFonts w:ascii="Times New Roman" w:hAnsi="Times New Roman" w:cs="Times New Roman"/>
          <w:sz w:val="28"/>
          <w:szCs w:val="28"/>
        </w:rPr>
        <w:t>по итогам</w:t>
      </w:r>
      <w:r>
        <w:rPr>
          <w:rFonts w:ascii="Times New Roman" w:hAnsi="Times New Roman" w:cs="Times New Roman"/>
          <w:sz w:val="28"/>
          <w:szCs w:val="28"/>
        </w:rPr>
        <w:t xml:space="preserve"> рассмотрени</w:t>
      </w:r>
      <w:r w:rsidR="0056491D">
        <w:rPr>
          <w:rFonts w:ascii="Times New Roman" w:hAnsi="Times New Roman" w:cs="Times New Roman"/>
          <w:sz w:val="28"/>
          <w:szCs w:val="28"/>
        </w:rPr>
        <w:t>я</w:t>
      </w:r>
      <w:r>
        <w:rPr>
          <w:rFonts w:ascii="Times New Roman" w:hAnsi="Times New Roman" w:cs="Times New Roman"/>
          <w:sz w:val="28"/>
          <w:szCs w:val="28"/>
        </w:rPr>
        <w:t xml:space="preserve"> жалобы, содержащее обоснование принятого решения, срок и порядок его исполнения, </w:t>
      </w:r>
      <w:r w:rsidR="007702B8" w:rsidRPr="007702B8">
        <w:rPr>
          <w:rFonts w:ascii="Times New Roman" w:hAnsi="Times New Roman" w:cs="Times New Roman"/>
          <w:sz w:val="28"/>
          <w:szCs w:val="28"/>
        </w:rPr>
        <w:t xml:space="preserve">в срок не позднее </w:t>
      </w:r>
      <w:r w:rsidR="007702B8">
        <w:rPr>
          <w:rFonts w:ascii="Times New Roman" w:hAnsi="Times New Roman" w:cs="Times New Roman"/>
          <w:sz w:val="28"/>
          <w:szCs w:val="28"/>
        </w:rPr>
        <w:t>1 (</w:t>
      </w:r>
      <w:r w:rsidR="007702B8" w:rsidRPr="007702B8">
        <w:rPr>
          <w:rFonts w:ascii="Times New Roman" w:hAnsi="Times New Roman" w:cs="Times New Roman"/>
          <w:sz w:val="28"/>
          <w:szCs w:val="28"/>
        </w:rPr>
        <w:t>одного</w:t>
      </w:r>
      <w:r w:rsidR="007702B8">
        <w:rPr>
          <w:rFonts w:ascii="Times New Roman" w:hAnsi="Times New Roman" w:cs="Times New Roman"/>
          <w:sz w:val="28"/>
          <w:szCs w:val="28"/>
        </w:rPr>
        <w:t>)</w:t>
      </w:r>
      <w:r w:rsidR="007702B8" w:rsidRPr="007702B8">
        <w:rPr>
          <w:rFonts w:ascii="Times New Roman" w:hAnsi="Times New Roman" w:cs="Times New Roman"/>
          <w:sz w:val="28"/>
          <w:szCs w:val="28"/>
        </w:rPr>
        <w:t xml:space="preserve"> рабочего дня со дня его принятия</w:t>
      </w:r>
      <w:r w:rsidR="007702B8">
        <w:rPr>
          <w:rFonts w:ascii="Times New Roman" w:hAnsi="Times New Roman" w:cs="Times New Roman"/>
          <w:sz w:val="28"/>
          <w:szCs w:val="28"/>
        </w:rPr>
        <w:t xml:space="preserve">, </w:t>
      </w:r>
      <w:r>
        <w:rPr>
          <w:rFonts w:ascii="Times New Roman" w:hAnsi="Times New Roman" w:cs="Times New Roman"/>
          <w:sz w:val="28"/>
          <w:szCs w:val="28"/>
        </w:rPr>
        <w:t>кроме размещения в личном кабинете</w:t>
      </w:r>
      <w:r w:rsidR="007702B8" w:rsidRPr="007702B8">
        <w:rPr>
          <w:rFonts w:ascii="Times New Roman" w:hAnsi="Times New Roman" w:cs="Times New Roman"/>
          <w:sz w:val="28"/>
          <w:szCs w:val="28"/>
        </w:rPr>
        <w:t xml:space="preserve"> контролируемого лица на едином портале государственных и муниципальных услуг</w:t>
      </w:r>
      <w:r>
        <w:rPr>
          <w:rFonts w:ascii="Times New Roman" w:hAnsi="Times New Roman" w:cs="Times New Roman"/>
          <w:sz w:val="28"/>
          <w:szCs w:val="28"/>
        </w:rPr>
        <w:t>, непосредственно</w:t>
      </w:r>
      <w:r w:rsidR="007702B8">
        <w:rPr>
          <w:rFonts w:ascii="Times New Roman" w:hAnsi="Times New Roman" w:cs="Times New Roman"/>
          <w:sz w:val="28"/>
          <w:szCs w:val="28"/>
        </w:rPr>
        <w:t xml:space="preserve"> направляется </w:t>
      </w:r>
      <w:r>
        <w:rPr>
          <w:rFonts w:ascii="Times New Roman" w:hAnsi="Times New Roman" w:cs="Times New Roman"/>
          <w:sz w:val="28"/>
          <w:szCs w:val="28"/>
        </w:rPr>
        <w:t>в адрес контролируемого лица</w:t>
      </w:r>
      <w:r w:rsidR="007702B8" w:rsidRPr="007702B8">
        <w:rPr>
          <w:rFonts w:ascii="Times New Roman" w:hAnsi="Times New Roman" w:cs="Times New Roman"/>
          <w:sz w:val="28"/>
          <w:szCs w:val="28"/>
        </w:rPr>
        <w:t>.</w:t>
      </w:r>
      <w:r>
        <w:rPr>
          <w:rFonts w:ascii="Times New Roman" w:hAnsi="Times New Roman" w:cs="Times New Roman"/>
          <w:sz w:val="28"/>
          <w:szCs w:val="28"/>
        </w:rPr>
        <w:t xml:space="preserve"> </w:t>
      </w:r>
    </w:p>
    <w:p w:rsidR="002B3881" w:rsidRDefault="002B3881" w:rsidP="0056491D">
      <w:pPr>
        <w:spacing w:after="0" w:line="240" w:lineRule="auto"/>
        <w:jc w:val="both"/>
        <w:rPr>
          <w:rFonts w:ascii="Times New Roman" w:hAnsi="Times New Roman" w:cs="Times New Roman"/>
          <w:sz w:val="28"/>
          <w:szCs w:val="28"/>
        </w:rPr>
      </w:pPr>
    </w:p>
    <w:p w:rsidR="0056491D" w:rsidRDefault="0056491D" w:rsidP="0056491D">
      <w:pPr>
        <w:spacing w:after="0" w:line="240" w:lineRule="auto"/>
        <w:jc w:val="both"/>
        <w:rPr>
          <w:rFonts w:ascii="Times New Roman" w:hAnsi="Times New Roman" w:cs="Times New Roman"/>
          <w:sz w:val="28"/>
          <w:szCs w:val="28"/>
        </w:rPr>
      </w:pPr>
    </w:p>
    <w:p w:rsidR="0056491D" w:rsidRDefault="0056491D" w:rsidP="0056491D">
      <w:pPr>
        <w:spacing w:after="0" w:line="240" w:lineRule="auto"/>
        <w:jc w:val="both"/>
        <w:rPr>
          <w:rFonts w:ascii="Times New Roman" w:hAnsi="Times New Roman" w:cs="Times New Roman"/>
          <w:sz w:val="28"/>
          <w:szCs w:val="28"/>
        </w:rPr>
      </w:pPr>
    </w:p>
    <w:tbl>
      <w:tblPr>
        <w:tblW w:w="9889" w:type="dxa"/>
        <w:tblLook w:val="04A0" w:firstRow="1" w:lastRow="0" w:firstColumn="1" w:lastColumn="0" w:noHBand="0" w:noVBand="1"/>
      </w:tblPr>
      <w:tblGrid>
        <w:gridCol w:w="4962"/>
        <w:gridCol w:w="4927"/>
      </w:tblGrid>
      <w:tr w:rsidR="0056491D" w:rsidRPr="0056491D" w:rsidTr="0056491D">
        <w:trPr>
          <w:trHeight w:val="606"/>
        </w:trPr>
        <w:tc>
          <w:tcPr>
            <w:tcW w:w="4962" w:type="dxa"/>
            <w:shd w:val="clear" w:color="auto" w:fill="auto"/>
          </w:tcPr>
          <w:p w:rsidR="0056491D" w:rsidRPr="0056491D" w:rsidRDefault="0056491D" w:rsidP="0056491D">
            <w:pPr>
              <w:autoSpaceDE w:val="0"/>
              <w:autoSpaceDN w:val="0"/>
              <w:adjustRightInd w:val="0"/>
              <w:spacing w:after="0" w:line="235" w:lineRule="auto"/>
              <w:ind w:left="-142"/>
              <w:jc w:val="center"/>
              <w:rPr>
                <w:rFonts w:ascii="Times New Roman" w:eastAsia="Times New Roman" w:hAnsi="Times New Roman" w:cs="Times New Roman"/>
                <w:b/>
                <w:sz w:val="28"/>
                <w:szCs w:val="28"/>
                <w:lang w:eastAsia="ru-RU"/>
              </w:rPr>
            </w:pPr>
            <w:r w:rsidRPr="0056491D">
              <w:rPr>
                <w:rFonts w:ascii="Times New Roman" w:eastAsia="Times New Roman" w:hAnsi="Times New Roman" w:cs="Times New Roman"/>
                <w:b/>
                <w:sz w:val="28"/>
                <w:szCs w:val="28"/>
                <w:lang w:eastAsia="ru-RU"/>
              </w:rPr>
              <w:t xml:space="preserve">Заместитель Губернатора области – начальник департамента агропромышленного комплекса </w:t>
            </w:r>
          </w:p>
          <w:p w:rsidR="0056491D" w:rsidRPr="0056491D" w:rsidRDefault="0056491D" w:rsidP="0056491D">
            <w:pPr>
              <w:autoSpaceDE w:val="0"/>
              <w:autoSpaceDN w:val="0"/>
              <w:adjustRightInd w:val="0"/>
              <w:spacing w:after="0" w:line="235" w:lineRule="auto"/>
              <w:ind w:left="-142"/>
              <w:jc w:val="center"/>
              <w:rPr>
                <w:rFonts w:ascii="Times New Roman" w:eastAsia="Times New Roman" w:hAnsi="Times New Roman" w:cs="Times New Roman"/>
                <w:b/>
                <w:sz w:val="28"/>
                <w:szCs w:val="28"/>
                <w:lang w:eastAsia="ru-RU"/>
              </w:rPr>
            </w:pPr>
            <w:r w:rsidRPr="0056491D">
              <w:rPr>
                <w:rFonts w:ascii="Times New Roman" w:eastAsia="Times New Roman" w:hAnsi="Times New Roman" w:cs="Times New Roman"/>
                <w:b/>
                <w:sz w:val="28"/>
                <w:szCs w:val="28"/>
                <w:lang w:eastAsia="ru-RU"/>
              </w:rPr>
              <w:t xml:space="preserve">и воспроизводства окружающей </w:t>
            </w:r>
          </w:p>
          <w:p w:rsidR="0056491D" w:rsidRPr="0056491D" w:rsidRDefault="0056491D" w:rsidP="0056491D">
            <w:pPr>
              <w:autoSpaceDE w:val="0"/>
              <w:autoSpaceDN w:val="0"/>
              <w:adjustRightInd w:val="0"/>
              <w:spacing w:after="0" w:line="235" w:lineRule="auto"/>
              <w:ind w:left="-142"/>
              <w:jc w:val="center"/>
              <w:rPr>
                <w:rFonts w:ascii="Times New Roman" w:eastAsia="Times New Roman" w:hAnsi="Times New Roman" w:cs="Times New Roman"/>
                <w:b/>
                <w:bCs/>
                <w:color w:val="FF0000"/>
                <w:sz w:val="28"/>
                <w:szCs w:val="28"/>
                <w:lang w:eastAsia="ru-RU"/>
              </w:rPr>
            </w:pPr>
            <w:r w:rsidRPr="0056491D">
              <w:rPr>
                <w:rFonts w:ascii="Times New Roman" w:eastAsia="Times New Roman" w:hAnsi="Times New Roman" w:cs="Times New Roman"/>
                <w:b/>
                <w:sz w:val="28"/>
                <w:szCs w:val="28"/>
                <w:lang w:eastAsia="ru-RU"/>
              </w:rPr>
              <w:t>среды области</w:t>
            </w:r>
          </w:p>
        </w:tc>
        <w:tc>
          <w:tcPr>
            <w:tcW w:w="4927" w:type="dxa"/>
            <w:shd w:val="clear" w:color="auto" w:fill="auto"/>
          </w:tcPr>
          <w:p w:rsidR="0056491D" w:rsidRPr="0056491D" w:rsidRDefault="0056491D" w:rsidP="0056491D">
            <w:pPr>
              <w:autoSpaceDE w:val="0"/>
              <w:autoSpaceDN w:val="0"/>
              <w:adjustRightInd w:val="0"/>
              <w:spacing w:after="0" w:line="235" w:lineRule="auto"/>
              <w:ind w:left="-426" w:firstLine="461"/>
              <w:jc w:val="both"/>
              <w:rPr>
                <w:rFonts w:ascii="Times New Roman" w:eastAsia="Times New Roman" w:hAnsi="Times New Roman" w:cs="Times New Roman"/>
                <w:b/>
                <w:bCs/>
                <w:sz w:val="28"/>
                <w:szCs w:val="28"/>
                <w:lang w:eastAsia="ru-RU"/>
              </w:rPr>
            </w:pPr>
          </w:p>
          <w:p w:rsidR="0056491D" w:rsidRPr="0056491D" w:rsidRDefault="0056491D" w:rsidP="0056491D">
            <w:pPr>
              <w:autoSpaceDE w:val="0"/>
              <w:autoSpaceDN w:val="0"/>
              <w:adjustRightInd w:val="0"/>
              <w:spacing w:after="0" w:line="235" w:lineRule="auto"/>
              <w:ind w:left="-426" w:firstLine="461"/>
              <w:jc w:val="right"/>
              <w:rPr>
                <w:rFonts w:ascii="Times New Roman" w:eastAsia="Times New Roman" w:hAnsi="Times New Roman" w:cs="Times New Roman"/>
                <w:b/>
                <w:bCs/>
                <w:sz w:val="28"/>
                <w:szCs w:val="28"/>
                <w:lang w:eastAsia="ru-RU"/>
              </w:rPr>
            </w:pPr>
          </w:p>
          <w:p w:rsidR="0056491D" w:rsidRPr="0056491D" w:rsidRDefault="0056491D" w:rsidP="0056491D">
            <w:pPr>
              <w:autoSpaceDE w:val="0"/>
              <w:autoSpaceDN w:val="0"/>
              <w:adjustRightInd w:val="0"/>
              <w:spacing w:after="0" w:line="235" w:lineRule="auto"/>
              <w:ind w:left="-426" w:firstLine="461"/>
              <w:jc w:val="right"/>
              <w:rPr>
                <w:rFonts w:ascii="Times New Roman" w:eastAsia="Times New Roman" w:hAnsi="Times New Roman" w:cs="Times New Roman"/>
                <w:b/>
                <w:bCs/>
                <w:sz w:val="28"/>
                <w:szCs w:val="28"/>
                <w:lang w:eastAsia="ru-RU"/>
              </w:rPr>
            </w:pPr>
          </w:p>
          <w:p w:rsidR="0056491D" w:rsidRPr="0056491D" w:rsidRDefault="0056491D" w:rsidP="0056491D">
            <w:pPr>
              <w:autoSpaceDE w:val="0"/>
              <w:autoSpaceDN w:val="0"/>
              <w:adjustRightInd w:val="0"/>
              <w:spacing w:after="0" w:line="235" w:lineRule="auto"/>
              <w:ind w:left="-426" w:firstLine="461"/>
              <w:jc w:val="right"/>
              <w:rPr>
                <w:rFonts w:ascii="Times New Roman" w:eastAsia="Times New Roman" w:hAnsi="Times New Roman" w:cs="Times New Roman"/>
                <w:b/>
                <w:bCs/>
                <w:sz w:val="28"/>
                <w:szCs w:val="28"/>
                <w:lang w:eastAsia="ru-RU"/>
              </w:rPr>
            </w:pPr>
          </w:p>
          <w:p w:rsidR="0056491D" w:rsidRPr="0056491D" w:rsidRDefault="0056491D" w:rsidP="0056491D">
            <w:pPr>
              <w:autoSpaceDE w:val="0"/>
              <w:autoSpaceDN w:val="0"/>
              <w:adjustRightInd w:val="0"/>
              <w:spacing w:after="0" w:line="235" w:lineRule="auto"/>
              <w:ind w:left="-426" w:firstLine="461"/>
              <w:jc w:val="right"/>
              <w:rPr>
                <w:rFonts w:ascii="Times New Roman" w:eastAsia="Times New Roman" w:hAnsi="Times New Roman" w:cs="Times New Roman"/>
                <w:b/>
                <w:bCs/>
                <w:sz w:val="28"/>
                <w:szCs w:val="28"/>
                <w:lang w:eastAsia="ru-RU"/>
              </w:rPr>
            </w:pPr>
            <w:r w:rsidRPr="0056491D">
              <w:rPr>
                <w:rFonts w:ascii="Times New Roman" w:eastAsia="Times New Roman" w:hAnsi="Times New Roman" w:cs="Times New Roman"/>
                <w:b/>
                <w:bCs/>
                <w:sz w:val="28"/>
                <w:szCs w:val="28"/>
                <w:lang w:eastAsia="ru-RU"/>
              </w:rPr>
              <w:t>Ю.Е. Щедрина</w:t>
            </w:r>
          </w:p>
        </w:tc>
      </w:tr>
    </w:tbl>
    <w:p w:rsidR="0056491D" w:rsidRDefault="0056491D" w:rsidP="0056491D">
      <w:pPr>
        <w:spacing w:after="0" w:line="240" w:lineRule="auto"/>
        <w:jc w:val="both"/>
        <w:rPr>
          <w:rFonts w:ascii="Times New Roman" w:hAnsi="Times New Roman" w:cs="Times New Roman"/>
          <w:sz w:val="28"/>
          <w:szCs w:val="28"/>
        </w:rPr>
      </w:pPr>
    </w:p>
    <w:p w:rsidR="007702B8" w:rsidRDefault="007702B8" w:rsidP="002D1D7B">
      <w:pPr>
        <w:spacing w:after="0" w:line="240" w:lineRule="auto"/>
        <w:ind w:firstLine="709"/>
        <w:jc w:val="both"/>
        <w:rPr>
          <w:rFonts w:ascii="Times New Roman" w:hAnsi="Times New Roman" w:cs="Times New Roman"/>
          <w:sz w:val="28"/>
          <w:szCs w:val="28"/>
        </w:rPr>
      </w:pPr>
    </w:p>
    <w:p w:rsidR="007702B8" w:rsidRDefault="007702B8" w:rsidP="002D1D7B">
      <w:pPr>
        <w:spacing w:after="0" w:line="240" w:lineRule="auto"/>
        <w:ind w:firstLine="709"/>
        <w:jc w:val="both"/>
        <w:rPr>
          <w:rFonts w:ascii="Times New Roman" w:hAnsi="Times New Roman" w:cs="Times New Roman"/>
          <w:sz w:val="28"/>
          <w:szCs w:val="28"/>
        </w:rPr>
      </w:pPr>
    </w:p>
    <w:p w:rsidR="007702B8" w:rsidRDefault="007702B8" w:rsidP="002D1D7B">
      <w:pPr>
        <w:spacing w:after="0" w:line="240" w:lineRule="auto"/>
        <w:ind w:firstLine="709"/>
        <w:jc w:val="both"/>
        <w:rPr>
          <w:rFonts w:ascii="Times New Roman" w:hAnsi="Times New Roman" w:cs="Times New Roman"/>
          <w:sz w:val="28"/>
          <w:szCs w:val="28"/>
        </w:rPr>
      </w:pPr>
    </w:p>
    <w:p w:rsidR="007702B8" w:rsidRDefault="007702B8" w:rsidP="002D1D7B">
      <w:pPr>
        <w:spacing w:after="0" w:line="240" w:lineRule="auto"/>
        <w:ind w:firstLine="709"/>
        <w:jc w:val="both"/>
        <w:rPr>
          <w:rFonts w:ascii="Times New Roman" w:hAnsi="Times New Roman" w:cs="Times New Roman"/>
          <w:sz w:val="28"/>
          <w:szCs w:val="28"/>
        </w:rPr>
      </w:pPr>
    </w:p>
    <w:p w:rsidR="007702B8" w:rsidRDefault="007702B8" w:rsidP="002D1D7B">
      <w:pPr>
        <w:spacing w:after="0" w:line="240" w:lineRule="auto"/>
        <w:ind w:firstLine="709"/>
        <w:jc w:val="both"/>
        <w:rPr>
          <w:rFonts w:ascii="Times New Roman" w:hAnsi="Times New Roman" w:cs="Times New Roman"/>
          <w:sz w:val="28"/>
          <w:szCs w:val="28"/>
        </w:rPr>
      </w:pPr>
    </w:p>
    <w:p w:rsidR="007702B8" w:rsidRDefault="007702B8" w:rsidP="002D1D7B">
      <w:pPr>
        <w:spacing w:after="0" w:line="240" w:lineRule="auto"/>
        <w:ind w:firstLine="709"/>
        <w:jc w:val="both"/>
        <w:rPr>
          <w:rFonts w:ascii="Times New Roman" w:hAnsi="Times New Roman" w:cs="Times New Roman"/>
          <w:sz w:val="28"/>
          <w:szCs w:val="28"/>
        </w:rPr>
      </w:pPr>
    </w:p>
    <w:p w:rsidR="007702B8" w:rsidRDefault="007702B8" w:rsidP="002D1D7B">
      <w:pPr>
        <w:spacing w:after="0" w:line="240" w:lineRule="auto"/>
        <w:ind w:firstLine="709"/>
        <w:jc w:val="both"/>
        <w:rPr>
          <w:rFonts w:ascii="Times New Roman" w:hAnsi="Times New Roman" w:cs="Times New Roman"/>
          <w:sz w:val="28"/>
          <w:szCs w:val="28"/>
        </w:rPr>
      </w:pPr>
    </w:p>
    <w:p w:rsidR="007702B8" w:rsidRDefault="007702B8" w:rsidP="002D1D7B">
      <w:pPr>
        <w:spacing w:after="0" w:line="240" w:lineRule="auto"/>
        <w:ind w:firstLine="709"/>
        <w:jc w:val="both"/>
        <w:rPr>
          <w:rFonts w:ascii="Times New Roman" w:hAnsi="Times New Roman" w:cs="Times New Roman"/>
          <w:sz w:val="28"/>
          <w:szCs w:val="28"/>
        </w:rPr>
      </w:pPr>
    </w:p>
    <w:p w:rsidR="007702B8" w:rsidRDefault="007702B8" w:rsidP="002D1D7B">
      <w:pPr>
        <w:spacing w:after="0" w:line="240" w:lineRule="auto"/>
        <w:ind w:firstLine="709"/>
        <w:jc w:val="both"/>
        <w:rPr>
          <w:rFonts w:ascii="Times New Roman" w:hAnsi="Times New Roman" w:cs="Times New Roman"/>
          <w:sz w:val="28"/>
          <w:szCs w:val="28"/>
        </w:rPr>
      </w:pPr>
    </w:p>
    <w:p w:rsidR="007702B8" w:rsidRDefault="007702B8" w:rsidP="002D1D7B">
      <w:pPr>
        <w:spacing w:after="0" w:line="240" w:lineRule="auto"/>
        <w:ind w:firstLine="709"/>
        <w:jc w:val="both"/>
        <w:rPr>
          <w:rFonts w:ascii="Times New Roman" w:hAnsi="Times New Roman" w:cs="Times New Roman"/>
          <w:sz w:val="28"/>
          <w:szCs w:val="28"/>
        </w:rPr>
      </w:pPr>
    </w:p>
    <w:p w:rsidR="007702B8" w:rsidRDefault="007702B8" w:rsidP="002D1D7B">
      <w:pPr>
        <w:spacing w:after="0" w:line="240" w:lineRule="auto"/>
        <w:ind w:firstLine="709"/>
        <w:jc w:val="both"/>
        <w:rPr>
          <w:rFonts w:ascii="Times New Roman" w:hAnsi="Times New Roman" w:cs="Times New Roman"/>
          <w:sz w:val="28"/>
          <w:szCs w:val="28"/>
        </w:rPr>
      </w:pPr>
    </w:p>
    <w:p w:rsidR="007702B8" w:rsidRDefault="007702B8" w:rsidP="002D1D7B">
      <w:pPr>
        <w:spacing w:after="0" w:line="240" w:lineRule="auto"/>
        <w:ind w:firstLine="709"/>
        <w:jc w:val="both"/>
        <w:rPr>
          <w:rFonts w:ascii="Times New Roman" w:hAnsi="Times New Roman" w:cs="Times New Roman"/>
          <w:sz w:val="28"/>
          <w:szCs w:val="28"/>
        </w:rPr>
      </w:pPr>
    </w:p>
    <w:p w:rsidR="00B3135E" w:rsidRDefault="00B3135E" w:rsidP="002D1D7B">
      <w:pPr>
        <w:spacing w:after="0" w:line="240" w:lineRule="auto"/>
        <w:ind w:firstLine="709"/>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843B2F" w:rsidTr="00B3135E">
        <w:tc>
          <w:tcPr>
            <w:tcW w:w="3969" w:type="dxa"/>
          </w:tcPr>
          <w:p w:rsidR="00843B2F" w:rsidRDefault="00843B2F" w:rsidP="00F11EB7">
            <w:pPr>
              <w:autoSpaceDE w:val="0"/>
              <w:autoSpaceDN w:val="0"/>
              <w:adjustRightInd w:val="0"/>
              <w:ind w:firstLine="709"/>
              <w:jc w:val="center"/>
              <w:outlineLvl w:val="0"/>
              <w:rPr>
                <w:rFonts w:ascii="Times New Roman" w:hAnsi="Times New Roman" w:cs="Times New Roman"/>
                <w:sz w:val="28"/>
                <w:szCs w:val="28"/>
              </w:rPr>
            </w:pPr>
          </w:p>
        </w:tc>
        <w:tc>
          <w:tcPr>
            <w:tcW w:w="5387" w:type="dxa"/>
          </w:tcPr>
          <w:p w:rsidR="00843B2F" w:rsidRPr="00B3135E" w:rsidRDefault="00843B2F" w:rsidP="00F11EB7">
            <w:pPr>
              <w:overflowPunct w:val="0"/>
              <w:autoSpaceDE w:val="0"/>
              <w:autoSpaceDN w:val="0"/>
              <w:adjustRightInd w:val="0"/>
              <w:jc w:val="center"/>
              <w:textAlignment w:val="baseline"/>
              <w:rPr>
                <w:rFonts w:ascii="Times New Roman" w:hAnsi="Times New Roman" w:cs="Times New Roman"/>
                <w:b/>
                <w:sz w:val="26"/>
                <w:szCs w:val="26"/>
              </w:rPr>
            </w:pPr>
            <w:r w:rsidRPr="00B3135E">
              <w:rPr>
                <w:rFonts w:ascii="Times New Roman" w:hAnsi="Times New Roman" w:cs="Times New Roman"/>
                <w:b/>
                <w:sz w:val="26"/>
                <w:szCs w:val="26"/>
              </w:rPr>
              <w:t>Приложение №</w:t>
            </w:r>
            <w:r w:rsidR="00B3135E" w:rsidRPr="00B3135E">
              <w:rPr>
                <w:rFonts w:ascii="Times New Roman" w:hAnsi="Times New Roman" w:cs="Times New Roman"/>
                <w:b/>
                <w:sz w:val="26"/>
                <w:szCs w:val="26"/>
              </w:rPr>
              <w:t xml:space="preserve"> </w:t>
            </w:r>
            <w:r w:rsidR="005E3915" w:rsidRPr="00B3135E">
              <w:rPr>
                <w:rFonts w:ascii="Times New Roman" w:hAnsi="Times New Roman" w:cs="Times New Roman"/>
                <w:b/>
                <w:sz w:val="26"/>
                <w:szCs w:val="26"/>
              </w:rPr>
              <w:t>1</w:t>
            </w:r>
          </w:p>
          <w:p w:rsidR="00B3135E" w:rsidRDefault="00843B2F" w:rsidP="00B3135E">
            <w:pPr>
              <w:pStyle w:val="ConsPlusNormal"/>
              <w:jc w:val="center"/>
              <w:rPr>
                <w:rFonts w:ascii="Times New Roman" w:hAnsi="Times New Roman" w:cs="Times New Roman"/>
                <w:b/>
                <w:bCs/>
                <w:sz w:val="28"/>
                <w:szCs w:val="28"/>
              </w:rPr>
            </w:pPr>
            <w:r w:rsidRPr="00B3135E">
              <w:rPr>
                <w:rFonts w:ascii="Times New Roman" w:hAnsi="Times New Roman" w:cs="Times New Roman"/>
                <w:b/>
                <w:sz w:val="26"/>
                <w:szCs w:val="26"/>
              </w:rPr>
              <w:t xml:space="preserve">к </w:t>
            </w:r>
            <w:r w:rsidR="00B3135E" w:rsidRPr="00B3135E">
              <w:rPr>
                <w:rFonts w:ascii="Times New Roman" w:hAnsi="Times New Roman" w:cs="Times New Roman"/>
                <w:b/>
                <w:sz w:val="26"/>
                <w:szCs w:val="26"/>
              </w:rPr>
              <w:t>п</w:t>
            </w:r>
            <w:r w:rsidRPr="00B3135E">
              <w:rPr>
                <w:rFonts w:ascii="Times New Roman" w:hAnsi="Times New Roman" w:cs="Times New Roman"/>
                <w:b/>
                <w:sz w:val="26"/>
                <w:szCs w:val="26"/>
              </w:rPr>
              <w:t xml:space="preserve">оложению </w:t>
            </w:r>
            <w:r w:rsidR="005E3915" w:rsidRPr="00B3135E">
              <w:rPr>
                <w:rFonts w:ascii="Times New Roman" w:hAnsi="Times New Roman" w:cs="Times New Roman"/>
                <w:b/>
                <w:bCs/>
                <w:sz w:val="28"/>
                <w:szCs w:val="28"/>
              </w:rPr>
              <w:t xml:space="preserve">о региональном государственном контроле (надзоре) </w:t>
            </w:r>
          </w:p>
          <w:p w:rsidR="00B3135E" w:rsidRDefault="005E3915" w:rsidP="00B3135E">
            <w:pPr>
              <w:pStyle w:val="ConsPlusNormal"/>
              <w:jc w:val="center"/>
              <w:rPr>
                <w:rFonts w:ascii="Times New Roman" w:hAnsi="Times New Roman" w:cs="Times New Roman"/>
                <w:b/>
                <w:bCs/>
                <w:sz w:val="28"/>
                <w:szCs w:val="28"/>
              </w:rPr>
            </w:pPr>
            <w:r w:rsidRPr="00B3135E">
              <w:rPr>
                <w:rFonts w:ascii="Times New Roman" w:hAnsi="Times New Roman" w:cs="Times New Roman"/>
                <w:b/>
                <w:bCs/>
                <w:sz w:val="28"/>
                <w:szCs w:val="28"/>
              </w:rPr>
              <w:t xml:space="preserve">в области розничной продажи алкогольной и спиртосодержащей продукции на территории </w:t>
            </w:r>
          </w:p>
          <w:p w:rsidR="00843B2F" w:rsidRDefault="005E3915" w:rsidP="00B3135E">
            <w:pPr>
              <w:pStyle w:val="ConsPlusNormal"/>
              <w:jc w:val="center"/>
              <w:rPr>
                <w:rFonts w:ascii="Times New Roman" w:hAnsi="Times New Roman" w:cs="Times New Roman"/>
                <w:b/>
                <w:bCs/>
                <w:sz w:val="28"/>
                <w:szCs w:val="28"/>
              </w:rPr>
            </w:pPr>
            <w:r w:rsidRPr="00B3135E">
              <w:rPr>
                <w:rFonts w:ascii="Times New Roman" w:hAnsi="Times New Roman" w:cs="Times New Roman"/>
                <w:b/>
                <w:bCs/>
                <w:sz w:val="28"/>
                <w:szCs w:val="28"/>
              </w:rPr>
              <w:t>Белгородской области</w:t>
            </w:r>
          </w:p>
          <w:p w:rsidR="00CE7081" w:rsidRDefault="00CE7081" w:rsidP="00B3135E">
            <w:pPr>
              <w:pStyle w:val="ConsPlusNormal"/>
              <w:jc w:val="center"/>
              <w:rPr>
                <w:rFonts w:ascii="Times New Roman" w:hAnsi="Times New Roman" w:cs="Times New Roman"/>
                <w:b/>
                <w:bCs/>
                <w:sz w:val="28"/>
                <w:szCs w:val="28"/>
              </w:rPr>
            </w:pPr>
          </w:p>
          <w:p w:rsidR="00CE7081" w:rsidRDefault="00CE7081" w:rsidP="00B3135E">
            <w:pPr>
              <w:pStyle w:val="ConsPlusNormal"/>
              <w:jc w:val="center"/>
              <w:rPr>
                <w:rFonts w:ascii="Times New Roman" w:hAnsi="Times New Roman" w:cs="Times New Roman"/>
                <w:b/>
                <w:bCs/>
                <w:sz w:val="28"/>
                <w:szCs w:val="28"/>
              </w:rPr>
            </w:pPr>
          </w:p>
          <w:p w:rsidR="00CE7081" w:rsidRPr="00CE7081" w:rsidRDefault="00CE7081" w:rsidP="00B3135E">
            <w:pPr>
              <w:pStyle w:val="ConsPlusNormal"/>
              <w:jc w:val="center"/>
              <w:rPr>
                <w:rFonts w:ascii="Times New Roman" w:hAnsi="Times New Roman" w:cs="Times New Roman"/>
                <w:bCs/>
                <w:sz w:val="28"/>
                <w:szCs w:val="28"/>
              </w:rPr>
            </w:pPr>
            <w:r w:rsidRPr="00CE7081">
              <w:rPr>
                <w:rFonts w:ascii="Times New Roman" w:hAnsi="Times New Roman" w:cs="Times New Roman"/>
                <w:bCs/>
                <w:sz w:val="28"/>
                <w:szCs w:val="28"/>
              </w:rPr>
              <w:t>Форма</w:t>
            </w:r>
          </w:p>
        </w:tc>
      </w:tr>
    </w:tbl>
    <w:p w:rsidR="00CE7081" w:rsidRDefault="00CE7081" w:rsidP="00CE7081">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843B2F" w:rsidRPr="00977F72" w:rsidRDefault="00843B2F" w:rsidP="00F11EB7">
      <w:pPr>
        <w:widowControl w:val="0"/>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sidRPr="00977F72">
        <w:rPr>
          <w:rFonts w:ascii="Times New Roman" w:eastAsiaTheme="minorEastAsia" w:hAnsi="Times New Roman" w:cs="Times New Roman"/>
          <w:color w:val="000000" w:themeColor="text1"/>
          <w:sz w:val="28"/>
          <w:szCs w:val="28"/>
          <w:lang w:eastAsia="ru-RU"/>
        </w:rPr>
        <w:t>_________</w:t>
      </w:r>
      <w:r w:rsidR="00F11EB7">
        <w:rPr>
          <w:rFonts w:ascii="Times New Roman" w:eastAsiaTheme="minorEastAsia" w:hAnsi="Times New Roman" w:cs="Times New Roman"/>
          <w:color w:val="000000" w:themeColor="text1"/>
          <w:sz w:val="28"/>
          <w:szCs w:val="28"/>
          <w:lang w:eastAsia="ru-RU"/>
        </w:rPr>
        <w:t>___</w:t>
      </w:r>
      <w:r w:rsidRPr="00977F72">
        <w:rPr>
          <w:rFonts w:ascii="Times New Roman" w:eastAsiaTheme="minorEastAsia" w:hAnsi="Times New Roman" w:cs="Times New Roman"/>
          <w:color w:val="000000" w:themeColor="text1"/>
          <w:sz w:val="28"/>
          <w:szCs w:val="28"/>
          <w:lang w:eastAsia="ru-RU"/>
        </w:rPr>
        <w:t>______________________________________________________</w:t>
      </w:r>
    </w:p>
    <w:p w:rsidR="00843B2F" w:rsidRPr="005E3915" w:rsidRDefault="00843B2F" w:rsidP="00CE7081">
      <w:pPr>
        <w:widowControl w:val="0"/>
        <w:overflowPunct w:val="0"/>
        <w:autoSpaceDE w:val="0"/>
        <w:autoSpaceDN w:val="0"/>
        <w:adjustRightInd w:val="0"/>
        <w:spacing w:after="0" w:line="240" w:lineRule="auto"/>
        <w:jc w:val="center"/>
        <w:textAlignment w:val="baseline"/>
        <w:rPr>
          <w:rFonts w:ascii="Times New Roman" w:eastAsiaTheme="minorEastAsia" w:hAnsi="Times New Roman" w:cs="Times New Roman"/>
          <w:color w:val="000000" w:themeColor="text1"/>
          <w:lang w:eastAsia="ru-RU"/>
        </w:rPr>
      </w:pPr>
      <w:r w:rsidRPr="005E3915">
        <w:rPr>
          <w:rFonts w:ascii="Times New Roman" w:eastAsiaTheme="minorEastAsia" w:hAnsi="Times New Roman" w:cs="Times New Roman"/>
          <w:color w:val="000000" w:themeColor="text1"/>
          <w:lang w:eastAsia="ru-RU"/>
        </w:rPr>
        <w:t>(наименование органа государственного контроля)</w:t>
      </w:r>
    </w:p>
    <w:p w:rsidR="00843B2F" w:rsidRPr="003E1FA1" w:rsidRDefault="00F11EB7" w:rsidP="00F11EB7">
      <w:pPr>
        <w:widowControl w:val="0"/>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______________________</w:t>
      </w:r>
      <w:r w:rsidR="00843B2F">
        <w:rPr>
          <w:rFonts w:ascii="Times New Roman" w:eastAsiaTheme="minorEastAsia" w:hAnsi="Times New Roman" w:cs="Times New Roman"/>
          <w:color w:val="000000" w:themeColor="text1"/>
          <w:sz w:val="28"/>
          <w:szCs w:val="28"/>
          <w:lang w:eastAsia="ru-RU"/>
        </w:rPr>
        <w:t>____________________________________________</w:t>
      </w:r>
    </w:p>
    <w:p w:rsidR="00843B2F" w:rsidRPr="005E3915" w:rsidRDefault="00843B2F" w:rsidP="00CE7081">
      <w:pPr>
        <w:suppressAutoHyphens/>
        <w:autoSpaceDE w:val="0"/>
        <w:spacing w:after="0" w:line="240" w:lineRule="auto"/>
        <w:rPr>
          <w:rFonts w:ascii="Times New Roman" w:eastAsia="Times New Roman" w:hAnsi="Times New Roman" w:cs="Times New Roman"/>
          <w:bCs/>
          <w:lang w:eastAsia="zh-CN"/>
        </w:rPr>
      </w:pPr>
      <w:r w:rsidRPr="005E3915">
        <w:rPr>
          <w:rFonts w:ascii="Times New Roman" w:eastAsia="Times New Roman" w:hAnsi="Times New Roman" w:cs="Times New Roman"/>
          <w:bCs/>
          <w:lang w:eastAsia="zh-CN"/>
        </w:rPr>
        <w:t xml:space="preserve">(почтовый </w:t>
      </w:r>
      <w:proofErr w:type="gramStart"/>
      <w:r w:rsidRPr="005E3915">
        <w:rPr>
          <w:rFonts w:ascii="Times New Roman" w:eastAsia="Times New Roman" w:hAnsi="Times New Roman" w:cs="Times New Roman"/>
          <w:bCs/>
          <w:lang w:eastAsia="zh-CN"/>
        </w:rPr>
        <w:t xml:space="preserve">адрес)   </w:t>
      </w:r>
      <w:proofErr w:type="gramEnd"/>
      <w:r w:rsidRPr="005E3915">
        <w:rPr>
          <w:rFonts w:ascii="Times New Roman" w:eastAsia="Times New Roman" w:hAnsi="Times New Roman" w:cs="Times New Roman"/>
          <w:bCs/>
          <w:lang w:eastAsia="zh-CN"/>
        </w:rPr>
        <w:t xml:space="preserve">                                                             </w:t>
      </w:r>
      <w:r w:rsidR="005E3915">
        <w:rPr>
          <w:rFonts w:ascii="Times New Roman" w:eastAsia="Times New Roman" w:hAnsi="Times New Roman" w:cs="Times New Roman"/>
          <w:bCs/>
          <w:lang w:eastAsia="zh-CN"/>
        </w:rPr>
        <w:t xml:space="preserve">                         </w:t>
      </w:r>
      <w:r w:rsidR="00CE7081">
        <w:rPr>
          <w:rFonts w:ascii="Times New Roman" w:eastAsia="Times New Roman" w:hAnsi="Times New Roman" w:cs="Times New Roman"/>
          <w:bCs/>
          <w:lang w:eastAsia="zh-CN"/>
        </w:rPr>
        <w:t xml:space="preserve">                    </w:t>
      </w:r>
      <w:r w:rsidRPr="005E3915">
        <w:rPr>
          <w:rFonts w:ascii="Times New Roman" w:eastAsia="Times New Roman" w:hAnsi="Times New Roman" w:cs="Times New Roman"/>
          <w:bCs/>
          <w:lang w:eastAsia="zh-CN"/>
        </w:rPr>
        <w:t>(номер телефона)</w:t>
      </w:r>
    </w:p>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b/>
          <w:bCs/>
          <w:sz w:val="26"/>
          <w:szCs w:val="26"/>
          <w:lang w:eastAsia="zh-CN"/>
        </w:rPr>
      </w:pPr>
    </w:p>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b/>
          <w:bCs/>
          <w:sz w:val="26"/>
          <w:szCs w:val="26"/>
          <w:lang w:eastAsia="zh-CN"/>
        </w:rPr>
      </w:pPr>
    </w:p>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b/>
          <w:bCs/>
          <w:sz w:val="27"/>
          <w:szCs w:val="27"/>
          <w:lang w:eastAsia="zh-CN"/>
        </w:rPr>
      </w:pPr>
      <w:r w:rsidRPr="006D13B8">
        <w:rPr>
          <w:rFonts w:ascii="Times New Roman" w:eastAsia="Times New Roman" w:hAnsi="Times New Roman" w:cs="Times New Roman"/>
          <w:b/>
          <w:bCs/>
          <w:sz w:val="27"/>
          <w:szCs w:val="27"/>
          <w:lang w:eastAsia="zh-CN"/>
        </w:rPr>
        <w:t>Мотивированное представление</w:t>
      </w:r>
    </w:p>
    <w:p w:rsidR="00843B2F" w:rsidRDefault="00843B2F" w:rsidP="002D1D7B">
      <w:pPr>
        <w:suppressAutoHyphens/>
        <w:autoSpaceDE w:val="0"/>
        <w:spacing w:after="0" w:line="240" w:lineRule="auto"/>
        <w:ind w:firstLine="709"/>
        <w:jc w:val="center"/>
        <w:rPr>
          <w:rFonts w:ascii="Times New Roman" w:eastAsia="Times New Roman" w:hAnsi="Times New Roman" w:cs="Times New Roman"/>
          <w:b/>
          <w:bCs/>
          <w:sz w:val="26"/>
          <w:szCs w:val="26"/>
          <w:lang w:eastAsia="zh-CN"/>
        </w:rPr>
      </w:pPr>
      <w:r>
        <w:rPr>
          <w:rFonts w:ascii="Times New Roman" w:eastAsia="Times New Roman" w:hAnsi="Times New Roman" w:cs="Times New Roman"/>
          <w:b/>
          <w:bCs/>
          <w:sz w:val="26"/>
          <w:szCs w:val="26"/>
          <w:lang w:eastAsia="zh-CN"/>
        </w:rPr>
        <w:t xml:space="preserve">о проведении контрольного (надзорного) мероприятия </w:t>
      </w:r>
    </w:p>
    <w:p w:rsidR="00843B2F" w:rsidRDefault="00843B2F" w:rsidP="002D1D7B">
      <w:pPr>
        <w:suppressAutoHyphens/>
        <w:autoSpaceDE w:val="0"/>
        <w:spacing w:after="0" w:line="240" w:lineRule="auto"/>
        <w:ind w:firstLine="709"/>
        <w:jc w:val="center"/>
        <w:rPr>
          <w:rFonts w:ascii="Times New Roman" w:eastAsia="Times New Roman" w:hAnsi="Times New Roman" w:cs="Times New Roman"/>
          <w:b/>
          <w:bCs/>
          <w:sz w:val="26"/>
          <w:szCs w:val="26"/>
          <w:lang w:eastAsia="zh-CN"/>
        </w:rPr>
      </w:pPr>
      <w:r>
        <w:rPr>
          <w:rFonts w:ascii="Times New Roman" w:eastAsia="Times New Roman" w:hAnsi="Times New Roman" w:cs="Times New Roman"/>
          <w:b/>
          <w:bCs/>
          <w:sz w:val="26"/>
          <w:szCs w:val="26"/>
          <w:lang w:eastAsia="zh-CN"/>
        </w:rPr>
        <w:t>№___</w:t>
      </w:r>
    </w:p>
    <w:p w:rsidR="00843B2F" w:rsidRDefault="00843B2F" w:rsidP="002D1D7B">
      <w:pPr>
        <w:suppressAutoHyphens/>
        <w:autoSpaceDE w:val="0"/>
        <w:spacing w:after="0" w:line="240" w:lineRule="auto"/>
        <w:ind w:firstLine="709"/>
        <w:jc w:val="center"/>
        <w:rPr>
          <w:rFonts w:ascii="Times New Roman" w:eastAsia="Times New Roman" w:hAnsi="Times New Roman" w:cs="Times New Roman"/>
          <w:b/>
          <w:bCs/>
          <w:sz w:val="26"/>
          <w:szCs w:val="26"/>
          <w:lang w:eastAsia="zh-CN"/>
        </w:rPr>
      </w:pPr>
    </w:p>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b/>
          <w:bCs/>
          <w:sz w:val="26"/>
          <w:szCs w:val="26"/>
          <w:lang w:eastAsia="zh-CN"/>
        </w:rPr>
      </w:pPr>
    </w:p>
    <w:tbl>
      <w:tblPr>
        <w:tblW w:w="9640" w:type="dxa"/>
        <w:tblInd w:w="-142" w:type="dxa"/>
        <w:tblLayout w:type="fixed"/>
        <w:tblCellMar>
          <w:left w:w="28" w:type="dxa"/>
          <w:right w:w="28" w:type="dxa"/>
        </w:tblCellMar>
        <w:tblLook w:val="0000" w:firstRow="0" w:lastRow="0" w:firstColumn="0" w:lastColumn="0" w:noHBand="0" w:noVBand="0"/>
      </w:tblPr>
      <w:tblGrid>
        <w:gridCol w:w="142"/>
        <w:gridCol w:w="481"/>
        <w:gridCol w:w="255"/>
        <w:gridCol w:w="1418"/>
        <w:gridCol w:w="369"/>
        <w:gridCol w:w="369"/>
        <w:gridCol w:w="396"/>
        <w:gridCol w:w="142"/>
        <w:gridCol w:w="3658"/>
        <w:gridCol w:w="142"/>
        <w:gridCol w:w="2126"/>
        <w:gridCol w:w="142"/>
      </w:tblGrid>
      <w:tr w:rsidR="00843B2F" w:rsidRPr="006D13B8" w:rsidTr="00CE7081">
        <w:trPr>
          <w:gridAfter w:val="1"/>
          <w:wAfter w:w="142" w:type="dxa"/>
          <w:cantSplit/>
        </w:trPr>
        <w:tc>
          <w:tcPr>
            <w:tcW w:w="142" w:type="dxa"/>
            <w:shd w:val="clear" w:color="auto" w:fill="auto"/>
            <w:vAlign w:val="bottom"/>
          </w:tcPr>
          <w:p w:rsidR="00843B2F" w:rsidRPr="006D13B8" w:rsidRDefault="00843B2F" w:rsidP="002D1D7B">
            <w:pPr>
              <w:suppressAutoHyphens/>
              <w:autoSpaceDE w:val="0"/>
              <w:spacing w:after="0" w:line="240" w:lineRule="auto"/>
              <w:ind w:firstLine="709"/>
              <w:jc w:val="right"/>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w:t>
            </w:r>
          </w:p>
        </w:tc>
        <w:tc>
          <w:tcPr>
            <w:tcW w:w="481" w:type="dxa"/>
            <w:tcBorders>
              <w:bottom w:val="single" w:sz="4" w:space="0" w:color="000000"/>
            </w:tcBorders>
            <w:shd w:val="clear" w:color="auto" w:fill="auto"/>
            <w:vAlign w:val="bottom"/>
          </w:tcPr>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sz w:val="26"/>
                <w:szCs w:val="26"/>
                <w:lang w:eastAsia="zh-CN"/>
              </w:rPr>
            </w:pPr>
          </w:p>
        </w:tc>
        <w:tc>
          <w:tcPr>
            <w:tcW w:w="255" w:type="dxa"/>
            <w:shd w:val="clear" w:color="auto" w:fill="auto"/>
            <w:vAlign w:val="bottom"/>
          </w:tcPr>
          <w:p w:rsidR="00843B2F" w:rsidRPr="006D13B8" w:rsidRDefault="00843B2F" w:rsidP="002D1D7B">
            <w:pPr>
              <w:suppressAutoHyphens/>
              <w:autoSpaceDE w:val="0"/>
              <w:spacing w:after="0" w:line="240" w:lineRule="auto"/>
              <w:ind w:firstLine="709"/>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w:t>
            </w:r>
          </w:p>
        </w:tc>
        <w:tc>
          <w:tcPr>
            <w:tcW w:w="1418" w:type="dxa"/>
            <w:tcBorders>
              <w:bottom w:val="single" w:sz="4" w:space="0" w:color="000000"/>
            </w:tcBorders>
            <w:shd w:val="clear" w:color="auto" w:fill="auto"/>
            <w:vAlign w:val="bottom"/>
          </w:tcPr>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sz w:val="26"/>
                <w:szCs w:val="26"/>
                <w:lang w:eastAsia="zh-CN"/>
              </w:rPr>
            </w:pPr>
          </w:p>
        </w:tc>
        <w:tc>
          <w:tcPr>
            <w:tcW w:w="369" w:type="dxa"/>
            <w:shd w:val="clear" w:color="auto" w:fill="auto"/>
            <w:vAlign w:val="bottom"/>
          </w:tcPr>
          <w:p w:rsidR="00843B2F" w:rsidRPr="006D13B8" w:rsidRDefault="00843B2F" w:rsidP="00F11EB7">
            <w:pPr>
              <w:suppressAutoHyphens/>
              <w:autoSpaceDE w:val="0"/>
              <w:spacing w:after="0" w:line="240" w:lineRule="auto"/>
              <w:ind w:firstLine="709"/>
              <w:jc w:val="right"/>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2</w:t>
            </w:r>
            <w:r w:rsidR="00F11EB7">
              <w:rPr>
                <w:rFonts w:ascii="Times New Roman" w:eastAsia="Times New Roman" w:hAnsi="Times New Roman" w:cs="Times New Roman"/>
                <w:sz w:val="26"/>
                <w:szCs w:val="26"/>
                <w:lang w:eastAsia="zh-CN"/>
              </w:rPr>
              <w:t>20</w:t>
            </w:r>
          </w:p>
        </w:tc>
        <w:tc>
          <w:tcPr>
            <w:tcW w:w="369" w:type="dxa"/>
            <w:tcBorders>
              <w:bottom w:val="single" w:sz="4" w:space="0" w:color="000000"/>
            </w:tcBorders>
            <w:shd w:val="clear" w:color="auto" w:fill="auto"/>
            <w:vAlign w:val="bottom"/>
          </w:tcPr>
          <w:p w:rsidR="00843B2F" w:rsidRPr="006D13B8" w:rsidRDefault="00843B2F" w:rsidP="002D1D7B">
            <w:pPr>
              <w:suppressAutoHyphens/>
              <w:autoSpaceDE w:val="0"/>
              <w:spacing w:after="0" w:line="240" w:lineRule="auto"/>
              <w:ind w:firstLine="709"/>
              <w:rPr>
                <w:rFonts w:ascii="Times New Roman" w:eastAsia="Times New Roman" w:hAnsi="Times New Roman" w:cs="Times New Roman"/>
                <w:sz w:val="26"/>
                <w:szCs w:val="26"/>
                <w:lang w:eastAsia="zh-CN"/>
              </w:rPr>
            </w:pPr>
          </w:p>
        </w:tc>
        <w:tc>
          <w:tcPr>
            <w:tcW w:w="396" w:type="dxa"/>
            <w:shd w:val="clear" w:color="auto" w:fill="auto"/>
            <w:vAlign w:val="bottom"/>
          </w:tcPr>
          <w:p w:rsidR="00843B2F" w:rsidRPr="006D13B8" w:rsidRDefault="00843B2F" w:rsidP="002D1D7B">
            <w:pPr>
              <w:suppressAutoHyphens/>
              <w:autoSpaceDE w:val="0"/>
              <w:spacing w:after="0" w:line="240" w:lineRule="auto"/>
              <w:ind w:left="57" w:firstLine="709"/>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г</w:t>
            </w:r>
            <w:r w:rsidR="00CE7081">
              <w:rPr>
                <w:rFonts w:ascii="Times New Roman" w:eastAsia="Times New Roman" w:hAnsi="Times New Roman" w:cs="Times New Roman"/>
                <w:sz w:val="26"/>
                <w:szCs w:val="26"/>
                <w:lang w:eastAsia="zh-CN"/>
              </w:rPr>
              <w:t>г</w:t>
            </w:r>
            <w:r w:rsidRPr="006D13B8">
              <w:rPr>
                <w:rFonts w:ascii="Times New Roman" w:eastAsia="Times New Roman" w:hAnsi="Times New Roman" w:cs="Times New Roman"/>
                <w:sz w:val="26"/>
                <w:szCs w:val="26"/>
                <w:lang w:eastAsia="zh-CN"/>
              </w:rPr>
              <w:t>.</w:t>
            </w:r>
          </w:p>
        </w:tc>
        <w:tc>
          <w:tcPr>
            <w:tcW w:w="3800" w:type="dxa"/>
            <w:gridSpan w:val="2"/>
            <w:shd w:val="clear" w:color="auto" w:fill="auto"/>
            <w:vAlign w:val="bottom"/>
          </w:tcPr>
          <w:p w:rsidR="00843B2F" w:rsidRPr="006D13B8" w:rsidRDefault="00843B2F" w:rsidP="002D1D7B">
            <w:pPr>
              <w:suppressAutoHyphens/>
              <w:autoSpaceDE w:val="0"/>
              <w:snapToGrid w:val="0"/>
              <w:spacing w:after="0" w:line="240" w:lineRule="auto"/>
              <w:ind w:firstLine="709"/>
              <w:rPr>
                <w:rFonts w:ascii="Times New Roman" w:eastAsia="Times New Roman" w:hAnsi="Times New Roman" w:cs="Times New Roman"/>
                <w:sz w:val="26"/>
                <w:szCs w:val="26"/>
                <w:lang w:eastAsia="zh-CN"/>
              </w:rPr>
            </w:pPr>
          </w:p>
        </w:tc>
        <w:tc>
          <w:tcPr>
            <w:tcW w:w="2268" w:type="dxa"/>
            <w:gridSpan w:val="2"/>
            <w:tcBorders>
              <w:bottom w:val="single" w:sz="4" w:space="0" w:color="000000"/>
            </w:tcBorders>
            <w:shd w:val="clear" w:color="auto" w:fill="auto"/>
            <w:vAlign w:val="bottom"/>
          </w:tcPr>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sz w:val="26"/>
                <w:szCs w:val="26"/>
                <w:lang w:eastAsia="zh-CN"/>
              </w:rPr>
            </w:pPr>
          </w:p>
        </w:tc>
      </w:tr>
      <w:tr w:rsidR="00843B2F" w:rsidRPr="006D13B8" w:rsidTr="00CE7081">
        <w:trPr>
          <w:gridBefore w:val="1"/>
          <w:wBefore w:w="142" w:type="dxa"/>
          <w:cantSplit/>
        </w:trPr>
        <w:tc>
          <w:tcPr>
            <w:tcW w:w="3430" w:type="dxa"/>
            <w:gridSpan w:val="7"/>
            <w:shd w:val="clear" w:color="auto" w:fill="auto"/>
          </w:tcPr>
          <w:p w:rsidR="00843B2F" w:rsidRPr="006D13B8" w:rsidRDefault="00843B2F" w:rsidP="00CE7081">
            <w:pPr>
              <w:suppressAutoHyphens/>
              <w:autoSpaceDE w:val="0"/>
              <w:spacing w:after="0" w:line="240" w:lineRule="auto"/>
              <w:jc w:val="center"/>
              <w:rPr>
                <w:rFonts w:ascii="Times New Roman" w:eastAsia="Times New Roman" w:hAnsi="Times New Roman" w:cs="Times New Roman"/>
                <w:sz w:val="20"/>
                <w:szCs w:val="20"/>
                <w:lang w:eastAsia="zh-CN"/>
              </w:rPr>
            </w:pPr>
            <w:r w:rsidRPr="006D13B8">
              <w:rPr>
                <w:rFonts w:ascii="Times New Roman" w:eastAsia="Times New Roman" w:hAnsi="Times New Roman" w:cs="Times New Roman"/>
                <w:sz w:val="20"/>
                <w:szCs w:val="20"/>
                <w:lang w:eastAsia="zh-CN"/>
              </w:rPr>
              <w:t>(дата составления)</w:t>
            </w:r>
          </w:p>
        </w:tc>
        <w:tc>
          <w:tcPr>
            <w:tcW w:w="3800" w:type="dxa"/>
            <w:gridSpan w:val="2"/>
            <w:shd w:val="clear" w:color="auto" w:fill="auto"/>
          </w:tcPr>
          <w:p w:rsidR="00843B2F" w:rsidRPr="006D13B8" w:rsidRDefault="00843B2F" w:rsidP="002D1D7B">
            <w:pPr>
              <w:suppressAutoHyphens/>
              <w:autoSpaceDE w:val="0"/>
              <w:snapToGrid w:val="0"/>
              <w:spacing w:after="0" w:line="240" w:lineRule="auto"/>
              <w:ind w:firstLine="709"/>
              <w:jc w:val="center"/>
              <w:rPr>
                <w:rFonts w:ascii="Times New Roman" w:eastAsia="Times New Roman" w:hAnsi="Times New Roman" w:cs="Times New Roman"/>
                <w:sz w:val="20"/>
                <w:szCs w:val="20"/>
                <w:lang w:eastAsia="zh-CN"/>
              </w:rPr>
            </w:pPr>
          </w:p>
        </w:tc>
        <w:tc>
          <w:tcPr>
            <w:tcW w:w="2268" w:type="dxa"/>
            <w:gridSpan w:val="2"/>
            <w:shd w:val="clear" w:color="auto" w:fill="auto"/>
          </w:tcPr>
          <w:p w:rsidR="00843B2F" w:rsidRPr="006D13B8" w:rsidRDefault="00843B2F" w:rsidP="00CE7081">
            <w:pPr>
              <w:suppressAutoHyphens/>
              <w:autoSpaceDE w:val="0"/>
              <w:spacing w:after="0" w:line="240" w:lineRule="auto"/>
              <w:jc w:val="center"/>
              <w:rPr>
                <w:rFonts w:ascii="Times New Roman" w:eastAsia="Times New Roman" w:hAnsi="Times New Roman" w:cs="Times New Roman"/>
                <w:sz w:val="20"/>
                <w:szCs w:val="20"/>
                <w:lang w:eastAsia="zh-CN"/>
              </w:rPr>
            </w:pPr>
            <w:r w:rsidRPr="006D13B8">
              <w:rPr>
                <w:rFonts w:ascii="Times New Roman" w:eastAsia="Times New Roman" w:hAnsi="Times New Roman" w:cs="Times New Roman"/>
                <w:sz w:val="20"/>
                <w:szCs w:val="20"/>
                <w:lang w:eastAsia="zh-CN"/>
              </w:rPr>
              <w:t>(место составления)</w:t>
            </w:r>
          </w:p>
        </w:tc>
      </w:tr>
    </w:tbl>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7"/>
          <w:szCs w:val="27"/>
          <w:lang w:eastAsia="zh-CN"/>
        </w:rPr>
        <w:t>Я,_</w:t>
      </w:r>
      <w:proofErr w:type="gramEnd"/>
      <w:r>
        <w:rPr>
          <w:rFonts w:ascii="Times New Roman" w:eastAsia="Times New Roman" w:hAnsi="Times New Roman" w:cs="Times New Roman"/>
          <w:sz w:val="27"/>
          <w:szCs w:val="27"/>
          <w:lang w:eastAsia="zh-CN"/>
        </w:rPr>
        <w:t xml:space="preserve">_____________________________________________________________ </w:t>
      </w:r>
      <w:r w:rsidRPr="005E3915">
        <w:rPr>
          <w:rFonts w:ascii="Times New Roman" w:eastAsia="Times New Roman" w:hAnsi="Times New Roman" w:cs="Times New Roman"/>
          <w:lang w:eastAsia="zh-CN"/>
        </w:rPr>
        <w:t>(должность, Ф</w:t>
      </w:r>
      <w:r w:rsidR="00CE7081">
        <w:rPr>
          <w:rFonts w:ascii="Times New Roman" w:eastAsia="Times New Roman" w:hAnsi="Times New Roman" w:cs="Times New Roman"/>
          <w:lang w:eastAsia="zh-CN"/>
        </w:rPr>
        <w:t>.</w:t>
      </w:r>
      <w:r w:rsidRPr="005E3915">
        <w:rPr>
          <w:rFonts w:ascii="Times New Roman" w:eastAsia="Times New Roman" w:hAnsi="Times New Roman" w:cs="Times New Roman"/>
          <w:lang w:eastAsia="zh-CN"/>
        </w:rPr>
        <w:t>И</w:t>
      </w:r>
      <w:r w:rsidR="00CE7081">
        <w:rPr>
          <w:rFonts w:ascii="Times New Roman" w:eastAsia="Times New Roman" w:hAnsi="Times New Roman" w:cs="Times New Roman"/>
          <w:lang w:eastAsia="zh-CN"/>
        </w:rPr>
        <w:t>.</w:t>
      </w:r>
      <w:r w:rsidRPr="005E3915">
        <w:rPr>
          <w:rFonts w:ascii="Times New Roman" w:eastAsia="Times New Roman" w:hAnsi="Times New Roman" w:cs="Times New Roman"/>
          <w:lang w:eastAsia="zh-CN"/>
        </w:rPr>
        <w:t>О</w:t>
      </w:r>
      <w:r w:rsidR="00CE7081">
        <w:rPr>
          <w:rFonts w:ascii="Times New Roman" w:eastAsia="Times New Roman" w:hAnsi="Times New Roman" w:cs="Times New Roman"/>
          <w:lang w:eastAsia="zh-CN"/>
        </w:rPr>
        <w:t>.</w:t>
      </w:r>
      <w:r w:rsidRPr="005E3915">
        <w:rPr>
          <w:rFonts w:ascii="Times New Roman" w:eastAsia="Times New Roman" w:hAnsi="Times New Roman" w:cs="Times New Roman"/>
          <w:lang w:eastAsia="zh-CN"/>
        </w:rPr>
        <w:t>)</w:t>
      </w:r>
    </w:p>
    <w:p w:rsidR="00CE7081" w:rsidRDefault="00843B2F" w:rsidP="00CE7081">
      <w:pPr>
        <w:suppressAutoHyphens/>
        <w:autoSpaceDE w:val="0"/>
        <w:spacing w:after="0" w:line="240" w:lineRule="auto"/>
        <w:jc w:val="both"/>
        <w:rPr>
          <w:rFonts w:ascii="Times New Roman" w:eastAsia="Times New Roman" w:hAnsi="Times New Roman" w:cs="Times New Roman"/>
          <w:sz w:val="27"/>
          <w:szCs w:val="27"/>
          <w:lang w:eastAsia="zh-CN"/>
        </w:rPr>
      </w:pPr>
      <w:r>
        <w:rPr>
          <w:rFonts w:ascii="Times New Roman" w:eastAsia="Times New Roman" w:hAnsi="Times New Roman" w:cs="Times New Roman"/>
          <w:sz w:val="27"/>
          <w:szCs w:val="27"/>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7081" w:rsidRDefault="00CE7081" w:rsidP="00CE7081">
      <w:pPr>
        <w:suppressAutoHyphens/>
        <w:autoSpaceDE w:val="0"/>
        <w:spacing w:after="0" w:line="240" w:lineRule="auto"/>
        <w:jc w:val="both"/>
        <w:rPr>
          <w:rFonts w:ascii="Times New Roman" w:eastAsia="Times New Roman" w:hAnsi="Times New Roman" w:cs="Times New Roman"/>
          <w:sz w:val="27"/>
          <w:szCs w:val="27"/>
          <w:lang w:eastAsia="zh-CN"/>
        </w:rPr>
      </w:pPr>
    </w:p>
    <w:p w:rsidR="00843B2F" w:rsidRDefault="00843B2F" w:rsidP="00CE7081">
      <w:pPr>
        <w:suppressAutoHyphens/>
        <w:autoSpaceDE w:val="0"/>
        <w:spacing w:after="0" w:line="240" w:lineRule="auto"/>
        <w:ind w:firstLine="708"/>
        <w:jc w:val="both"/>
        <w:rPr>
          <w:rFonts w:ascii="Times New Roman" w:eastAsia="Times New Roman" w:hAnsi="Times New Roman" w:cs="Times New Roman"/>
          <w:sz w:val="27"/>
          <w:szCs w:val="27"/>
          <w:lang w:eastAsia="zh-CN"/>
        </w:rPr>
      </w:pPr>
      <w:r w:rsidRPr="006D13B8">
        <w:rPr>
          <w:rFonts w:ascii="Times New Roman" w:eastAsia="Times New Roman" w:hAnsi="Times New Roman" w:cs="Times New Roman"/>
          <w:sz w:val="27"/>
          <w:szCs w:val="27"/>
          <w:lang w:eastAsia="zh-CN"/>
        </w:rPr>
        <w:t xml:space="preserve">На основании вышеизложенного считаю необходимым в соответствии с </w:t>
      </w:r>
      <w:r>
        <w:rPr>
          <w:rFonts w:ascii="Times New Roman" w:eastAsia="Times New Roman" w:hAnsi="Times New Roman" w:cs="Times New Roman"/>
          <w:sz w:val="27"/>
          <w:szCs w:val="27"/>
          <w:lang w:eastAsia="zh-CN"/>
        </w:rPr>
        <w:t>____________________________________________________________________</w:t>
      </w:r>
    </w:p>
    <w:p w:rsidR="00843B2F" w:rsidRPr="005E3915" w:rsidRDefault="00843B2F" w:rsidP="002D1D7B">
      <w:pPr>
        <w:autoSpaceDE w:val="0"/>
        <w:autoSpaceDN w:val="0"/>
        <w:adjustRightInd w:val="0"/>
        <w:spacing w:after="0" w:line="240" w:lineRule="auto"/>
        <w:ind w:firstLine="709"/>
        <w:jc w:val="center"/>
        <w:rPr>
          <w:rFonts w:ascii="Times New Roman" w:eastAsia="Times New Roman" w:hAnsi="Times New Roman" w:cs="Times New Roman"/>
          <w:lang w:eastAsia="zh-CN"/>
        </w:rPr>
      </w:pPr>
      <w:r w:rsidRPr="005E3915">
        <w:rPr>
          <w:rFonts w:ascii="Times New Roman" w:eastAsia="Times New Roman" w:hAnsi="Times New Roman" w:cs="Times New Roman"/>
          <w:lang w:eastAsia="zh-CN"/>
        </w:rPr>
        <w:t xml:space="preserve">(указать основание для проведения контрольного (надзорного) мероприятия в соответствии с </w:t>
      </w:r>
      <w:r w:rsidRPr="005E3915">
        <w:rPr>
          <w:rFonts w:ascii="Times New Roman" w:hAnsi="Times New Roman" w:cs="Times New Roman"/>
        </w:rPr>
        <w:t>Федеральным законом от 31</w:t>
      </w:r>
      <w:r w:rsidR="00CE7081">
        <w:rPr>
          <w:rFonts w:ascii="Times New Roman" w:hAnsi="Times New Roman" w:cs="Times New Roman"/>
        </w:rPr>
        <w:t xml:space="preserve"> июля </w:t>
      </w:r>
      <w:r w:rsidRPr="005E3915">
        <w:rPr>
          <w:rFonts w:ascii="Times New Roman" w:hAnsi="Times New Roman" w:cs="Times New Roman"/>
        </w:rPr>
        <w:t>2020 г</w:t>
      </w:r>
      <w:r w:rsidR="00CE7081">
        <w:rPr>
          <w:rFonts w:ascii="Times New Roman" w:hAnsi="Times New Roman" w:cs="Times New Roman"/>
        </w:rPr>
        <w:t>ода</w:t>
      </w:r>
      <w:r w:rsidRPr="005E3915">
        <w:rPr>
          <w:rFonts w:ascii="Times New Roman" w:hAnsi="Times New Roman" w:cs="Times New Roman"/>
        </w:rPr>
        <w:t xml:space="preserve"> № 248-ФЗ «О государственном контроле (надзоре) и муниципальном контроле в Российской Федерации»</w:t>
      </w:r>
      <w:r w:rsidRPr="005E3915">
        <w:rPr>
          <w:rFonts w:ascii="Times New Roman" w:eastAsia="Times New Roman" w:hAnsi="Times New Roman" w:cs="Times New Roman"/>
          <w:lang w:eastAsia="zh-CN"/>
        </w:rPr>
        <w:t>)</w:t>
      </w:r>
    </w:p>
    <w:p w:rsidR="00843B2F" w:rsidRDefault="00843B2F" w:rsidP="00F11E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F11EB7">
        <w:rPr>
          <w:rFonts w:ascii="Times New Roman" w:hAnsi="Times New Roman" w:cs="Times New Roman"/>
          <w:sz w:val="24"/>
          <w:szCs w:val="24"/>
        </w:rPr>
        <w:t>______________________________</w:t>
      </w:r>
      <w:r>
        <w:rPr>
          <w:rFonts w:ascii="Times New Roman" w:hAnsi="Times New Roman" w:cs="Times New Roman"/>
          <w:sz w:val="24"/>
          <w:szCs w:val="24"/>
        </w:rPr>
        <w:t>_________________________________________________________________</w:t>
      </w:r>
      <w:r w:rsidR="00F11EB7">
        <w:rPr>
          <w:rFonts w:ascii="Times New Roman" w:hAnsi="Times New Roman" w:cs="Times New Roman"/>
          <w:sz w:val="24"/>
          <w:szCs w:val="24"/>
        </w:rPr>
        <w:t>__</w:t>
      </w:r>
      <w:r>
        <w:rPr>
          <w:rFonts w:ascii="Times New Roman" w:hAnsi="Times New Roman" w:cs="Times New Roman"/>
          <w:sz w:val="24"/>
          <w:szCs w:val="24"/>
        </w:rPr>
        <w:t>___________</w:t>
      </w:r>
    </w:p>
    <w:p w:rsidR="00843B2F" w:rsidRPr="0073608B" w:rsidRDefault="00843B2F" w:rsidP="002D1D7B">
      <w:pPr>
        <w:autoSpaceDE w:val="0"/>
        <w:autoSpaceDN w:val="0"/>
        <w:adjustRightInd w:val="0"/>
        <w:spacing w:after="0" w:line="240" w:lineRule="auto"/>
        <w:ind w:firstLine="709"/>
        <w:jc w:val="both"/>
        <w:rPr>
          <w:rFonts w:ascii="Times New Roman" w:hAnsi="Times New Roman" w:cs="Times New Roman"/>
          <w:sz w:val="24"/>
          <w:szCs w:val="24"/>
        </w:rPr>
      </w:pPr>
    </w:p>
    <w:p w:rsidR="00843B2F" w:rsidRPr="005E3915" w:rsidRDefault="00843B2F" w:rsidP="002D1D7B">
      <w:pPr>
        <w:suppressAutoHyphens/>
        <w:autoSpaceDE w:val="0"/>
        <w:spacing w:after="0" w:line="240" w:lineRule="auto"/>
        <w:ind w:firstLine="709"/>
        <w:jc w:val="both"/>
        <w:rPr>
          <w:rFonts w:ascii="Times New Roman" w:eastAsia="Times New Roman" w:hAnsi="Times New Roman" w:cs="Times New Roman"/>
          <w:bCs/>
          <w:sz w:val="27"/>
          <w:szCs w:val="27"/>
          <w:lang w:eastAsia="zh-CN"/>
        </w:rPr>
      </w:pPr>
      <w:r w:rsidRPr="005E3915">
        <w:rPr>
          <w:rFonts w:ascii="Times New Roman" w:eastAsia="Times New Roman" w:hAnsi="Times New Roman" w:cs="Times New Roman"/>
          <w:sz w:val="27"/>
          <w:szCs w:val="27"/>
          <w:lang w:eastAsia="zh-CN"/>
        </w:rPr>
        <w:t xml:space="preserve">Мотивированное представление о назначении </w:t>
      </w:r>
      <w:r w:rsidRPr="005E3915">
        <w:rPr>
          <w:rFonts w:ascii="Times New Roman" w:eastAsia="Times New Roman" w:hAnsi="Times New Roman" w:cs="Times New Roman"/>
          <w:bCs/>
          <w:sz w:val="27"/>
          <w:szCs w:val="27"/>
          <w:lang w:eastAsia="zh-CN"/>
        </w:rPr>
        <w:t>контрольного (надзорного) мероприятия</w:t>
      </w:r>
      <w:r w:rsidRPr="005E3915">
        <w:rPr>
          <w:rFonts w:ascii="Times New Roman" w:eastAsia="Times New Roman" w:hAnsi="Times New Roman" w:cs="Times New Roman"/>
          <w:sz w:val="27"/>
          <w:szCs w:val="27"/>
          <w:lang w:eastAsia="zh-CN"/>
        </w:rPr>
        <w:t xml:space="preserve">, предусмотренное </w:t>
      </w:r>
      <w:r w:rsidRPr="005E3915">
        <w:rPr>
          <w:rFonts w:ascii="Times New Roman" w:hAnsi="Times New Roman" w:cs="Times New Roman"/>
          <w:sz w:val="27"/>
          <w:szCs w:val="27"/>
        </w:rPr>
        <w:t>Федеральным законом от 31</w:t>
      </w:r>
      <w:r w:rsidR="00CE7081">
        <w:rPr>
          <w:rFonts w:ascii="Times New Roman" w:hAnsi="Times New Roman" w:cs="Times New Roman"/>
          <w:sz w:val="27"/>
          <w:szCs w:val="27"/>
        </w:rPr>
        <w:t xml:space="preserve">июля </w:t>
      </w:r>
      <w:r w:rsidRPr="005E3915">
        <w:rPr>
          <w:rFonts w:ascii="Times New Roman" w:hAnsi="Times New Roman" w:cs="Times New Roman"/>
          <w:sz w:val="27"/>
          <w:szCs w:val="27"/>
        </w:rPr>
        <w:t>2020 г</w:t>
      </w:r>
      <w:r w:rsidR="00CE7081">
        <w:rPr>
          <w:rFonts w:ascii="Times New Roman" w:hAnsi="Times New Roman" w:cs="Times New Roman"/>
          <w:sz w:val="27"/>
          <w:szCs w:val="27"/>
        </w:rPr>
        <w:t>ода</w:t>
      </w:r>
      <w:r w:rsidRPr="005E3915">
        <w:rPr>
          <w:rFonts w:ascii="Times New Roman" w:hAnsi="Times New Roman" w:cs="Times New Roman"/>
          <w:sz w:val="27"/>
          <w:szCs w:val="27"/>
        </w:rPr>
        <w:t xml:space="preserve"> </w:t>
      </w:r>
      <w:r w:rsidR="00CE7081">
        <w:rPr>
          <w:rFonts w:ascii="Times New Roman" w:hAnsi="Times New Roman" w:cs="Times New Roman"/>
          <w:sz w:val="27"/>
          <w:szCs w:val="27"/>
        </w:rPr>
        <w:t xml:space="preserve">                           </w:t>
      </w:r>
      <w:r w:rsidRPr="005E3915">
        <w:rPr>
          <w:rFonts w:ascii="Times New Roman" w:hAnsi="Times New Roman" w:cs="Times New Roman"/>
          <w:sz w:val="27"/>
          <w:szCs w:val="27"/>
        </w:rPr>
        <w:t xml:space="preserve">№ 248-ФЗ «О государственном контроле (надзоре) и муниципальном контроле </w:t>
      </w:r>
      <w:r w:rsidR="00CE7081">
        <w:rPr>
          <w:rFonts w:ascii="Times New Roman" w:hAnsi="Times New Roman" w:cs="Times New Roman"/>
          <w:sz w:val="27"/>
          <w:szCs w:val="27"/>
        </w:rPr>
        <w:t xml:space="preserve">                             </w:t>
      </w:r>
      <w:r w:rsidRPr="005E3915">
        <w:rPr>
          <w:rFonts w:ascii="Times New Roman" w:hAnsi="Times New Roman" w:cs="Times New Roman"/>
          <w:sz w:val="27"/>
          <w:szCs w:val="27"/>
        </w:rPr>
        <w:t xml:space="preserve">в Российской Федерации» </w:t>
      </w:r>
      <w:r w:rsidRPr="005E3915">
        <w:rPr>
          <w:rFonts w:ascii="Times New Roman" w:eastAsia="Times New Roman" w:hAnsi="Times New Roman" w:cs="Times New Roman"/>
          <w:sz w:val="27"/>
          <w:szCs w:val="27"/>
          <w:lang w:eastAsia="zh-CN"/>
        </w:rPr>
        <w:t>на ___ л. подготовил:</w:t>
      </w:r>
    </w:p>
    <w:p w:rsidR="00843B2F" w:rsidRPr="006D13B8" w:rsidRDefault="00843B2F" w:rsidP="00F11EB7">
      <w:pPr>
        <w:suppressAutoHyphens/>
        <w:autoSpaceDE w:val="0"/>
        <w:spacing w:after="0" w:line="240" w:lineRule="auto"/>
        <w:jc w:val="both"/>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________________________</w:t>
      </w:r>
      <w:r>
        <w:rPr>
          <w:rFonts w:ascii="Times New Roman" w:eastAsia="Times New Roman" w:hAnsi="Times New Roman" w:cs="Times New Roman"/>
          <w:sz w:val="26"/>
          <w:szCs w:val="26"/>
          <w:lang w:eastAsia="zh-CN"/>
        </w:rPr>
        <w:t xml:space="preserve">   </w:t>
      </w:r>
      <w:r w:rsidR="00CE7081">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00EC2655">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________________</w:t>
      </w:r>
      <w:r w:rsidR="00CE7081">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_</w:t>
      </w:r>
      <w:r w:rsidR="00CE7081">
        <w:rPr>
          <w:rFonts w:ascii="Times New Roman" w:eastAsia="Times New Roman" w:hAnsi="Times New Roman" w:cs="Times New Roman"/>
          <w:sz w:val="26"/>
          <w:szCs w:val="26"/>
          <w:lang w:eastAsia="zh-CN"/>
        </w:rPr>
        <w:t>___</w:t>
      </w:r>
      <w:r>
        <w:rPr>
          <w:rFonts w:ascii="Times New Roman" w:eastAsia="Times New Roman" w:hAnsi="Times New Roman" w:cs="Times New Roman"/>
          <w:sz w:val="26"/>
          <w:szCs w:val="26"/>
          <w:lang w:eastAsia="zh-CN"/>
        </w:rPr>
        <w:t>____________</w:t>
      </w:r>
    </w:p>
    <w:p w:rsidR="00843B2F" w:rsidRPr="006D13B8" w:rsidRDefault="00E421F4" w:rsidP="002D1D7B">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t xml:space="preserve">     </w:t>
      </w:r>
      <w:r w:rsidR="00CE7081">
        <w:rPr>
          <w:rFonts w:ascii="Times New Roman" w:eastAsia="Times New Roman" w:hAnsi="Times New Roman" w:cs="Times New Roman"/>
          <w:sz w:val="20"/>
          <w:szCs w:val="20"/>
          <w:lang w:eastAsia="zh-CN"/>
        </w:rPr>
        <w:t>(</w:t>
      </w:r>
      <w:proofErr w:type="gramStart"/>
      <w:r w:rsidR="00CE7081">
        <w:rPr>
          <w:rFonts w:ascii="Times New Roman" w:eastAsia="Times New Roman" w:hAnsi="Times New Roman" w:cs="Times New Roman"/>
          <w:sz w:val="20"/>
          <w:szCs w:val="20"/>
          <w:lang w:eastAsia="zh-CN"/>
        </w:rPr>
        <w:t>должность)</w:t>
      </w:r>
      <w:r>
        <w:rPr>
          <w:rFonts w:ascii="Times New Roman" w:eastAsia="Times New Roman" w:hAnsi="Times New Roman" w:cs="Times New Roman"/>
          <w:sz w:val="20"/>
          <w:szCs w:val="20"/>
          <w:lang w:eastAsia="zh-CN"/>
        </w:rPr>
        <w:t xml:space="preserve"> </w:t>
      </w:r>
      <w:r w:rsidR="00843B2F">
        <w:rPr>
          <w:rFonts w:ascii="Times New Roman" w:eastAsia="Times New Roman" w:hAnsi="Times New Roman" w:cs="Times New Roman"/>
          <w:sz w:val="20"/>
          <w:szCs w:val="20"/>
          <w:lang w:eastAsia="zh-CN"/>
        </w:rPr>
        <w:t xml:space="preserve"> </w:t>
      </w:r>
      <w:r w:rsidR="00843B2F" w:rsidRPr="006D13B8">
        <w:rPr>
          <w:rFonts w:ascii="Times New Roman" w:eastAsia="Times New Roman" w:hAnsi="Times New Roman" w:cs="Times New Roman"/>
          <w:sz w:val="20"/>
          <w:szCs w:val="20"/>
          <w:lang w:eastAsia="zh-CN"/>
        </w:rPr>
        <w:t xml:space="preserve"> </w:t>
      </w:r>
      <w:proofErr w:type="gramEnd"/>
      <w:r>
        <w:rPr>
          <w:rFonts w:ascii="Times New Roman" w:eastAsia="Times New Roman" w:hAnsi="Times New Roman" w:cs="Times New Roman"/>
          <w:sz w:val="20"/>
          <w:szCs w:val="20"/>
          <w:lang w:eastAsia="zh-CN"/>
        </w:rPr>
        <w:t xml:space="preserve">         </w:t>
      </w:r>
      <w:r w:rsidR="00843B2F">
        <w:rPr>
          <w:rFonts w:ascii="Times New Roman" w:eastAsia="Times New Roman" w:hAnsi="Times New Roman" w:cs="Times New Roman"/>
          <w:sz w:val="20"/>
          <w:szCs w:val="20"/>
          <w:lang w:eastAsia="zh-CN"/>
        </w:rPr>
        <w:t xml:space="preserve">                       </w:t>
      </w:r>
      <w:r w:rsidR="00CE7081">
        <w:rPr>
          <w:rFonts w:ascii="Times New Roman" w:eastAsia="Times New Roman" w:hAnsi="Times New Roman" w:cs="Times New Roman"/>
          <w:sz w:val="20"/>
          <w:szCs w:val="20"/>
          <w:lang w:eastAsia="zh-CN"/>
        </w:rPr>
        <w:t xml:space="preserve">      </w:t>
      </w:r>
      <w:r w:rsidR="00EC2655">
        <w:rPr>
          <w:rFonts w:ascii="Times New Roman" w:eastAsia="Times New Roman" w:hAnsi="Times New Roman" w:cs="Times New Roman"/>
          <w:sz w:val="20"/>
          <w:szCs w:val="20"/>
          <w:lang w:eastAsia="zh-CN"/>
        </w:rPr>
        <w:t xml:space="preserve">       </w:t>
      </w:r>
      <w:r w:rsidR="00CE7081">
        <w:rPr>
          <w:rFonts w:ascii="Times New Roman" w:eastAsia="Times New Roman" w:hAnsi="Times New Roman" w:cs="Times New Roman"/>
          <w:sz w:val="20"/>
          <w:szCs w:val="20"/>
          <w:lang w:eastAsia="zh-CN"/>
        </w:rPr>
        <w:t xml:space="preserve"> </w:t>
      </w:r>
      <w:r w:rsidR="00CE7081" w:rsidRPr="006D13B8">
        <w:rPr>
          <w:rFonts w:ascii="Times New Roman" w:eastAsia="Times New Roman" w:hAnsi="Times New Roman" w:cs="Times New Roman"/>
          <w:sz w:val="20"/>
          <w:szCs w:val="20"/>
          <w:lang w:eastAsia="zh-CN"/>
        </w:rPr>
        <w:t>(подпись)</w:t>
      </w:r>
      <w:r w:rsidR="00843B2F">
        <w:rPr>
          <w:rFonts w:ascii="Times New Roman" w:eastAsia="Times New Roman" w:hAnsi="Times New Roman" w:cs="Times New Roman"/>
          <w:sz w:val="20"/>
          <w:szCs w:val="20"/>
          <w:lang w:eastAsia="zh-CN"/>
        </w:rPr>
        <w:t xml:space="preserve">         </w:t>
      </w:r>
      <w:r w:rsidR="00CE7081">
        <w:rPr>
          <w:rFonts w:ascii="Times New Roman" w:eastAsia="Times New Roman" w:hAnsi="Times New Roman" w:cs="Times New Roman"/>
          <w:sz w:val="20"/>
          <w:szCs w:val="20"/>
          <w:lang w:eastAsia="zh-CN"/>
        </w:rPr>
        <w:t xml:space="preserve">                                                   </w:t>
      </w:r>
      <w:r w:rsidR="00EC2655">
        <w:rPr>
          <w:rFonts w:ascii="Times New Roman" w:eastAsia="Times New Roman" w:hAnsi="Times New Roman" w:cs="Times New Roman"/>
          <w:sz w:val="20"/>
          <w:szCs w:val="20"/>
          <w:lang w:eastAsia="zh-CN"/>
        </w:rPr>
        <w:t xml:space="preserve">  </w:t>
      </w:r>
      <w:r w:rsidR="00CE7081">
        <w:rPr>
          <w:rFonts w:ascii="Times New Roman" w:eastAsia="Times New Roman" w:hAnsi="Times New Roman" w:cs="Times New Roman"/>
          <w:sz w:val="20"/>
          <w:szCs w:val="20"/>
          <w:lang w:eastAsia="zh-CN"/>
        </w:rPr>
        <w:t>(</w:t>
      </w:r>
      <w:r w:rsidR="00843B2F">
        <w:rPr>
          <w:rFonts w:ascii="Times New Roman" w:eastAsia="Times New Roman" w:hAnsi="Times New Roman" w:cs="Times New Roman"/>
          <w:sz w:val="20"/>
          <w:szCs w:val="20"/>
          <w:lang w:eastAsia="zh-CN"/>
        </w:rPr>
        <w:t>Ф</w:t>
      </w:r>
      <w:r w:rsidR="00693705">
        <w:rPr>
          <w:rFonts w:ascii="Times New Roman" w:eastAsia="Times New Roman" w:hAnsi="Times New Roman" w:cs="Times New Roman"/>
          <w:sz w:val="20"/>
          <w:szCs w:val="20"/>
          <w:lang w:eastAsia="zh-CN"/>
        </w:rPr>
        <w:t>.</w:t>
      </w:r>
      <w:r w:rsidR="00843B2F">
        <w:rPr>
          <w:rFonts w:ascii="Times New Roman" w:eastAsia="Times New Roman" w:hAnsi="Times New Roman" w:cs="Times New Roman"/>
          <w:sz w:val="20"/>
          <w:szCs w:val="20"/>
          <w:lang w:eastAsia="zh-CN"/>
        </w:rPr>
        <w:t>И</w:t>
      </w:r>
      <w:r w:rsidR="00693705">
        <w:rPr>
          <w:rFonts w:ascii="Times New Roman" w:eastAsia="Times New Roman" w:hAnsi="Times New Roman" w:cs="Times New Roman"/>
          <w:sz w:val="20"/>
          <w:szCs w:val="20"/>
          <w:lang w:eastAsia="zh-CN"/>
        </w:rPr>
        <w:t>.</w:t>
      </w:r>
      <w:r w:rsidR="00843B2F">
        <w:rPr>
          <w:rFonts w:ascii="Times New Roman" w:eastAsia="Times New Roman" w:hAnsi="Times New Roman" w:cs="Times New Roman"/>
          <w:sz w:val="20"/>
          <w:szCs w:val="20"/>
          <w:lang w:eastAsia="zh-CN"/>
        </w:rPr>
        <w:t>О</w:t>
      </w:r>
      <w:r w:rsidR="00693705">
        <w:rPr>
          <w:rFonts w:ascii="Times New Roman" w:eastAsia="Times New Roman" w:hAnsi="Times New Roman" w:cs="Times New Roman"/>
          <w:sz w:val="20"/>
          <w:szCs w:val="20"/>
          <w:lang w:eastAsia="zh-CN"/>
        </w:rPr>
        <w:t>.</w:t>
      </w:r>
      <w:r w:rsidR="00843B2F">
        <w:rPr>
          <w:rFonts w:ascii="Times New Roman" w:eastAsia="Times New Roman" w:hAnsi="Times New Roman" w:cs="Times New Roman"/>
          <w:sz w:val="20"/>
          <w:szCs w:val="20"/>
          <w:lang w:eastAsia="zh-CN"/>
        </w:rPr>
        <w:t>)</w:t>
      </w:r>
    </w:p>
    <w:p w:rsidR="00CE7081" w:rsidRDefault="00CE7081" w:rsidP="00CE7081">
      <w:pPr>
        <w:suppressAutoHyphens/>
        <w:autoSpaceDE w:val="0"/>
        <w:spacing w:after="0" w:line="240" w:lineRule="auto"/>
        <w:jc w:val="both"/>
        <w:rPr>
          <w:rFonts w:ascii="Times New Roman" w:eastAsia="Times New Roman" w:hAnsi="Times New Roman" w:cs="Times New Roman"/>
          <w:sz w:val="26"/>
          <w:szCs w:val="26"/>
          <w:lang w:eastAsia="zh-CN"/>
        </w:rPr>
      </w:pPr>
    </w:p>
    <w:p w:rsidR="00843B2F" w:rsidRDefault="00843B2F" w:rsidP="00CE7081">
      <w:pPr>
        <w:suppressAutoHyphens/>
        <w:autoSpaceDE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6"/>
          <w:szCs w:val="26"/>
          <w:lang w:eastAsia="zh-CN"/>
        </w:rPr>
        <w:t>«__</w:t>
      </w:r>
      <w:r w:rsidRPr="006D13B8">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________ 20___</w:t>
      </w:r>
      <w:r w:rsidRPr="006D13B8">
        <w:rPr>
          <w:rFonts w:ascii="Times New Roman" w:eastAsia="Times New Roman" w:hAnsi="Times New Roman" w:cs="Times New Roman"/>
          <w:sz w:val="26"/>
          <w:szCs w:val="26"/>
          <w:lang w:eastAsia="zh-CN"/>
        </w:rPr>
        <w:t xml:space="preserve"> г.</w:t>
      </w:r>
    </w:p>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6"/>
      </w:tblGrid>
      <w:tr w:rsidR="00843B2F" w:rsidTr="00EC2655">
        <w:tc>
          <w:tcPr>
            <w:tcW w:w="4253" w:type="dxa"/>
          </w:tcPr>
          <w:p w:rsidR="00843B2F" w:rsidRDefault="00843B2F" w:rsidP="002D1D7B">
            <w:pPr>
              <w:autoSpaceDE w:val="0"/>
              <w:autoSpaceDN w:val="0"/>
              <w:adjustRightInd w:val="0"/>
              <w:ind w:firstLine="709"/>
              <w:jc w:val="right"/>
              <w:outlineLvl w:val="0"/>
              <w:rPr>
                <w:rFonts w:ascii="Times New Roman" w:hAnsi="Times New Roman" w:cs="Times New Roman"/>
                <w:sz w:val="28"/>
                <w:szCs w:val="28"/>
              </w:rPr>
            </w:pPr>
          </w:p>
        </w:tc>
        <w:tc>
          <w:tcPr>
            <w:tcW w:w="5386" w:type="dxa"/>
          </w:tcPr>
          <w:p w:rsidR="00CE7081" w:rsidRPr="00EC2655" w:rsidRDefault="00CE7081" w:rsidP="00CE7081">
            <w:pPr>
              <w:overflowPunct w:val="0"/>
              <w:autoSpaceDE w:val="0"/>
              <w:autoSpaceDN w:val="0"/>
              <w:adjustRightInd w:val="0"/>
              <w:jc w:val="center"/>
              <w:textAlignment w:val="baseline"/>
              <w:rPr>
                <w:rFonts w:ascii="Times New Roman" w:hAnsi="Times New Roman" w:cs="Times New Roman"/>
                <w:b/>
                <w:sz w:val="28"/>
                <w:szCs w:val="28"/>
              </w:rPr>
            </w:pPr>
            <w:r w:rsidRPr="00EC2655">
              <w:rPr>
                <w:rFonts w:ascii="Times New Roman" w:hAnsi="Times New Roman" w:cs="Times New Roman"/>
                <w:b/>
                <w:sz w:val="28"/>
                <w:szCs w:val="28"/>
              </w:rPr>
              <w:t>Приложение № 2</w:t>
            </w:r>
          </w:p>
          <w:p w:rsidR="00CE7081" w:rsidRPr="00EC2655" w:rsidRDefault="00CE7081" w:rsidP="00CE7081">
            <w:pPr>
              <w:overflowPunct w:val="0"/>
              <w:autoSpaceDE w:val="0"/>
              <w:autoSpaceDN w:val="0"/>
              <w:adjustRightInd w:val="0"/>
              <w:jc w:val="center"/>
              <w:textAlignment w:val="baseline"/>
              <w:rPr>
                <w:rFonts w:ascii="Times New Roman" w:hAnsi="Times New Roman" w:cs="Times New Roman"/>
                <w:b/>
                <w:bCs/>
                <w:sz w:val="28"/>
                <w:szCs w:val="28"/>
              </w:rPr>
            </w:pPr>
            <w:r w:rsidRPr="00EC2655">
              <w:rPr>
                <w:rFonts w:ascii="Times New Roman" w:hAnsi="Times New Roman" w:cs="Times New Roman"/>
                <w:b/>
                <w:sz w:val="28"/>
                <w:szCs w:val="28"/>
              </w:rPr>
              <w:t xml:space="preserve">к положению </w:t>
            </w:r>
            <w:r w:rsidRPr="00EC2655">
              <w:rPr>
                <w:rFonts w:ascii="Times New Roman" w:hAnsi="Times New Roman" w:cs="Times New Roman"/>
                <w:b/>
                <w:bCs/>
                <w:sz w:val="28"/>
                <w:szCs w:val="28"/>
              </w:rPr>
              <w:t xml:space="preserve">о региональном государственном контроле (надзоре) </w:t>
            </w:r>
          </w:p>
          <w:p w:rsidR="00CE7081" w:rsidRPr="00EC2655" w:rsidRDefault="00CE7081" w:rsidP="00CE7081">
            <w:pPr>
              <w:overflowPunct w:val="0"/>
              <w:autoSpaceDE w:val="0"/>
              <w:autoSpaceDN w:val="0"/>
              <w:adjustRightInd w:val="0"/>
              <w:jc w:val="center"/>
              <w:textAlignment w:val="baseline"/>
              <w:rPr>
                <w:rFonts w:ascii="Times New Roman" w:hAnsi="Times New Roman" w:cs="Times New Roman"/>
                <w:b/>
                <w:bCs/>
                <w:sz w:val="28"/>
                <w:szCs w:val="28"/>
              </w:rPr>
            </w:pPr>
            <w:r w:rsidRPr="00EC2655">
              <w:rPr>
                <w:rFonts w:ascii="Times New Roman" w:hAnsi="Times New Roman" w:cs="Times New Roman"/>
                <w:b/>
                <w:bCs/>
                <w:sz w:val="28"/>
                <w:szCs w:val="28"/>
              </w:rPr>
              <w:t xml:space="preserve">в области розничной продажи алкогольной и спиртосодержащей продукции на территории </w:t>
            </w:r>
          </w:p>
          <w:p w:rsidR="00CE7081" w:rsidRPr="00EC2655" w:rsidRDefault="00CE7081" w:rsidP="00CE7081">
            <w:pPr>
              <w:overflowPunct w:val="0"/>
              <w:autoSpaceDE w:val="0"/>
              <w:autoSpaceDN w:val="0"/>
              <w:adjustRightInd w:val="0"/>
              <w:jc w:val="center"/>
              <w:textAlignment w:val="baseline"/>
              <w:rPr>
                <w:rFonts w:ascii="Times New Roman" w:hAnsi="Times New Roman" w:cs="Times New Roman"/>
                <w:b/>
                <w:bCs/>
                <w:sz w:val="28"/>
                <w:szCs w:val="28"/>
              </w:rPr>
            </w:pPr>
            <w:r w:rsidRPr="00EC2655">
              <w:rPr>
                <w:rFonts w:ascii="Times New Roman" w:hAnsi="Times New Roman" w:cs="Times New Roman"/>
                <w:b/>
                <w:bCs/>
                <w:sz w:val="28"/>
                <w:szCs w:val="28"/>
              </w:rPr>
              <w:t>Белгородской области</w:t>
            </w:r>
          </w:p>
          <w:p w:rsidR="00EC2655" w:rsidRPr="00EC2655" w:rsidRDefault="00EC2655" w:rsidP="00E421F4">
            <w:pPr>
              <w:autoSpaceDE w:val="0"/>
              <w:autoSpaceDN w:val="0"/>
              <w:adjustRightInd w:val="0"/>
              <w:jc w:val="center"/>
              <w:outlineLvl w:val="0"/>
              <w:rPr>
                <w:rFonts w:ascii="Times New Roman" w:hAnsi="Times New Roman" w:cs="Times New Roman"/>
                <w:sz w:val="28"/>
                <w:szCs w:val="28"/>
              </w:rPr>
            </w:pPr>
            <w:r w:rsidRPr="00EC2655">
              <w:rPr>
                <w:rFonts w:ascii="Times New Roman" w:hAnsi="Times New Roman" w:cs="Times New Roman"/>
                <w:sz w:val="28"/>
                <w:szCs w:val="28"/>
              </w:rPr>
              <w:t xml:space="preserve"> </w:t>
            </w:r>
          </w:p>
          <w:p w:rsidR="00843B2F" w:rsidRPr="00EC2655" w:rsidRDefault="00EC2655" w:rsidP="00E421F4">
            <w:pPr>
              <w:autoSpaceDE w:val="0"/>
              <w:autoSpaceDN w:val="0"/>
              <w:adjustRightInd w:val="0"/>
              <w:jc w:val="center"/>
              <w:outlineLvl w:val="0"/>
              <w:rPr>
                <w:rFonts w:ascii="Times New Roman" w:hAnsi="Times New Roman" w:cs="Times New Roman"/>
                <w:sz w:val="26"/>
                <w:szCs w:val="26"/>
              </w:rPr>
            </w:pPr>
            <w:r w:rsidRPr="00EC2655">
              <w:rPr>
                <w:rFonts w:ascii="Times New Roman" w:hAnsi="Times New Roman" w:cs="Times New Roman"/>
                <w:sz w:val="28"/>
                <w:szCs w:val="28"/>
              </w:rPr>
              <w:t>Форма</w:t>
            </w:r>
          </w:p>
        </w:tc>
      </w:tr>
    </w:tbl>
    <w:p w:rsidR="00843B2F" w:rsidRDefault="00843B2F" w:rsidP="002D1D7B">
      <w:pPr>
        <w:widowControl w:val="0"/>
        <w:overflowPunct w:val="0"/>
        <w:autoSpaceDE w:val="0"/>
        <w:autoSpaceDN w:val="0"/>
        <w:adjustRightInd w:val="0"/>
        <w:spacing w:after="0" w:line="240" w:lineRule="auto"/>
        <w:ind w:firstLine="709"/>
        <w:jc w:val="both"/>
        <w:textAlignment w:val="baseline"/>
        <w:rPr>
          <w:rFonts w:ascii="Times New Roman" w:eastAsiaTheme="minorEastAsia" w:hAnsi="Times New Roman" w:cs="Times New Roman"/>
          <w:color w:val="000000" w:themeColor="text1"/>
          <w:sz w:val="28"/>
          <w:szCs w:val="28"/>
          <w:lang w:eastAsia="ru-RU"/>
        </w:rPr>
      </w:pPr>
    </w:p>
    <w:p w:rsidR="00843B2F" w:rsidRPr="00977F72" w:rsidRDefault="00843B2F" w:rsidP="00E421F4">
      <w:pPr>
        <w:widowControl w:val="0"/>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sidRPr="00977F72">
        <w:rPr>
          <w:rFonts w:ascii="Times New Roman" w:eastAsiaTheme="minorEastAsia" w:hAnsi="Times New Roman" w:cs="Times New Roman"/>
          <w:color w:val="000000" w:themeColor="text1"/>
          <w:sz w:val="28"/>
          <w:szCs w:val="28"/>
          <w:lang w:eastAsia="ru-RU"/>
        </w:rPr>
        <w:t>_______________________________________</w:t>
      </w:r>
      <w:r w:rsidR="00CE7081">
        <w:rPr>
          <w:rFonts w:ascii="Times New Roman" w:eastAsiaTheme="minorEastAsia" w:hAnsi="Times New Roman" w:cs="Times New Roman"/>
          <w:color w:val="000000" w:themeColor="text1"/>
          <w:sz w:val="28"/>
          <w:szCs w:val="28"/>
          <w:lang w:eastAsia="ru-RU"/>
        </w:rPr>
        <w:t>_____</w:t>
      </w:r>
      <w:r w:rsidRPr="00977F72">
        <w:rPr>
          <w:rFonts w:ascii="Times New Roman" w:eastAsiaTheme="minorEastAsia" w:hAnsi="Times New Roman" w:cs="Times New Roman"/>
          <w:color w:val="000000" w:themeColor="text1"/>
          <w:sz w:val="28"/>
          <w:szCs w:val="28"/>
          <w:lang w:eastAsia="ru-RU"/>
        </w:rPr>
        <w:t>________________________</w:t>
      </w:r>
    </w:p>
    <w:p w:rsidR="00843B2F" w:rsidRPr="005E3915" w:rsidRDefault="00843B2F" w:rsidP="00CE7081">
      <w:pPr>
        <w:widowControl w:val="0"/>
        <w:overflowPunct w:val="0"/>
        <w:autoSpaceDE w:val="0"/>
        <w:autoSpaceDN w:val="0"/>
        <w:adjustRightInd w:val="0"/>
        <w:spacing w:after="0" w:line="240" w:lineRule="auto"/>
        <w:jc w:val="center"/>
        <w:textAlignment w:val="baseline"/>
        <w:rPr>
          <w:rFonts w:ascii="Times New Roman" w:eastAsiaTheme="minorEastAsia" w:hAnsi="Times New Roman" w:cs="Times New Roman"/>
          <w:color w:val="000000" w:themeColor="text1"/>
          <w:lang w:eastAsia="ru-RU"/>
        </w:rPr>
      </w:pPr>
      <w:r w:rsidRPr="005E3915">
        <w:rPr>
          <w:rFonts w:ascii="Times New Roman" w:eastAsiaTheme="minorEastAsia" w:hAnsi="Times New Roman" w:cs="Times New Roman"/>
          <w:color w:val="000000" w:themeColor="text1"/>
          <w:lang w:eastAsia="ru-RU"/>
        </w:rPr>
        <w:t>(наименование органа государственного контроля)</w:t>
      </w:r>
    </w:p>
    <w:p w:rsidR="00843B2F" w:rsidRPr="003E1FA1" w:rsidRDefault="00843B2F" w:rsidP="00E421F4">
      <w:pPr>
        <w:widowControl w:val="0"/>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______________________________________</w:t>
      </w:r>
      <w:r w:rsidR="00CE7081">
        <w:rPr>
          <w:rFonts w:ascii="Times New Roman" w:eastAsiaTheme="minorEastAsia" w:hAnsi="Times New Roman" w:cs="Times New Roman"/>
          <w:color w:val="000000" w:themeColor="text1"/>
          <w:sz w:val="28"/>
          <w:szCs w:val="28"/>
          <w:lang w:eastAsia="ru-RU"/>
        </w:rPr>
        <w:t>_____</w:t>
      </w:r>
      <w:r>
        <w:rPr>
          <w:rFonts w:ascii="Times New Roman" w:eastAsiaTheme="minorEastAsia" w:hAnsi="Times New Roman" w:cs="Times New Roman"/>
          <w:color w:val="000000" w:themeColor="text1"/>
          <w:sz w:val="28"/>
          <w:szCs w:val="28"/>
          <w:lang w:eastAsia="ru-RU"/>
        </w:rPr>
        <w:t>_________________________</w:t>
      </w:r>
    </w:p>
    <w:p w:rsidR="00843B2F" w:rsidRPr="005E3915" w:rsidRDefault="00843B2F" w:rsidP="00E421F4">
      <w:pPr>
        <w:suppressAutoHyphens/>
        <w:autoSpaceDE w:val="0"/>
        <w:spacing w:after="0" w:line="240" w:lineRule="auto"/>
        <w:rPr>
          <w:rFonts w:ascii="Times New Roman" w:eastAsia="Times New Roman" w:hAnsi="Times New Roman" w:cs="Times New Roman"/>
          <w:bCs/>
          <w:lang w:eastAsia="zh-CN"/>
        </w:rPr>
      </w:pPr>
      <w:r w:rsidRPr="005E3915">
        <w:rPr>
          <w:rFonts w:ascii="Times New Roman" w:eastAsia="Times New Roman" w:hAnsi="Times New Roman" w:cs="Times New Roman"/>
          <w:bCs/>
          <w:lang w:eastAsia="zh-CN"/>
        </w:rPr>
        <w:t xml:space="preserve">(почтовый </w:t>
      </w:r>
      <w:proofErr w:type="gramStart"/>
      <w:r w:rsidRPr="005E3915">
        <w:rPr>
          <w:rFonts w:ascii="Times New Roman" w:eastAsia="Times New Roman" w:hAnsi="Times New Roman" w:cs="Times New Roman"/>
          <w:bCs/>
          <w:lang w:eastAsia="zh-CN"/>
        </w:rPr>
        <w:t xml:space="preserve">адрес)   </w:t>
      </w:r>
      <w:proofErr w:type="gramEnd"/>
      <w:r w:rsidRPr="005E3915">
        <w:rPr>
          <w:rFonts w:ascii="Times New Roman" w:eastAsia="Times New Roman" w:hAnsi="Times New Roman" w:cs="Times New Roman"/>
          <w:bCs/>
          <w:lang w:eastAsia="zh-CN"/>
        </w:rPr>
        <w:t xml:space="preserve">                                                                         </w:t>
      </w:r>
      <w:r w:rsidR="005E3915">
        <w:rPr>
          <w:rFonts w:ascii="Times New Roman" w:eastAsia="Times New Roman" w:hAnsi="Times New Roman" w:cs="Times New Roman"/>
          <w:bCs/>
          <w:lang w:eastAsia="zh-CN"/>
        </w:rPr>
        <w:t xml:space="preserve">                        </w:t>
      </w:r>
      <w:r w:rsidR="00CE7081">
        <w:rPr>
          <w:rFonts w:ascii="Times New Roman" w:eastAsia="Times New Roman" w:hAnsi="Times New Roman" w:cs="Times New Roman"/>
          <w:bCs/>
          <w:lang w:eastAsia="zh-CN"/>
        </w:rPr>
        <w:t xml:space="preserve">              </w:t>
      </w:r>
      <w:r w:rsidRPr="005E3915">
        <w:rPr>
          <w:rFonts w:ascii="Times New Roman" w:eastAsia="Times New Roman" w:hAnsi="Times New Roman" w:cs="Times New Roman"/>
          <w:bCs/>
          <w:lang w:eastAsia="zh-CN"/>
        </w:rPr>
        <w:t xml:space="preserve"> (номер телефона)</w:t>
      </w:r>
    </w:p>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b/>
          <w:bCs/>
          <w:sz w:val="26"/>
          <w:szCs w:val="26"/>
          <w:lang w:eastAsia="zh-CN"/>
        </w:rPr>
      </w:pPr>
    </w:p>
    <w:p w:rsidR="00843B2F" w:rsidRPr="006D13B8" w:rsidRDefault="00843B2F" w:rsidP="002D1D7B">
      <w:pPr>
        <w:suppressAutoHyphens/>
        <w:autoSpaceDE w:val="0"/>
        <w:spacing w:after="0" w:line="240" w:lineRule="auto"/>
        <w:ind w:firstLine="709"/>
        <w:rPr>
          <w:rFonts w:ascii="Times New Roman" w:eastAsia="Times New Roman" w:hAnsi="Times New Roman" w:cs="Times New Roman"/>
          <w:b/>
          <w:bCs/>
          <w:sz w:val="26"/>
          <w:szCs w:val="26"/>
          <w:lang w:eastAsia="zh-CN"/>
        </w:rPr>
      </w:pPr>
    </w:p>
    <w:p w:rsidR="00843B2F" w:rsidRPr="006D13B8" w:rsidRDefault="00843B2F" w:rsidP="00CE7081">
      <w:pPr>
        <w:suppressAutoHyphens/>
        <w:autoSpaceDE w:val="0"/>
        <w:spacing w:after="0" w:line="240" w:lineRule="auto"/>
        <w:jc w:val="center"/>
        <w:rPr>
          <w:rFonts w:ascii="Times New Roman" w:eastAsia="Times New Roman" w:hAnsi="Times New Roman" w:cs="Times New Roman"/>
          <w:b/>
          <w:bCs/>
          <w:sz w:val="27"/>
          <w:szCs w:val="27"/>
          <w:lang w:eastAsia="zh-CN"/>
        </w:rPr>
      </w:pPr>
      <w:r w:rsidRPr="006D13B8">
        <w:rPr>
          <w:rFonts w:ascii="Times New Roman" w:eastAsia="Times New Roman" w:hAnsi="Times New Roman" w:cs="Times New Roman"/>
          <w:b/>
          <w:bCs/>
          <w:sz w:val="27"/>
          <w:szCs w:val="27"/>
          <w:lang w:eastAsia="zh-CN"/>
        </w:rPr>
        <w:t>Мотивированное представление</w:t>
      </w:r>
    </w:p>
    <w:p w:rsidR="00843B2F" w:rsidRDefault="00843B2F" w:rsidP="00CE7081">
      <w:pPr>
        <w:suppressAutoHyphens/>
        <w:autoSpaceDE w:val="0"/>
        <w:spacing w:after="0" w:line="240" w:lineRule="auto"/>
        <w:jc w:val="center"/>
        <w:rPr>
          <w:rFonts w:ascii="Times New Roman" w:eastAsia="Times New Roman" w:hAnsi="Times New Roman" w:cs="Times New Roman"/>
          <w:b/>
          <w:bCs/>
          <w:sz w:val="26"/>
          <w:szCs w:val="26"/>
          <w:lang w:eastAsia="zh-CN"/>
        </w:rPr>
      </w:pPr>
      <w:r>
        <w:rPr>
          <w:rFonts w:ascii="Times New Roman" w:eastAsia="Times New Roman" w:hAnsi="Times New Roman" w:cs="Times New Roman"/>
          <w:b/>
          <w:bCs/>
          <w:sz w:val="26"/>
          <w:szCs w:val="26"/>
          <w:lang w:eastAsia="zh-CN"/>
        </w:rPr>
        <w:t>о направлении предостережения о недопустимости нарушения обязательных требований в област</w:t>
      </w:r>
      <w:r w:rsidR="005E3915">
        <w:rPr>
          <w:rFonts w:ascii="Times New Roman" w:eastAsia="Times New Roman" w:hAnsi="Times New Roman" w:cs="Times New Roman"/>
          <w:b/>
          <w:bCs/>
          <w:sz w:val="26"/>
          <w:szCs w:val="26"/>
          <w:lang w:eastAsia="zh-CN"/>
        </w:rPr>
        <w:t>и</w:t>
      </w:r>
      <w:r w:rsidR="005E3915" w:rsidRPr="005E3915">
        <w:rPr>
          <w:rFonts w:ascii="Times New Roman" w:hAnsi="Times New Roman" w:cs="Times New Roman"/>
          <w:bCs/>
          <w:sz w:val="26"/>
          <w:szCs w:val="26"/>
        </w:rPr>
        <w:t xml:space="preserve"> </w:t>
      </w:r>
      <w:r w:rsidR="005E3915" w:rsidRPr="005E3915">
        <w:rPr>
          <w:rFonts w:ascii="Times New Roman" w:eastAsia="Times New Roman" w:hAnsi="Times New Roman" w:cs="Times New Roman"/>
          <w:b/>
          <w:bCs/>
          <w:sz w:val="26"/>
          <w:szCs w:val="26"/>
          <w:lang w:eastAsia="zh-CN"/>
        </w:rPr>
        <w:t>розничной продажи алкогольной и спиртосодержащей продукции</w:t>
      </w:r>
    </w:p>
    <w:p w:rsidR="00843B2F" w:rsidRDefault="00843B2F" w:rsidP="002D1D7B">
      <w:pPr>
        <w:suppressAutoHyphens/>
        <w:autoSpaceDE w:val="0"/>
        <w:spacing w:after="0" w:line="240" w:lineRule="auto"/>
        <w:ind w:firstLine="709"/>
        <w:jc w:val="center"/>
        <w:rPr>
          <w:rFonts w:ascii="Times New Roman" w:eastAsia="Times New Roman" w:hAnsi="Times New Roman" w:cs="Times New Roman"/>
          <w:b/>
          <w:bCs/>
          <w:sz w:val="26"/>
          <w:szCs w:val="26"/>
          <w:lang w:eastAsia="zh-CN"/>
        </w:rPr>
      </w:pPr>
    </w:p>
    <w:tbl>
      <w:tblPr>
        <w:tblW w:w="9356" w:type="dxa"/>
        <w:tblLayout w:type="fixed"/>
        <w:tblCellMar>
          <w:left w:w="28" w:type="dxa"/>
          <w:right w:w="28" w:type="dxa"/>
        </w:tblCellMar>
        <w:tblLook w:val="0000" w:firstRow="0" w:lastRow="0" w:firstColumn="0" w:lastColumn="0" w:noHBand="0" w:noVBand="0"/>
      </w:tblPr>
      <w:tblGrid>
        <w:gridCol w:w="198"/>
        <w:gridCol w:w="425"/>
        <w:gridCol w:w="255"/>
        <w:gridCol w:w="1418"/>
        <w:gridCol w:w="369"/>
        <w:gridCol w:w="369"/>
        <w:gridCol w:w="396"/>
        <w:gridCol w:w="3233"/>
        <w:gridCol w:w="2693"/>
      </w:tblGrid>
      <w:tr w:rsidR="00843B2F" w:rsidRPr="006D13B8" w:rsidTr="00E421F4">
        <w:trPr>
          <w:cantSplit/>
        </w:trPr>
        <w:tc>
          <w:tcPr>
            <w:tcW w:w="198" w:type="dxa"/>
            <w:shd w:val="clear" w:color="auto" w:fill="auto"/>
            <w:vAlign w:val="bottom"/>
          </w:tcPr>
          <w:p w:rsidR="00843B2F" w:rsidRPr="006D13B8" w:rsidRDefault="00843B2F" w:rsidP="00CE7081">
            <w:pPr>
              <w:suppressAutoHyphens/>
              <w:autoSpaceDE w:val="0"/>
              <w:spacing w:after="0" w:line="240" w:lineRule="auto"/>
              <w:ind w:firstLine="709"/>
              <w:jc w:val="center"/>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w:t>
            </w:r>
          </w:p>
        </w:tc>
        <w:tc>
          <w:tcPr>
            <w:tcW w:w="425" w:type="dxa"/>
            <w:tcBorders>
              <w:bottom w:val="single" w:sz="4" w:space="0" w:color="000000"/>
            </w:tcBorders>
            <w:shd w:val="clear" w:color="auto" w:fill="auto"/>
            <w:vAlign w:val="bottom"/>
          </w:tcPr>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sz w:val="26"/>
                <w:szCs w:val="26"/>
                <w:lang w:eastAsia="zh-CN"/>
              </w:rPr>
            </w:pPr>
          </w:p>
        </w:tc>
        <w:tc>
          <w:tcPr>
            <w:tcW w:w="255" w:type="dxa"/>
            <w:shd w:val="clear" w:color="auto" w:fill="auto"/>
            <w:vAlign w:val="bottom"/>
          </w:tcPr>
          <w:p w:rsidR="00843B2F" w:rsidRPr="006D13B8" w:rsidRDefault="00843B2F" w:rsidP="002D1D7B">
            <w:pPr>
              <w:suppressAutoHyphens/>
              <w:autoSpaceDE w:val="0"/>
              <w:spacing w:after="0" w:line="240" w:lineRule="auto"/>
              <w:ind w:firstLine="709"/>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w:t>
            </w:r>
          </w:p>
        </w:tc>
        <w:tc>
          <w:tcPr>
            <w:tcW w:w="1418" w:type="dxa"/>
            <w:tcBorders>
              <w:bottom w:val="single" w:sz="4" w:space="0" w:color="000000"/>
            </w:tcBorders>
            <w:shd w:val="clear" w:color="auto" w:fill="auto"/>
            <w:vAlign w:val="bottom"/>
          </w:tcPr>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sz w:val="26"/>
                <w:szCs w:val="26"/>
                <w:lang w:eastAsia="zh-CN"/>
              </w:rPr>
            </w:pPr>
          </w:p>
        </w:tc>
        <w:tc>
          <w:tcPr>
            <w:tcW w:w="369" w:type="dxa"/>
            <w:shd w:val="clear" w:color="auto" w:fill="auto"/>
            <w:vAlign w:val="bottom"/>
          </w:tcPr>
          <w:p w:rsidR="00843B2F" w:rsidRPr="006D13B8" w:rsidRDefault="00843B2F" w:rsidP="002D1D7B">
            <w:pPr>
              <w:suppressAutoHyphens/>
              <w:autoSpaceDE w:val="0"/>
              <w:spacing w:after="0" w:line="240" w:lineRule="auto"/>
              <w:ind w:firstLine="709"/>
              <w:jc w:val="right"/>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2</w:t>
            </w:r>
            <w:r w:rsidR="00E421F4">
              <w:rPr>
                <w:rFonts w:ascii="Times New Roman" w:eastAsia="Times New Roman" w:hAnsi="Times New Roman" w:cs="Times New Roman"/>
                <w:sz w:val="26"/>
                <w:szCs w:val="26"/>
                <w:lang w:eastAsia="zh-CN"/>
              </w:rPr>
              <w:t>2</w:t>
            </w:r>
            <w:r w:rsidRPr="006D13B8">
              <w:rPr>
                <w:rFonts w:ascii="Times New Roman" w:eastAsia="Times New Roman" w:hAnsi="Times New Roman" w:cs="Times New Roman"/>
                <w:sz w:val="26"/>
                <w:szCs w:val="26"/>
                <w:lang w:eastAsia="zh-CN"/>
              </w:rPr>
              <w:t>0</w:t>
            </w:r>
          </w:p>
        </w:tc>
        <w:tc>
          <w:tcPr>
            <w:tcW w:w="369" w:type="dxa"/>
            <w:tcBorders>
              <w:bottom w:val="single" w:sz="4" w:space="0" w:color="000000"/>
            </w:tcBorders>
            <w:shd w:val="clear" w:color="auto" w:fill="auto"/>
            <w:vAlign w:val="bottom"/>
          </w:tcPr>
          <w:p w:rsidR="00843B2F" w:rsidRPr="006D13B8" w:rsidRDefault="00843B2F" w:rsidP="002D1D7B">
            <w:pPr>
              <w:suppressAutoHyphens/>
              <w:autoSpaceDE w:val="0"/>
              <w:spacing w:after="0" w:line="240" w:lineRule="auto"/>
              <w:ind w:firstLine="709"/>
              <w:rPr>
                <w:rFonts w:ascii="Times New Roman" w:eastAsia="Times New Roman" w:hAnsi="Times New Roman" w:cs="Times New Roman"/>
                <w:sz w:val="26"/>
                <w:szCs w:val="26"/>
                <w:lang w:eastAsia="zh-CN"/>
              </w:rPr>
            </w:pPr>
          </w:p>
        </w:tc>
        <w:tc>
          <w:tcPr>
            <w:tcW w:w="396" w:type="dxa"/>
            <w:shd w:val="clear" w:color="auto" w:fill="auto"/>
            <w:vAlign w:val="bottom"/>
          </w:tcPr>
          <w:p w:rsidR="00843B2F" w:rsidRPr="006D13B8" w:rsidRDefault="00843B2F" w:rsidP="002D1D7B">
            <w:pPr>
              <w:suppressAutoHyphens/>
              <w:autoSpaceDE w:val="0"/>
              <w:spacing w:after="0" w:line="240" w:lineRule="auto"/>
              <w:ind w:left="57" w:firstLine="709"/>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г</w:t>
            </w:r>
            <w:r w:rsidR="00CE7081">
              <w:rPr>
                <w:rFonts w:ascii="Times New Roman" w:eastAsia="Times New Roman" w:hAnsi="Times New Roman" w:cs="Times New Roman"/>
                <w:sz w:val="26"/>
                <w:szCs w:val="26"/>
                <w:lang w:eastAsia="zh-CN"/>
              </w:rPr>
              <w:t>г</w:t>
            </w:r>
            <w:r w:rsidRPr="006D13B8">
              <w:rPr>
                <w:rFonts w:ascii="Times New Roman" w:eastAsia="Times New Roman" w:hAnsi="Times New Roman" w:cs="Times New Roman"/>
                <w:sz w:val="26"/>
                <w:szCs w:val="26"/>
                <w:lang w:eastAsia="zh-CN"/>
              </w:rPr>
              <w:t>.</w:t>
            </w:r>
          </w:p>
        </w:tc>
        <w:tc>
          <w:tcPr>
            <w:tcW w:w="3233" w:type="dxa"/>
            <w:shd w:val="clear" w:color="auto" w:fill="auto"/>
            <w:vAlign w:val="bottom"/>
          </w:tcPr>
          <w:p w:rsidR="00843B2F" w:rsidRPr="006D13B8" w:rsidRDefault="00843B2F" w:rsidP="002D1D7B">
            <w:pPr>
              <w:suppressAutoHyphens/>
              <w:autoSpaceDE w:val="0"/>
              <w:snapToGrid w:val="0"/>
              <w:spacing w:after="0" w:line="240" w:lineRule="auto"/>
              <w:ind w:firstLine="709"/>
              <w:rPr>
                <w:rFonts w:ascii="Times New Roman" w:eastAsia="Times New Roman" w:hAnsi="Times New Roman" w:cs="Times New Roman"/>
                <w:sz w:val="26"/>
                <w:szCs w:val="26"/>
                <w:lang w:eastAsia="zh-CN"/>
              </w:rPr>
            </w:pPr>
          </w:p>
        </w:tc>
        <w:tc>
          <w:tcPr>
            <w:tcW w:w="2693" w:type="dxa"/>
            <w:tcBorders>
              <w:bottom w:val="single" w:sz="4" w:space="0" w:color="000000"/>
            </w:tcBorders>
            <w:shd w:val="clear" w:color="auto" w:fill="auto"/>
            <w:vAlign w:val="bottom"/>
          </w:tcPr>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sz w:val="26"/>
                <w:szCs w:val="26"/>
                <w:lang w:eastAsia="zh-CN"/>
              </w:rPr>
            </w:pPr>
          </w:p>
        </w:tc>
      </w:tr>
      <w:tr w:rsidR="00843B2F" w:rsidRPr="006D13B8" w:rsidTr="00E421F4">
        <w:trPr>
          <w:cantSplit/>
        </w:trPr>
        <w:tc>
          <w:tcPr>
            <w:tcW w:w="3430" w:type="dxa"/>
            <w:gridSpan w:val="7"/>
            <w:shd w:val="clear" w:color="auto" w:fill="auto"/>
          </w:tcPr>
          <w:p w:rsidR="00843B2F" w:rsidRPr="006D13B8" w:rsidRDefault="00843B2F" w:rsidP="00CE7081">
            <w:pPr>
              <w:suppressAutoHyphens/>
              <w:autoSpaceDE w:val="0"/>
              <w:spacing w:after="0" w:line="240" w:lineRule="auto"/>
              <w:jc w:val="center"/>
              <w:rPr>
                <w:rFonts w:ascii="Times New Roman" w:eastAsia="Times New Roman" w:hAnsi="Times New Roman" w:cs="Times New Roman"/>
                <w:sz w:val="20"/>
                <w:szCs w:val="20"/>
                <w:lang w:eastAsia="zh-CN"/>
              </w:rPr>
            </w:pPr>
            <w:r w:rsidRPr="006D13B8">
              <w:rPr>
                <w:rFonts w:ascii="Times New Roman" w:eastAsia="Times New Roman" w:hAnsi="Times New Roman" w:cs="Times New Roman"/>
                <w:sz w:val="20"/>
                <w:szCs w:val="20"/>
                <w:lang w:eastAsia="zh-CN"/>
              </w:rPr>
              <w:t>(дата составления)</w:t>
            </w:r>
          </w:p>
        </w:tc>
        <w:tc>
          <w:tcPr>
            <w:tcW w:w="3233" w:type="dxa"/>
            <w:shd w:val="clear" w:color="auto" w:fill="auto"/>
          </w:tcPr>
          <w:p w:rsidR="00843B2F" w:rsidRPr="006D13B8" w:rsidRDefault="00843B2F" w:rsidP="002D1D7B">
            <w:pPr>
              <w:suppressAutoHyphens/>
              <w:autoSpaceDE w:val="0"/>
              <w:snapToGrid w:val="0"/>
              <w:spacing w:after="0" w:line="240" w:lineRule="auto"/>
              <w:ind w:firstLine="709"/>
              <w:jc w:val="center"/>
              <w:rPr>
                <w:rFonts w:ascii="Times New Roman" w:eastAsia="Times New Roman" w:hAnsi="Times New Roman" w:cs="Times New Roman"/>
                <w:sz w:val="20"/>
                <w:szCs w:val="20"/>
                <w:lang w:eastAsia="zh-CN"/>
              </w:rPr>
            </w:pPr>
          </w:p>
        </w:tc>
        <w:tc>
          <w:tcPr>
            <w:tcW w:w="2693" w:type="dxa"/>
            <w:shd w:val="clear" w:color="auto" w:fill="auto"/>
          </w:tcPr>
          <w:p w:rsidR="00843B2F" w:rsidRPr="006D13B8" w:rsidRDefault="00843B2F" w:rsidP="00E421F4">
            <w:pPr>
              <w:suppressAutoHyphens/>
              <w:autoSpaceDE w:val="0"/>
              <w:spacing w:after="0" w:line="240" w:lineRule="auto"/>
              <w:jc w:val="center"/>
              <w:rPr>
                <w:rFonts w:ascii="Times New Roman" w:eastAsia="Times New Roman" w:hAnsi="Times New Roman" w:cs="Times New Roman"/>
                <w:sz w:val="20"/>
                <w:szCs w:val="20"/>
                <w:lang w:eastAsia="zh-CN"/>
              </w:rPr>
            </w:pPr>
            <w:r w:rsidRPr="006D13B8">
              <w:rPr>
                <w:rFonts w:ascii="Times New Roman" w:eastAsia="Times New Roman" w:hAnsi="Times New Roman" w:cs="Times New Roman"/>
                <w:sz w:val="20"/>
                <w:szCs w:val="20"/>
                <w:lang w:eastAsia="zh-CN"/>
              </w:rPr>
              <w:t>(место составления)</w:t>
            </w:r>
          </w:p>
        </w:tc>
      </w:tr>
    </w:tbl>
    <w:p w:rsidR="00E421F4" w:rsidRPr="00E421F4" w:rsidRDefault="00843B2F" w:rsidP="00E421F4">
      <w:pPr>
        <w:suppressAutoHyphens/>
        <w:autoSpaceDE w:val="0"/>
        <w:spacing w:after="0" w:line="240" w:lineRule="auto"/>
        <w:ind w:firstLine="709"/>
        <w:jc w:val="center"/>
        <w:rPr>
          <w:rFonts w:ascii="Times New Roman" w:eastAsia="Times New Roman" w:hAnsi="Times New Roman" w:cs="Times New Roman"/>
          <w:sz w:val="20"/>
          <w:szCs w:val="20"/>
          <w:lang w:eastAsia="zh-CN"/>
        </w:rPr>
      </w:pPr>
      <w:proofErr w:type="gramStart"/>
      <w:r>
        <w:rPr>
          <w:rFonts w:ascii="Times New Roman" w:eastAsia="Times New Roman" w:hAnsi="Times New Roman" w:cs="Times New Roman"/>
          <w:sz w:val="27"/>
          <w:szCs w:val="27"/>
          <w:lang w:eastAsia="zh-CN"/>
        </w:rPr>
        <w:t>Я,_</w:t>
      </w:r>
      <w:proofErr w:type="gramEnd"/>
      <w:r>
        <w:rPr>
          <w:rFonts w:ascii="Times New Roman" w:eastAsia="Times New Roman" w:hAnsi="Times New Roman" w:cs="Times New Roman"/>
          <w:sz w:val="27"/>
          <w:szCs w:val="27"/>
          <w:lang w:eastAsia="zh-CN"/>
        </w:rPr>
        <w:t xml:space="preserve">_____________________________________________________________ </w:t>
      </w:r>
      <w:r w:rsidRPr="00E421F4">
        <w:rPr>
          <w:rFonts w:ascii="Times New Roman" w:eastAsia="Times New Roman" w:hAnsi="Times New Roman" w:cs="Times New Roman"/>
          <w:sz w:val="20"/>
          <w:szCs w:val="20"/>
          <w:lang w:eastAsia="zh-CN"/>
        </w:rPr>
        <w:t>(должность</w:t>
      </w:r>
      <w:r w:rsidR="00E421F4" w:rsidRPr="00E421F4">
        <w:rPr>
          <w:rFonts w:ascii="Times New Roman" w:eastAsia="Times New Roman" w:hAnsi="Times New Roman" w:cs="Times New Roman"/>
          <w:sz w:val="20"/>
          <w:szCs w:val="20"/>
          <w:lang w:eastAsia="zh-CN"/>
        </w:rPr>
        <w:t>, Ф</w:t>
      </w:r>
      <w:r w:rsidR="00CE7081">
        <w:rPr>
          <w:rFonts w:ascii="Times New Roman" w:eastAsia="Times New Roman" w:hAnsi="Times New Roman" w:cs="Times New Roman"/>
          <w:sz w:val="20"/>
          <w:szCs w:val="20"/>
          <w:lang w:eastAsia="zh-CN"/>
        </w:rPr>
        <w:t>.</w:t>
      </w:r>
      <w:r w:rsidR="00E421F4" w:rsidRPr="00E421F4">
        <w:rPr>
          <w:rFonts w:ascii="Times New Roman" w:eastAsia="Times New Roman" w:hAnsi="Times New Roman" w:cs="Times New Roman"/>
          <w:sz w:val="20"/>
          <w:szCs w:val="20"/>
          <w:lang w:eastAsia="zh-CN"/>
        </w:rPr>
        <w:t>И</w:t>
      </w:r>
      <w:r w:rsidR="00CE7081">
        <w:rPr>
          <w:rFonts w:ascii="Times New Roman" w:eastAsia="Times New Roman" w:hAnsi="Times New Roman" w:cs="Times New Roman"/>
          <w:sz w:val="20"/>
          <w:szCs w:val="20"/>
          <w:lang w:eastAsia="zh-CN"/>
        </w:rPr>
        <w:t>.</w:t>
      </w:r>
      <w:r w:rsidR="00E421F4" w:rsidRPr="00E421F4">
        <w:rPr>
          <w:rFonts w:ascii="Times New Roman" w:eastAsia="Times New Roman" w:hAnsi="Times New Roman" w:cs="Times New Roman"/>
          <w:sz w:val="20"/>
          <w:szCs w:val="20"/>
          <w:lang w:eastAsia="zh-CN"/>
        </w:rPr>
        <w:t>О</w:t>
      </w:r>
      <w:r w:rsidR="00CE7081">
        <w:rPr>
          <w:rFonts w:ascii="Times New Roman" w:eastAsia="Times New Roman" w:hAnsi="Times New Roman" w:cs="Times New Roman"/>
          <w:sz w:val="20"/>
          <w:szCs w:val="20"/>
          <w:lang w:eastAsia="zh-CN"/>
        </w:rPr>
        <w:t>.</w:t>
      </w:r>
      <w:r w:rsidR="00E421F4" w:rsidRPr="00E421F4">
        <w:rPr>
          <w:rFonts w:ascii="Times New Roman" w:eastAsia="Times New Roman" w:hAnsi="Times New Roman" w:cs="Times New Roman"/>
          <w:sz w:val="20"/>
          <w:szCs w:val="20"/>
          <w:lang w:eastAsia="zh-CN"/>
        </w:rPr>
        <w:t>)</w:t>
      </w:r>
    </w:p>
    <w:p w:rsidR="00843B2F" w:rsidRPr="00E421F4" w:rsidRDefault="00843B2F" w:rsidP="00E421F4">
      <w:pPr>
        <w:suppressAutoHyphens/>
        <w:autoSpaceDE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sz w:val="27"/>
          <w:szCs w:val="27"/>
          <w:lang w:eastAsia="zh-CN"/>
        </w:rPr>
        <w:t>_____________________________________</w:t>
      </w:r>
      <w:r w:rsidR="00E421F4">
        <w:rPr>
          <w:rFonts w:ascii="Times New Roman" w:eastAsia="Times New Roman" w:hAnsi="Times New Roman" w:cs="Times New Roman"/>
          <w:sz w:val="27"/>
          <w:szCs w:val="27"/>
          <w:lang w:eastAsia="zh-CN"/>
        </w:rPr>
        <w:t>______________________________</w:t>
      </w:r>
      <w:r>
        <w:rPr>
          <w:rFonts w:ascii="Times New Roman" w:eastAsia="Times New Roman" w:hAnsi="Times New Roman" w:cs="Times New Roman"/>
          <w:sz w:val="27"/>
          <w:szCs w:val="27"/>
          <w:lang w:eastAsia="zh-CN"/>
        </w:rPr>
        <w:t>___________________________________________________________________________</w:t>
      </w:r>
    </w:p>
    <w:p w:rsidR="00843B2F" w:rsidRPr="00AE6295" w:rsidRDefault="00843B2F" w:rsidP="002D1D7B">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sidRPr="006D13B8">
        <w:rPr>
          <w:rFonts w:ascii="Times New Roman" w:eastAsia="Times New Roman" w:hAnsi="Times New Roman" w:cs="Times New Roman"/>
          <w:sz w:val="28"/>
          <w:szCs w:val="28"/>
          <w:lang w:eastAsia="zh-CN"/>
        </w:rPr>
        <w:t>На основании вышеизложенного</w:t>
      </w:r>
      <w:r w:rsidRPr="00AE6295">
        <w:rPr>
          <w:rFonts w:ascii="Times New Roman" w:eastAsia="Times New Roman" w:hAnsi="Times New Roman" w:cs="Times New Roman"/>
          <w:sz w:val="28"/>
          <w:szCs w:val="28"/>
          <w:lang w:eastAsia="zh-CN"/>
        </w:rPr>
        <w:t>, а также в соответствии со статьей 49</w:t>
      </w:r>
      <w:r w:rsidRPr="00AE6295">
        <w:rPr>
          <w:rFonts w:ascii="Times New Roman" w:hAnsi="Times New Roman" w:cs="Times New Roman"/>
          <w:sz w:val="28"/>
          <w:szCs w:val="28"/>
        </w:rPr>
        <w:t xml:space="preserve"> </w:t>
      </w:r>
      <w:r>
        <w:rPr>
          <w:rFonts w:ascii="Times New Roman" w:hAnsi="Times New Roman" w:cs="Times New Roman"/>
          <w:sz w:val="28"/>
          <w:szCs w:val="28"/>
        </w:rPr>
        <w:t>Федерального</w:t>
      </w:r>
      <w:r w:rsidRPr="00AE6295">
        <w:rPr>
          <w:rFonts w:ascii="Times New Roman" w:hAnsi="Times New Roman" w:cs="Times New Roman"/>
          <w:sz w:val="28"/>
          <w:szCs w:val="28"/>
        </w:rPr>
        <w:t xml:space="preserve"> закон</w:t>
      </w:r>
      <w:r>
        <w:rPr>
          <w:rFonts w:ascii="Times New Roman" w:hAnsi="Times New Roman" w:cs="Times New Roman"/>
          <w:sz w:val="28"/>
          <w:szCs w:val="28"/>
        </w:rPr>
        <w:t>а</w:t>
      </w:r>
      <w:r w:rsidRPr="00AE6295">
        <w:rPr>
          <w:rFonts w:ascii="Times New Roman" w:hAnsi="Times New Roman" w:cs="Times New Roman"/>
          <w:sz w:val="28"/>
          <w:szCs w:val="28"/>
        </w:rPr>
        <w:t xml:space="preserve"> от 31</w:t>
      </w:r>
      <w:r w:rsidR="00EC2655">
        <w:rPr>
          <w:rFonts w:ascii="Times New Roman" w:hAnsi="Times New Roman" w:cs="Times New Roman"/>
          <w:sz w:val="28"/>
          <w:szCs w:val="28"/>
        </w:rPr>
        <w:t xml:space="preserve"> июля </w:t>
      </w:r>
      <w:r w:rsidRPr="00AE6295">
        <w:rPr>
          <w:rFonts w:ascii="Times New Roman" w:hAnsi="Times New Roman" w:cs="Times New Roman"/>
          <w:sz w:val="28"/>
          <w:szCs w:val="28"/>
        </w:rPr>
        <w:t>2020 г</w:t>
      </w:r>
      <w:r w:rsidR="00EC2655">
        <w:rPr>
          <w:rFonts w:ascii="Times New Roman" w:hAnsi="Times New Roman" w:cs="Times New Roman"/>
          <w:sz w:val="28"/>
          <w:szCs w:val="28"/>
        </w:rPr>
        <w:t>ода</w:t>
      </w:r>
      <w:r w:rsidRPr="00AE6295">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w:t>
      </w:r>
      <w:r w:rsidRPr="00AE6295">
        <w:rPr>
          <w:rFonts w:ascii="Times New Roman" w:eastAsia="Times New Roman" w:hAnsi="Times New Roman" w:cs="Times New Roman"/>
          <w:sz w:val="28"/>
          <w:szCs w:val="28"/>
          <w:lang w:eastAsia="zh-CN"/>
        </w:rPr>
        <w:t xml:space="preserve"> </w:t>
      </w:r>
      <w:r w:rsidR="00EC265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и в св</w:t>
      </w:r>
      <w:r w:rsidRPr="00AE6295">
        <w:rPr>
          <w:rFonts w:ascii="Times New Roman" w:eastAsia="Times New Roman" w:hAnsi="Times New Roman" w:cs="Times New Roman"/>
          <w:sz w:val="28"/>
          <w:szCs w:val="28"/>
          <w:lang w:eastAsia="zh-CN"/>
        </w:rPr>
        <w:t>я</w:t>
      </w:r>
      <w:r>
        <w:rPr>
          <w:rFonts w:ascii="Times New Roman" w:eastAsia="Times New Roman" w:hAnsi="Times New Roman" w:cs="Times New Roman"/>
          <w:sz w:val="28"/>
          <w:szCs w:val="28"/>
          <w:lang w:eastAsia="zh-CN"/>
        </w:rPr>
        <w:t xml:space="preserve">зи с </w:t>
      </w:r>
      <w:r w:rsidRPr="00AE6295">
        <w:rPr>
          <w:rFonts w:ascii="Times New Roman" w:eastAsia="Times New Roman" w:hAnsi="Times New Roman" w:cs="Times New Roman"/>
          <w:sz w:val="28"/>
          <w:szCs w:val="28"/>
          <w:lang w:eastAsia="zh-CN"/>
        </w:rPr>
        <w:t>отсутствием оснований для проведения контрольного (надзорного)</w:t>
      </w:r>
      <w:r w:rsidRPr="006D13B8">
        <w:rPr>
          <w:rFonts w:ascii="Times New Roman" w:eastAsia="Times New Roman" w:hAnsi="Times New Roman" w:cs="Times New Roman"/>
          <w:sz w:val="28"/>
          <w:szCs w:val="28"/>
          <w:lang w:eastAsia="zh-CN"/>
        </w:rPr>
        <w:t xml:space="preserve"> </w:t>
      </w:r>
      <w:r w:rsidRPr="00AE6295">
        <w:rPr>
          <w:rFonts w:ascii="Times New Roman" w:eastAsia="Times New Roman" w:hAnsi="Times New Roman" w:cs="Times New Roman"/>
          <w:sz w:val="28"/>
          <w:szCs w:val="28"/>
          <w:lang w:eastAsia="zh-CN"/>
        </w:rPr>
        <w:t>мероприятия</w:t>
      </w:r>
      <w:r>
        <w:rPr>
          <w:rFonts w:ascii="Times New Roman" w:eastAsia="Times New Roman" w:hAnsi="Times New Roman" w:cs="Times New Roman"/>
          <w:sz w:val="28"/>
          <w:szCs w:val="28"/>
          <w:lang w:eastAsia="zh-CN"/>
        </w:rPr>
        <w:t>,</w:t>
      </w:r>
      <w:r w:rsidRPr="00AE6295">
        <w:rPr>
          <w:rFonts w:ascii="Times New Roman" w:eastAsia="Times New Roman" w:hAnsi="Times New Roman" w:cs="Times New Roman"/>
          <w:sz w:val="28"/>
          <w:szCs w:val="28"/>
          <w:lang w:eastAsia="zh-CN"/>
        </w:rPr>
        <w:t xml:space="preserve"> </w:t>
      </w:r>
      <w:r w:rsidRPr="006D13B8">
        <w:rPr>
          <w:rFonts w:ascii="Times New Roman" w:eastAsia="Times New Roman" w:hAnsi="Times New Roman" w:cs="Times New Roman"/>
          <w:sz w:val="28"/>
          <w:szCs w:val="28"/>
          <w:lang w:eastAsia="zh-CN"/>
        </w:rPr>
        <w:t>считаю необходимым</w:t>
      </w:r>
      <w:r w:rsidRPr="00AE6295">
        <w:rPr>
          <w:rFonts w:ascii="Times New Roman" w:eastAsia="Times New Roman" w:hAnsi="Times New Roman" w:cs="Times New Roman"/>
          <w:bCs/>
          <w:sz w:val="28"/>
          <w:szCs w:val="28"/>
          <w:lang w:eastAsia="zh-CN"/>
        </w:rPr>
        <w:t xml:space="preserve"> направить предостережение </w:t>
      </w:r>
      <w:r w:rsidR="00EC2655">
        <w:rPr>
          <w:rFonts w:ascii="Times New Roman" w:eastAsia="Times New Roman" w:hAnsi="Times New Roman" w:cs="Times New Roman"/>
          <w:bCs/>
          <w:sz w:val="28"/>
          <w:szCs w:val="28"/>
          <w:lang w:eastAsia="zh-CN"/>
        </w:rPr>
        <w:t xml:space="preserve">                                              </w:t>
      </w:r>
      <w:r w:rsidRPr="00AE6295">
        <w:rPr>
          <w:rFonts w:ascii="Times New Roman" w:eastAsia="Times New Roman" w:hAnsi="Times New Roman" w:cs="Times New Roman"/>
          <w:bCs/>
          <w:sz w:val="28"/>
          <w:szCs w:val="28"/>
          <w:lang w:eastAsia="zh-CN"/>
        </w:rPr>
        <w:t>о недопустимости нарушения обязательных требований в области</w:t>
      </w:r>
      <w:r w:rsidR="005E3915" w:rsidRPr="005E3915">
        <w:t xml:space="preserve"> </w:t>
      </w:r>
      <w:r w:rsidR="005E3915" w:rsidRPr="005E3915">
        <w:rPr>
          <w:rFonts w:ascii="Times New Roman" w:eastAsia="Times New Roman" w:hAnsi="Times New Roman" w:cs="Times New Roman"/>
          <w:bCs/>
          <w:sz w:val="28"/>
          <w:szCs w:val="28"/>
          <w:lang w:eastAsia="zh-CN"/>
        </w:rPr>
        <w:t>розничной продажи алкогольной и спиртосодержащей продукции</w:t>
      </w:r>
      <w:r w:rsidRPr="00AE6295">
        <w:rPr>
          <w:rFonts w:ascii="Times New Roman" w:eastAsia="Times New Roman" w:hAnsi="Times New Roman" w:cs="Times New Roman"/>
          <w:bCs/>
          <w:sz w:val="28"/>
          <w:szCs w:val="28"/>
          <w:lang w:eastAsia="zh-CN"/>
        </w:rPr>
        <w:t xml:space="preserve"> </w:t>
      </w:r>
    </w:p>
    <w:p w:rsidR="00843B2F" w:rsidRDefault="00843B2F" w:rsidP="00E421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43B2F" w:rsidRDefault="00843B2F" w:rsidP="00E421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43B2F" w:rsidRPr="006D13B8" w:rsidRDefault="00843B2F" w:rsidP="002D1D7B">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sz w:val="28"/>
          <w:szCs w:val="28"/>
          <w:lang w:eastAsia="zh-CN"/>
        </w:rPr>
        <w:t xml:space="preserve">Мотивированное представление о </w:t>
      </w:r>
      <w:r w:rsidRPr="000F5447">
        <w:rPr>
          <w:rFonts w:ascii="Times New Roman" w:eastAsia="Times New Roman" w:hAnsi="Times New Roman" w:cs="Times New Roman"/>
          <w:bCs/>
          <w:sz w:val="28"/>
          <w:szCs w:val="28"/>
          <w:lang w:eastAsia="zh-CN"/>
        </w:rPr>
        <w:t xml:space="preserve">направлении предостережения </w:t>
      </w:r>
      <w:r w:rsidR="00EC2655">
        <w:rPr>
          <w:rFonts w:ascii="Times New Roman" w:eastAsia="Times New Roman" w:hAnsi="Times New Roman" w:cs="Times New Roman"/>
          <w:bCs/>
          <w:sz w:val="28"/>
          <w:szCs w:val="28"/>
          <w:lang w:eastAsia="zh-CN"/>
        </w:rPr>
        <w:t xml:space="preserve">                                  </w:t>
      </w:r>
      <w:r w:rsidRPr="000F5447">
        <w:rPr>
          <w:rFonts w:ascii="Times New Roman" w:eastAsia="Times New Roman" w:hAnsi="Times New Roman" w:cs="Times New Roman"/>
          <w:bCs/>
          <w:sz w:val="28"/>
          <w:szCs w:val="28"/>
          <w:lang w:eastAsia="zh-CN"/>
        </w:rPr>
        <w:t xml:space="preserve">о недопустимости нарушения обязательных требований в области </w:t>
      </w:r>
      <w:r w:rsidR="005E3915" w:rsidRPr="005E3915">
        <w:rPr>
          <w:rFonts w:ascii="Times New Roman" w:eastAsia="Times New Roman" w:hAnsi="Times New Roman" w:cs="Times New Roman"/>
          <w:bCs/>
          <w:sz w:val="28"/>
          <w:szCs w:val="28"/>
          <w:lang w:eastAsia="zh-CN"/>
        </w:rPr>
        <w:t>розничной продажи алкогольной и спиртосодержащей продукции</w:t>
      </w:r>
      <w:r w:rsidRPr="006D13B8">
        <w:rPr>
          <w:rFonts w:ascii="Times New Roman" w:eastAsia="Times New Roman" w:hAnsi="Times New Roman" w:cs="Times New Roman"/>
          <w:sz w:val="28"/>
          <w:szCs w:val="28"/>
          <w:lang w:eastAsia="zh-CN"/>
        </w:rPr>
        <w:t xml:space="preserve">, предусмотренное </w:t>
      </w:r>
      <w:r w:rsidRPr="000F5447">
        <w:rPr>
          <w:rFonts w:ascii="Times New Roman" w:hAnsi="Times New Roman" w:cs="Times New Roman"/>
          <w:sz w:val="28"/>
          <w:szCs w:val="28"/>
        </w:rPr>
        <w:t>Федеральным законом от 31</w:t>
      </w:r>
      <w:r w:rsidR="00EC2655">
        <w:rPr>
          <w:rFonts w:ascii="Times New Roman" w:hAnsi="Times New Roman" w:cs="Times New Roman"/>
          <w:sz w:val="28"/>
          <w:szCs w:val="28"/>
        </w:rPr>
        <w:t xml:space="preserve"> июля </w:t>
      </w:r>
      <w:r w:rsidRPr="000F5447">
        <w:rPr>
          <w:rFonts w:ascii="Times New Roman" w:hAnsi="Times New Roman" w:cs="Times New Roman"/>
          <w:sz w:val="28"/>
          <w:szCs w:val="28"/>
        </w:rPr>
        <w:t>2020 г</w:t>
      </w:r>
      <w:r w:rsidR="00EC2655">
        <w:rPr>
          <w:rFonts w:ascii="Times New Roman" w:hAnsi="Times New Roman" w:cs="Times New Roman"/>
          <w:sz w:val="28"/>
          <w:szCs w:val="28"/>
        </w:rPr>
        <w:t>ода</w:t>
      </w:r>
      <w:r w:rsidRPr="000F5447">
        <w:rPr>
          <w:rFonts w:ascii="Times New Roman" w:hAnsi="Times New Roman" w:cs="Times New Roman"/>
          <w:sz w:val="28"/>
          <w:szCs w:val="28"/>
        </w:rPr>
        <w:t xml:space="preserve"> № 248-ФЗ «О государственном контроле (надзоре) и муниципальном контроле в Российской </w:t>
      </w:r>
      <w:proofErr w:type="gramStart"/>
      <w:r w:rsidRPr="000F5447">
        <w:rPr>
          <w:rFonts w:ascii="Times New Roman" w:hAnsi="Times New Roman" w:cs="Times New Roman"/>
          <w:sz w:val="28"/>
          <w:szCs w:val="28"/>
        </w:rPr>
        <w:t xml:space="preserve">Федерации» </w:t>
      </w:r>
      <w:r w:rsidR="00EC2655">
        <w:rPr>
          <w:rFonts w:ascii="Times New Roman" w:hAnsi="Times New Roman" w:cs="Times New Roman"/>
          <w:sz w:val="28"/>
          <w:szCs w:val="28"/>
        </w:rPr>
        <w:t xml:space="preserve">  </w:t>
      </w:r>
      <w:proofErr w:type="gramEnd"/>
      <w:r w:rsidR="00EC2655">
        <w:rPr>
          <w:rFonts w:ascii="Times New Roman" w:hAnsi="Times New Roman" w:cs="Times New Roman"/>
          <w:sz w:val="28"/>
          <w:szCs w:val="28"/>
        </w:rPr>
        <w:t xml:space="preserve">                      </w:t>
      </w:r>
      <w:r w:rsidRPr="006D13B8">
        <w:rPr>
          <w:rFonts w:ascii="Times New Roman" w:eastAsia="Times New Roman" w:hAnsi="Times New Roman" w:cs="Times New Roman"/>
          <w:sz w:val="28"/>
          <w:szCs w:val="28"/>
          <w:lang w:eastAsia="zh-CN"/>
        </w:rPr>
        <w:t xml:space="preserve">на </w:t>
      </w:r>
      <w:r w:rsidRPr="000F5447">
        <w:rPr>
          <w:rFonts w:ascii="Times New Roman" w:eastAsia="Times New Roman" w:hAnsi="Times New Roman" w:cs="Times New Roman"/>
          <w:sz w:val="28"/>
          <w:szCs w:val="28"/>
          <w:lang w:eastAsia="zh-CN"/>
        </w:rPr>
        <w:t>___</w:t>
      </w:r>
      <w:r w:rsidRPr="006D13B8">
        <w:rPr>
          <w:rFonts w:ascii="Times New Roman" w:eastAsia="Times New Roman" w:hAnsi="Times New Roman" w:cs="Times New Roman"/>
          <w:sz w:val="28"/>
          <w:szCs w:val="28"/>
          <w:lang w:eastAsia="zh-CN"/>
        </w:rPr>
        <w:t xml:space="preserve"> л. подготовил:</w:t>
      </w:r>
    </w:p>
    <w:p w:rsidR="00EC2655" w:rsidRPr="006D13B8" w:rsidRDefault="00EC2655" w:rsidP="00EC2655">
      <w:pPr>
        <w:suppressAutoHyphens/>
        <w:autoSpaceDE w:val="0"/>
        <w:spacing w:after="0" w:line="240" w:lineRule="auto"/>
        <w:jc w:val="both"/>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________________________</w:t>
      </w:r>
      <w:r>
        <w:rPr>
          <w:rFonts w:ascii="Times New Roman" w:eastAsia="Times New Roman" w:hAnsi="Times New Roman" w:cs="Times New Roman"/>
          <w:sz w:val="26"/>
          <w:szCs w:val="26"/>
          <w:lang w:eastAsia="zh-CN"/>
        </w:rPr>
        <w:t xml:space="preserve">               ________________                                 ________________</w:t>
      </w:r>
    </w:p>
    <w:p w:rsidR="00EC2655" w:rsidRPr="006D13B8" w:rsidRDefault="00EC2655" w:rsidP="00EC2655">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t xml:space="preserve">     (</w:t>
      </w:r>
      <w:proofErr w:type="gramStart"/>
      <w:r>
        <w:rPr>
          <w:rFonts w:ascii="Times New Roman" w:eastAsia="Times New Roman" w:hAnsi="Times New Roman" w:cs="Times New Roman"/>
          <w:sz w:val="20"/>
          <w:szCs w:val="20"/>
          <w:lang w:eastAsia="zh-CN"/>
        </w:rPr>
        <w:t xml:space="preserve">должность)  </w:t>
      </w:r>
      <w:r w:rsidRPr="006D13B8">
        <w:rPr>
          <w:rFonts w:ascii="Times New Roman" w:eastAsia="Times New Roman" w:hAnsi="Times New Roman" w:cs="Times New Roman"/>
          <w:sz w:val="20"/>
          <w:szCs w:val="20"/>
          <w:lang w:eastAsia="zh-CN"/>
        </w:rPr>
        <w:t xml:space="preserve"> </w:t>
      </w:r>
      <w:proofErr w:type="gramEnd"/>
      <w:r>
        <w:rPr>
          <w:rFonts w:ascii="Times New Roman" w:eastAsia="Times New Roman" w:hAnsi="Times New Roman" w:cs="Times New Roman"/>
          <w:sz w:val="20"/>
          <w:szCs w:val="20"/>
          <w:lang w:eastAsia="zh-CN"/>
        </w:rPr>
        <w:t xml:space="preserve">                                              </w:t>
      </w:r>
      <w:r w:rsidRPr="006D13B8">
        <w:rPr>
          <w:rFonts w:ascii="Times New Roman" w:eastAsia="Times New Roman" w:hAnsi="Times New Roman" w:cs="Times New Roman"/>
          <w:sz w:val="20"/>
          <w:szCs w:val="20"/>
          <w:lang w:eastAsia="zh-CN"/>
        </w:rPr>
        <w:t>(подпись)</w:t>
      </w:r>
      <w:r>
        <w:rPr>
          <w:rFonts w:ascii="Times New Roman" w:eastAsia="Times New Roman" w:hAnsi="Times New Roman" w:cs="Times New Roman"/>
          <w:sz w:val="20"/>
          <w:szCs w:val="20"/>
          <w:lang w:eastAsia="zh-CN"/>
        </w:rPr>
        <w:t xml:space="preserve">                                                              (Ф</w:t>
      </w:r>
      <w:r w:rsidR="00693705">
        <w:rPr>
          <w:rFonts w:ascii="Times New Roman" w:eastAsia="Times New Roman" w:hAnsi="Times New Roman" w:cs="Times New Roman"/>
          <w:sz w:val="20"/>
          <w:szCs w:val="20"/>
          <w:lang w:eastAsia="zh-CN"/>
        </w:rPr>
        <w:t>.</w:t>
      </w:r>
      <w:r>
        <w:rPr>
          <w:rFonts w:ascii="Times New Roman" w:eastAsia="Times New Roman" w:hAnsi="Times New Roman" w:cs="Times New Roman"/>
          <w:sz w:val="20"/>
          <w:szCs w:val="20"/>
          <w:lang w:eastAsia="zh-CN"/>
        </w:rPr>
        <w:t>И</w:t>
      </w:r>
      <w:r w:rsidR="00693705">
        <w:rPr>
          <w:rFonts w:ascii="Times New Roman" w:eastAsia="Times New Roman" w:hAnsi="Times New Roman" w:cs="Times New Roman"/>
          <w:sz w:val="20"/>
          <w:szCs w:val="20"/>
          <w:lang w:eastAsia="zh-CN"/>
        </w:rPr>
        <w:t>.</w:t>
      </w:r>
      <w:r>
        <w:rPr>
          <w:rFonts w:ascii="Times New Roman" w:eastAsia="Times New Roman" w:hAnsi="Times New Roman" w:cs="Times New Roman"/>
          <w:sz w:val="20"/>
          <w:szCs w:val="20"/>
          <w:lang w:eastAsia="zh-CN"/>
        </w:rPr>
        <w:t>О</w:t>
      </w:r>
      <w:r w:rsidR="00693705">
        <w:rPr>
          <w:rFonts w:ascii="Times New Roman" w:eastAsia="Times New Roman" w:hAnsi="Times New Roman" w:cs="Times New Roman"/>
          <w:sz w:val="20"/>
          <w:szCs w:val="20"/>
          <w:lang w:eastAsia="zh-CN"/>
        </w:rPr>
        <w:t>.</w:t>
      </w:r>
      <w:r>
        <w:rPr>
          <w:rFonts w:ascii="Times New Roman" w:eastAsia="Times New Roman" w:hAnsi="Times New Roman" w:cs="Times New Roman"/>
          <w:sz w:val="20"/>
          <w:szCs w:val="20"/>
          <w:lang w:eastAsia="zh-CN"/>
        </w:rPr>
        <w:t>)</w:t>
      </w:r>
    </w:p>
    <w:p w:rsidR="00EC2655" w:rsidRDefault="00EC2655" w:rsidP="002D1D7B">
      <w:pPr>
        <w:suppressAutoHyphens/>
        <w:autoSpaceDE w:val="0"/>
        <w:spacing w:after="0" w:line="240" w:lineRule="auto"/>
        <w:ind w:firstLine="709"/>
        <w:jc w:val="both"/>
        <w:rPr>
          <w:rFonts w:ascii="Times New Roman" w:eastAsia="Times New Roman" w:hAnsi="Times New Roman" w:cs="Times New Roman"/>
          <w:sz w:val="26"/>
          <w:szCs w:val="26"/>
          <w:lang w:eastAsia="zh-CN"/>
        </w:rPr>
      </w:pPr>
    </w:p>
    <w:p w:rsidR="00843B2F" w:rsidRPr="006D13B8" w:rsidRDefault="00843B2F" w:rsidP="00EC2655">
      <w:pPr>
        <w:suppressAutoHyphens/>
        <w:autoSpaceDE w:val="0"/>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«__</w:t>
      </w:r>
      <w:r w:rsidRPr="006D13B8">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________ 20___</w:t>
      </w:r>
      <w:r w:rsidRPr="006D13B8">
        <w:rPr>
          <w:rFonts w:ascii="Times New Roman" w:eastAsia="Times New Roman" w:hAnsi="Times New Roman" w:cs="Times New Roman"/>
          <w:sz w:val="26"/>
          <w:szCs w:val="26"/>
          <w:lang w:eastAsia="zh-CN"/>
        </w:rPr>
        <w:t xml:space="preserve"> г.</w:t>
      </w:r>
    </w:p>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6"/>
      </w:tblGrid>
      <w:tr w:rsidR="00843B2F" w:rsidTr="00EC2655">
        <w:tc>
          <w:tcPr>
            <w:tcW w:w="4253" w:type="dxa"/>
          </w:tcPr>
          <w:p w:rsidR="00843B2F" w:rsidRDefault="00843B2F" w:rsidP="002D1D7B">
            <w:pPr>
              <w:autoSpaceDE w:val="0"/>
              <w:autoSpaceDN w:val="0"/>
              <w:adjustRightInd w:val="0"/>
              <w:ind w:firstLine="709"/>
              <w:jc w:val="right"/>
              <w:outlineLvl w:val="0"/>
              <w:rPr>
                <w:rFonts w:ascii="Times New Roman" w:hAnsi="Times New Roman" w:cs="Times New Roman"/>
                <w:sz w:val="28"/>
                <w:szCs w:val="28"/>
              </w:rPr>
            </w:pPr>
          </w:p>
        </w:tc>
        <w:tc>
          <w:tcPr>
            <w:tcW w:w="5386" w:type="dxa"/>
          </w:tcPr>
          <w:p w:rsidR="00EC2655" w:rsidRPr="00EC2655" w:rsidRDefault="00EC2655" w:rsidP="00EC2655">
            <w:pPr>
              <w:overflowPunct w:val="0"/>
              <w:autoSpaceDE w:val="0"/>
              <w:autoSpaceDN w:val="0"/>
              <w:adjustRightInd w:val="0"/>
              <w:jc w:val="center"/>
              <w:textAlignment w:val="baseline"/>
              <w:rPr>
                <w:rFonts w:ascii="Times New Roman" w:hAnsi="Times New Roman" w:cs="Times New Roman"/>
                <w:b/>
                <w:sz w:val="28"/>
                <w:szCs w:val="28"/>
              </w:rPr>
            </w:pPr>
            <w:r w:rsidRPr="00EC2655">
              <w:rPr>
                <w:rFonts w:ascii="Times New Roman" w:hAnsi="Times New Roman" w:cs="Times New Roman"/>
                <w:b/>
                <w:sz w:val="28"/>
                <w:szCs w:val="28"/>
              </w:rPr>
              <w:t>Приложение № 3</w:t>
            </w:r>
          </w:p>
          <w:p w:rsidR="00EC2655" w:rsidRPr="00EC2655" w:rsidRDefault="00EC2655" w:rsidP="00EC2655">
            <w:pPr>
              <w:overflowPunct w:val="0"/>
              <w:autoSpaceDE w:val="0"/>
              <w:autoSpaceDN w:val="0"/>
              <w:adjustRightInd w:val="0"/>
              <w:jc w:val="center"/>
              <w:textAlignment w:val="baseline"/>
              <w:rPr>
                <w:rFonts w:ascii="Times New Roman" w:hAnsi="Times New Roman" w:cs="Times New Roman"/>
                <w:b/>
                <w:bCs/>
                <w:sz w:val="28"/>
                <w:szCs w:val="28"/>
              </w:rPr>
            </w:pPr>
            <w:r w:rsidRPr="00EC2655">
              <w:rPr>
                <w:rFonts w:ascii="Times New Roman" w:hAnsi="Times New Roman" w:cs="Times New Roman"/>
                <w:b/>
                <w:sz w:val="28"/>
                <w:szCs w:val="28"/>
              </w:rPr>
              <w:t xml:space="preserve">к положению </w:t>
            </w:r>
            <w:r w:rsidRPr="00EC2655">
              <w:rPr>
                <w:rFonts w:ascii="Times New Roman" w:hAnsi="Times New Roman" w:cs="Times New Roman"/>
                <w:b/>
                <w:bCs/>
                <w:sz w:val="28"/>
                <w:szCs w:val="28"/>
              </w:rPr>
              <w:t xml:space="preserve">о региональном государственном контроле (надзоре) </w:t>
            </w:r>
          </w:p>
          <w:p w:rsidR="00EC2655" w:rsidRPr="00EC2655" w:rsidRDefault="00EC2655" w:rsidP="00EC2655">
            <w:pPr>
              <w:overflowPunct w:val="0"/>
              <w:autoSpaceDE w:val="0"/>
              <w:autoSpaceDN w:val="0"/>
              <w:adjustRightInd w:val="0"/>
              <w:jc w:val="center"/>
              <w:textAlignment w:val="baseline"/>
              <w:rPr>
                <w:rFonts w:ascii="Times New Roman" w:hAnsi="Times New Roman" w:cs="Times New Roman"/>
                <w:b/>
                <w:bCs/>
                <w:sz w:val="28"/>
                <w:szCs w:val="28"/>
              </w:rPr>
            </w:pPr>
            <w:r w:rsidRPr="00EC2655">
              <w:rPr>
                <w:rFonts w:ascii="Times New Roman" w:hAnsi="Times New Roman" w:cs="Times New Roman"/>
                <w:b/>
                <w:bCs/>
                <w:sz w:val="28"/>
                <w:szCs w:val="28"/>
              </w:rPr>
              <w:t xml:space="preserve">в области розничной продажи алкогольной и спиртосодержащей продукции на территории </w:t>
            </w:r>
          </w:p>
          <w:p w:rsidR="00EC2655" w:rsidRPr="00EC2655" w:rsidRDefault="00EC2655" w:rsidP="00EC2655">
            <w:pPr>
              <w:overflowPunct w:val="0"/>
              <w:autoSpaceDE w:val="0"/>
              <w:autoSpaceDN w:val="0"/>
              <w:adjustRightInd w:val="0"/>
              <w:jc w:val="center"/>
              <w:textAlignment w:val="baseline"/>
              <w:rPr>
                <w:rFonts w:ascii="Times New Roman" w:hAnsi="Times New Roman" w:cs="Times New Roman"/>
                <w:b/>
                <w:bCs/>
                <w:sz w:val="28"/>
                <w:szCs w:val="28"/>
              </w:rPr>
            </w:pPr>
            <w:r w:rsidRPr="00EC2655">
              <w:rPr>
                <w:rFonts w:ascii="Times New Roman" w:hAnsi="Times New Roman" w:cs="Times New Roman"/>
                <w:b/>
                <w:bCs/>
                <w:sz w:val="28"/>
                <w:szCs w:val="28"/>
              </w:rPr>
              <w:t>Белгородской области</w:t>
            </w:r>
          </w:p>
          <w:p w:rsidR="00EC2655" w:rsidRPr="00EC2655" w:rsidRDefault="00EC2655" w:rsidP="00EC2655">
            <w:pPr>
              <w:overflowPunct w:val="0"/>
              <w:autoSpaceDE w:val="0"/>
              <w:autoSpaceDN w:val="0"/>
              <w:adjustRightInd w:val="0"/>
              <w:jc w:val="center"/>
              <w:textAlignment w:val="baseline"/>
              <w:rPr>
                <w:rFonts w:ascii="Times New Roman" w:hAnsi="Times New Roman" w:cs="Times New Roman"/>
                <w:b/>
                <w:bCs/>
                <w:sz w:val="28"/>
                <w:szCs w:val="28"/>
              </w:rPr>
            </w:pPr>
          </w:p>
          <w:p w:rsidR="00EC2655" w:rsidRPr="00EC2655" w:rsidRDefault="00EC2655" w:rsidP="00EC2655">
            <w:pPr>
              <w:overflowPunct w:val="0"/>
              <w:autoSpaceDE w:val="0"/>
              <w:autoSpaceDN w:val="0"/>
              <w:adjustRightInd w:val="0"/>
              <w:jc w:val="center"/>
              <w:textAlignment w:val="baseline"/>
              <w:rPr>
                <w:rFonts w:ascii="Times New Roman" w:hAnsi="Times New Roman" w:cs="Times New Roman"/>
                <w:bCs/>
                <w:sz w:val="28"/>
                <w:szCs w:val="28"/>
              </w:rPr>
            </w:pPr>
            <w:r w:rsidRPr="00EC2655">
              <w:rPr>
                <w:rFonts w:ascii="Times New Roman" w:hAnsi="Times New Roman" w:cs="Times New Roman"/>
                <w:bCs/>
                <w:sz w:val="28"/>
                <w:szCs w:val="28"/>
              </w:rPr>
              <w:t>Форма</w:t>
            </w:r>
          </w:p>
          <w:p w:rsidR="00110877" w:rsidRDefault="00110877" w:rsidP="002D1D7B">
            <w:pPr>
              <w:autoSpaceDE w:val="0"/>
              <w:autoSpaceDN w:val="0"/>
              <w:adjustRightInd w:val="0"/>
              <w:ind w:firstLine="709"/>
              <w:jc w:val="center"/>
              <w:outlineLvl w:val="0"/>
              <w:rPr>
                <w:rFonts w:ascii="Times New Roman" w:hAnsi="Times New Roman" w:cs="Times New Roman"/>
                <w:sz w:val="28"/>
                <w:szCs w:val="28"/>
              </w:rPr>
            </w:pPr>
          </w:p>
          <w:p w:rsidR="00E2569F" w:rsidRDefault="00E2569F" w:rsidP="002D1D7B">
            <w:pPr>
              <w:autoSpaceDE w:val="0"/>
              <w:autoSpaceDN w:val="0"/>
              <w:adjustRightInd w:val="0"/>
              <w:ind w:firstLine="709"/>
              <w:jc w:val="center"/>
              <w:outlineLvl w:val="0"/>
              <w:rPr>
                <w:rFonts w:ascii="Times New Roman" w:hAnsi="Times New Roman" w:cs="Times New Roman"/>
                <w:sz w:val="28"/>
                <w:szCs w:val="28"/>
              </w:rPr>
            </w:pPr>
          </w:p>
        </w:tc>
      </w:tr>
    </w:tbl>
    <w:p w:rsidR="00843B2F" w:rsidRPr="00977F72" w:rsidRDefault="00843B2F" w:rsidP="00E421F4">
      <w:pPr>
        <w:widowControl w:val="0"/>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sidRPr="00977F72">
        <w:rPr>
          <w:rFonts w:ascii="Times New Roman" w:eastAsiaTheme="minorEastAsia" w:hAnsi="Times New Roman" w:cs="Times New Roman"/>
          <w:color w:val="000000" w:themeColor="text1"/>
          <w:sz w:val="28"/>
          <w:szCs w:val="28"/>
          <w:lang w:eastAsia="ru-RU"/>
        </w:rPr>
        <w:t>_________________________________</w:t>
      </w:r>
      <w:r w:rsidR="00E2569F">
        <w:rPr>
          <w:rFonts w:ascii="Times New Roman" w:eastAsiaTheme="minorEastAsia" w:hAnsi="Times New Roman" w:cs="Times New Roman"/>
          <w:color w:val="000000" w:themeColor="text1"/>
          <w:sz w:val="28"/>
          <w:szCs w:val="28"/>
          <w:lang w:eastAsia="ru-RU"/>
        </w:rPr>
        <w:t>_____</w:t>
      </w:r>
      <w:r w:rsidRPr="00977F72">
        <w:rPr>
          <w:rFonts w:ascii="Times New Roman" w:eastAsiaTheme="minorEastAsia" w:hAnsi="Times New Roman" w:cs="Times New Roman"/>
          <w:color w:val="000000" w:themeColor="text1"/>
          <w:sz w:val="28"/>
          <w:szCs w:val="28"/>
          <w:lang w:eastAsia="ru-RU"/>
        </w:rPr>
        <w:t>______________________________</w:t>
      </w:r>
    </w:p>
    <w:p w:rsidR="00843B2F" w:rsidRPr="00715A3C" w:rsidRDefault="00843B2F" w:rsidP="00E2569F">
      <w:pPr>
        <w:widowControl w:val="0"/>
        <w:overflowPunct w:val="0"/>
        <w:autoSpaceDE w:val="0"/>
        <w:autoSpaceDN w:val="0"/>
        <w:adjustRightInd w:val="0"/>
        <w:spacing w:after="0" w:line="240" w:lineRule="auto"/>
        <w:jc w:val="center"/>
        <w:textAlignment w:val="baseline"/>
        <w:rPr>
          <w:rFonts w:ascii="Times New Roman" w:eastAsiaTheme="minorEastAsia" w:hAnsi="Times New Roman" w:cs="Times New Roman"/>
          <w:color w:val="000000" w:themeColor="text1"/>
          <w:lang w:eastAsia="ru-RU"/>
        </w:rPr>
      </w:pPr>
      <w:r w:rsidRPr="00715A3C">
        <w:rPr>
          <w:rFonts w:ascii="Times New Roman" w:eastAsiaTheme="minorEastAsia" w:hAnsi="Times New Roman" w:cs="Times New Roman"/>
          <w:color w:val="000000" w:themeColor="text1"/>
          <w:lang w:eastAsia="ru-RU"/>
        </w:rPr>
        <w:t>(наименование органа государственного контроля)</w:t>
      </w:r>
    </w:p>
    <w:p w:rsidR="00843B2F" w:rsidRPr="003E1FA1" w:rsidRDefault="00843B2F" w:rsidP="00E421F4">
      <w:pPr>
        <w:widowControl w:val="0"/>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__________________________________</w:t>
      </w:r>
      <w:r w:rsidR="00E2569F">
        <w:rPr>
          <w:rFonts w:ascii="Times New Roman" w:eastAsiaTheme="minorEastAsia" w:hAnsi="Times New Roman" w:cs="Times New Roman"/>
          <w:color w:val="000000" w:themeColor="text1"/>
          <w:sz w:val="28"/>
          <w:szCs w:val="28"/>
          <w:lang w:eastAsia="ru-RU"/>
        </w:rPr>
        <w:t>____</w:t>
      </w:r>
      <w:r>
        <w:rPr>
          <w:rFonts w:ascii="Times New Roman" w:eastAsiaTheme="minorEastAsia" w:hAnsi="Times New Roman" w:cs="Times New Roman"/>
          <w:color w:val="000000" w:themeColor="text1"/>
          <w:sz w:val="28"/>
          <w:szCs w:val="28"/>
          <w:lang w:eastAsia="ru-RU"/>
        </w:rPr>
        <w:t>________</w:t>
      </w:r>
      <w:r w:rsidR="00715A3C">
        <w:rPr>
          <w:rFonts w:ascii="Times New Roman" w:eastAsiaTheme="minorEastAsia" w:hAnsi="Times New Roman" w:cs="Times New Roman"/>
          <w:color w:val="000000" w:themeColor="text1"/>
          <w:sz w:val="28"/>
          <w:szCs w:val="28"/>
          <w:lang w:eastAsia="ru-RU"/>
        </w:rPr>
        <w:t>__</w:t>
      </w:r>
      <w:r>
        <w:rPr>
          <w:rFonts w:ascii="Times New Roman" w:eastAsiaTheme="minorEastAsia" w:hAnsi="Times New Roman" w:cs="Times New Roman"/>
          <w:color w:val="000000" w:themeColor="text1"/>
          <w:sz w:val="28"/>
          <w:szCs w:val="28"/>
          <w:lang w:eastAsia="ru-RU"/>
        </w:rPr>
        <w:t>____________________</w:t>
      </w:r>
    </w:p>
    <w:p w:rsidR="00843B2F" w:rsidRPr="00715A3C" w:rsidRDefault="00843B2F" w:rsidP="00E2569F">
      <w:pPr>
        <w:suppressAutoHyphens/>
        <w:autoSpaceDE w:val="0"/>
        <w:spacing w:after="0" w:line="240" w:lineRule="auto"/>
        <w:rPr>
          <w:rFonts w:ascii="Times New Roman" w:eastAsia="Times New Roman" w:hAnsi="Times New Roman" w:cs="Times New Roman"/>
          <w:bCs/>
          <w:lang w:eastAsia="zh-CN"/>
        </w:rPr>
      </w:pPr>
      <w:r w:rsidRPr="00715A3C">
        <w:rPr>
          <w:rFonts w:ascii="Times New Roman" w:eastAsia="Times New Roman" w:hAnsi="Times New Roman" w:cs="Times New Roman"/>
          <w:bCs/>
          <w:lang w:eastAsia="zh-CN"/>
        </w:rPr>
        <w:t xml:space="preserve">(почтовый </w:t>
      </w:r>
      <w:proofErr w:type="gramStart"/>
      <w:r w:rsidRPr="00715A3C">
        <w:rPr>
          <w:rFonts w:ascii="Times New Roman" w:eastAsia="Times New Roman" w:hAnsi="Times New Roman" w:cs="Times New Roman"/>
          <w:bCs/>
          <w:lang w:eastAsia="zh-CN"/>
        </w:rPr>
        <w:t xml:space="preserve">адрес)   </w:t>
      </w:r>
      <w:proofErr w:type="gramEnd"/>
      <w:r w:rsidRPr="00715A3C">
        <w:rPr>
          <w:rFonts w:ascii="Times New Roman" w:eastAsia="Times New Roman" w:hAnsi="Times New Roman" w:cs="Times New Roman"/>
          <w:bCs/>
          <w:lang w:eastAsia="zh-CN"/>
        </w:rPr>
        <w:t xml:space="preserve">                                                                          </w:t>
      </w:r>
      <w:r w:rsidR="00715A3C">
        <w:rPr>
          <w:rFonts w:ascii="Times New Roman" w:eastAsia="Times New Roman" w:hAnsi="Times New Roman" w:cs="Times New Roman"/>
          <w:bCs/>
          <w:lang w:eastAsia="zh-CN"/>
        </w:rPr>
        <w:t xml:space="preserve">                      </w:t>
      </w:r>
      <w:r w:rsidRPr="00715A3C">
        <w:rPr>
          <w:rFonts w:ascii="Times New Roman" w:eastAsia="Times New Roman" w:hAnsi="Times New Roman" w:cs="Times New Roman"/>
          <w:bCs/>
          <w:lang w:eastAsia="zh-CN"/>
        </w:rPr>
        <w:t>(номер телефона)</w:t>
      </w:r>
    </w:p>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b/>
          <w:bCs/>
          <w:sz w:val="26"/>
          <w:szCs w:val="26"/>
          <w:lang w:eastAsia="zh-CN"/>
        </w:rPr>
      </w:pPr>
    </w:p>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b/>
          <w:bCs/>
          <w:sz w:val="26"/>
          <w:szCs w:val="26"/>
          <w:lang w:eastAsia="zh-CN"/>
        </w:rPr>
      </w:pPr>
    </w:p>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b/>
          <w:bCs/>
          <w:sz w:val="27"/>
          <w:szCs w:val="27"/>
          <w:lang w:eastAsia="zh-CN"/>
        </w:rPr>
      </w:pPr>
      <w:r w:rsidRPr="006D13B8">
        <w:rPr>
          <w:rFonts w:ascii="Times New Roman" w:eastAsia="Times New Roman" w:hAnsi="Times New Roman" w:cs="Times New Roman"/>
          <w:b/>
          <w:bCs/>
          <w:sz w:val="27"/>
          <w:szCs w:val="27"/>
          <w:lang w:eastAsia="zh-CN"/>
        </w:rPr>
        <w:t>Мотивированное представление</w:t>
      </w:r>
    </w:p>
    <w:p w:rsidR="00843B2F" w:rsidRDefault="00843B2F" w:rsidP="002D1D7B">
      <w:pPr>
        <w:suppressAutoHyphens/>
        <w:autoSpaceDE w:val="0"/>
        <w:spacing w:after="0" w:line="240" w:lineRule="auto"/>
        <w:ind w:firstLine="709"/>
        <w:jc w:val="center"/>
        <w:rPr>
          <w:rFonts w:ascii="Times New Roman" w:eastAsia="Times New Roman" w:hAnsi="Times New Roman" w:cs="Times New Roman"/>
          <w:b/>
          <w:bCs/>
          <w:sz w:val="26"/>
          <w:szCs w:val="26"/>
          <w:lang w:eastAsia="zh-CN"/>
        </w:rPr>
      </w:pPr>
      <w:r>
        <w:rPr>
          <w:rFonts w:ascii="Times New Roman" w:eastAsia="Times New Roman" w:hAnsi="Times New Roman" w:cs="Times New Roman"/>
          <w:b/>
          <w:bCs/>
          <w:sz w:val="26"/>
          <w:szCs w:val="26"/>
          <w:lang w:eastAsia="zh-CN"/>
        </w:rPr>
        <w:t>об отсутствии оснований для проведения контрольного (надзорного) мероприятия №___</w:t>
      </w:r>
    </w:p>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b/>
          <w:bCs/>
          <w:sz w:val="26"/>
          <w:szCs w:val="26"/>
          <w:lang w:eastAsia="zh-CN"/>
        </w:rPr>
      </w:pPr>
    </w:p>
    <w:tbl>
      <w:tblPr>
        <w:tblW w:w="9498" w:type="dxa"/>
        <w:tblLayout w:type="fixed"/>
        <w:tblCellMar>
          <w:left w:w="28" w:type="dxa"/>
          <w:right w:w="28" w:type="dxa"/>
        </w:tblCellMar>
        <w:tblLook w:val="0000" w:firstRow="0" w:lastRow="0" w:firstColumn="0" w:lastColumn="0" w:noHBand="0" w:noVBand="0"/>
      </w:tblPr>
      <w:tblGrid>
        <w:gridCol w:w="198"/>
        <w:gridCol w:w="425"/>
        <w:gridCol w:w="255"/>
        <w:gridCol w:w="1418"/>
        <w:gridCol w:w="369"/>
        <w:gridCol w:w="369"/>
        <w:gridCol w:w="396"/>
        <w:gridCol w:w="3658"/>
        <w:gridCol w:w="2410"/>
      </w:tblGrid>
      <w:tr w:rsidR="00843B2F" w:rsidRPr="006D13B8" w:rsidTr="00E421F4">
        <w:trPr>
          <w:cantSplit/>
        </w:trPr>
        <w:tc>
          <w:tcPr>
            <w:tcW w:w="198" w:type="dxa"/>
            <w:shd w:val="clear" w:color="auto" w:fill="auto"/>
            <w:vAlign w:val="bottom"/>
          </w:tcPr>
          <w:p w:rsidR="00843B2F" w:rsidRPr="006D13B8" w:rsidRDefault="00843B2F" w:rsidP="002D1D7B">
            <w:pPr>
              <w:suppressAutoHyphens/>
              <w:autoSpaceDE w:val="0"/>
              <w:spacing w:after="0" w:line="240" w:lineRule="auto"/>
              <w:ind w:firstLine="709"/>
              <w:jc w:val="right"/>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w:t>
            </w:r>
          </w:p>
        </w:tc>
        <w:tc>
          <w:tcPr>
            <w:tcW w:w="425" w:type="dxa"/>
            <w:tcBorders>
              <w:bottom w:val="single" w:sz="4" w:space="0" w:color="000000"/>
            </w:tcBorders>
            <w:shd w:val="clear" w:color="auto" w:fill="auto"/>
            <w:vAlign w:val="bottom"/>
          </w:tcPr>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sz w:val="26"/>
                <w:szCs w:val="26"/>
                <w:lang w:eastAsia="zh-CN"/>
              </w:rPr>
            </w:pPr>
          </w:p>
        </w:tc>
        <w:tc>
          <w:tcPr>
            <w:tcW w:w="255" w:type="dxa"/>
            <w:shd w:val="clear" w:color="auto" w:fill="auto"/>
            <w:vAlign w:val="bottom"/>
          </w:tcPr>
          <w:p w:rsidR="00843B2F" w:rsidRPr="006D13B8" w:rsidRDefault="00843B2F" w:rsidP="002D1D7B">
            <w:pPr>
              <w:suppressAutoHyphens/>
              <w:autoSpaceDE w:val="0"/>
              <w:spacing w:after="0" w:line="240" w:lineRule="auto"/>
              <w:ind w:firstLine="709"/>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w:t>
            </w:r>
          </w:p>
        </w:tc>
        <w:tc>
          <w:tcPr>
            <w:tcW w:w="1418" w:type="dxa"/>
            <w:tcBorders>
              <w:bottom w:val="single" w:sz="4" w:space="0" w:color="000000"/>
            </w:tcBorders>
            <w:shd w:val="clear" w:color="auto" w:fill="auto"/>
            <w:vAlign w:val="bottom"/>
          </w:tcPr>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sz w:val="26"/>
                <w:szCs w:val="26"/>
                <w:lang w:eastAsia="zh-CN"/>
              </w:rPr>
            </w:pPr>
          </w:p>
        </w:tc>
        <w:tc>
          <w:tcPr>
            <w:tcW w:w="369" w:type="dxa"/>
            <w:shd w:val="clear" w:color="auto" w:fill="auto"/>
            <w:vAlign w:val="bottom"/>
          </w:tcPr>
          <w:p w:rsidR="00843B2F" w:rsidRPr="006D13B8" w:rsidRDefault="00843B2F" w:rsidP="002D1D7B">
            <w:pPr>
              <w:suppressAutoHyphens/>
              <w:autoSpaceDE w:val="0"/>
              <w:spacing w:after="0" w:line="240" w:lineRule="auto"/>
              <w:ind w:firstLine="709"/>
              <w:jc w:val="right"/>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2</w:t>
            </w:r>
            <w:r w:rsidR="00E421F4">
              <w:rPr>
                <w:rFonts w:ascii="Times New Roman" w:eastAsia="Times New Roman" w:hAnsi="Times New Roman" w:cs="Times New Roman"/>
                <w:sz w:val="26"/>
                <w:szCs w:val="26"/>
                <w:lang w:eastAsia="zh-CN"/>
              </w:rPr>
              <w:t>2</w:t>
            </w:r>
            <w:r w:rsidRPr="006D13B8">
              <w:rPr>
                <w:rFonts w:ascii="Times New Roman" w:eastAsia="Times New Roman" w:hAnsi="Times New Roman" w:cs="Times New Roman"/>
                <w:sz w:val="26"/>
                <w:szCs w:val="26"/>
                <w:lang w:eastAsia="zh-CN"/>
              </w:rPr>
              <w:t>0</w:t>
            </w:r>
          </w:p>
        </w:tc>
        <w:tc>
          <w:tcPr>
            <w:tcW w:w="369" w:type="dxa"/>
            <w:tcBorders>
              <w:bottom w:val="single" w:sz="4" w:space="0" w:color="000000"/>
            </w:tcBorders>
            <w:shd w:val="clear" w:color="auto" w:fill="auto"/>
            <w:vAlign w:val="bottom"/>
          </w:tcPr>
          <w:p w:rsidR="00843B2F" w:rsidRPr="006D13B8" w:rsidRDefault="00843B2F" w:rsidP="002D1D7B">
            <w:pPr>
              <w:suppressAutoHyphens/>
              <w:autoSpaceDE w:val="0"/>
              <w:spacing w:after="0" w:line="240" w:lineRule="auto"/>
              <w:ind w:firstLine="709"/>
              <w:rPr>
                <w:rFonts w:ascii="Times New Roman" w:eastAsia="Times New Roman" w:hAnsi="Times New Roman" w:cs="Times New Roman"/>
                <w:sz w:val="26"/>
                <w:szCs w:val="26"/>
                <w:lang w:eastAsia="zh-CN"/>
              </w:rPr>
            </w:pPr>
          </w:p>
        </w:tc>
        <w:tc>
          <w:tcPr>
            <w:tcW w:w="396" w:type="dxa"/>
            <w:shd w:val="clear" w:color="auto" w:fill="auto"/>
            <w:vAlign w:val="bottom"/>
          </w:tcPr>
          <w:p w:rsidR="00843B2F" w:rsidRPr="006D13B8" w:rsidRDefault="00843B2F" w:rsidP="002D1D7B">
            <w:pPr>
              <w:suppressAutoHyphens/>
              <w:autoSpaceDE w:val="0"/>
              <w:spacing w:after="0" w:line="240" w:lineRule="auto"/>
              <w:ind w:left="57" w:firstLine="709"/>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г</w:t>
            </w:r>
            <w:r w:rsidR="009871F1">
              <w:rPr>
                <w:rFonts w:ascii="Times New Roman" w:eastAsia="Times New Roman" w:hAnsi="Times New Roman" w:cs="Times New Roman"/>
                <w:sz w:val="26"/>
                <w:szCs w:val="26"/>
                <w:lang w:eastAsia="zh-CN"/>
              </w:rPr>
              <w:t>г</w:t>
            </w:r>
            <w:r w:rsidRPr="006D13B8">
              <w:rPr>
                <w:rFonts w:ascii="Times New Roman" w:eastAsia="Times New Roman" w:hAnsi="Times New Roman" w:cs="Times New Roman"/>
                <w:sz w:val="26"/>
                <w:szCs w:val="26"/>
                <w:lang w:eastAsia="zh-CN"/>
              </w:rPr>
              <w:t>.</w:t>
            </w:r>
          </w:p>
        </w:tc>
        <w:tc>
          <w:tcPr>
            <w:tcW w:w="3658" w:type="dxa"/>
            <w:shd w:val="clear" w:color="auto" w:fill="auto"/>
            <w:vAlign w:val="bottom"/>
          </w:tcPr>
          <w:p w:rsidR="00843B2F" w:rsidRPr="006D13B8" w:rsidRDefault="00843B2F" w:rsidP="002D1D7B">
            <w:pPr>
              <w:suppressAutoHyphens/>
              <w:autoSpaceDE w:val="0"/>
              <w:snapToGrid w:val="0"/>
              <w:spacing w:after="0" w:line="240" w:lineRule="auto"/>
              <w:ind w:firstLine="709"/>
              <w:rPr>
                <w:rFonts w:ascii="Times New Roman" w:eastAsia="Times New Roman" w:hAnsi="Times New Roman" w:cs="Times New Roman"/>
                <w:sz w:val="26"/>
                <w:szCs w:val="26"/>
                <w:lang w:eastAsia="zh-CN"/>
              </w:rPr>
            </w:pPr>
          </w:p>
        </w:tc>
        <w:tc>
          <w:tcPr>
            <w:tcW w:w="2410" w:type="dxa"/>
            <w:tcBorders>
              <w:bottom w:val="single" w:sz="4" w:space="0" w:color="000000"/>
            </w:tcBorders>
            <w:shd w:val="clear" w:color="auto" w:fill="auto"/>
            <w:vAlign w:val="bottom"/>
          </w:tcPr>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sz w:val="26"/>
                <w:szCs w:val="26"/>
                <w:lang w:eastAsia="zh-CN"/>
              </w:rPr>
            </w:pPr>
          </w:p>
        </w:tc>
      </w:tr>
      <w:tr w:rsidR="00843B2F" w:rsidRPr="006D13B8" w:rsidTr="00E421F4">
        <w:trPr>
          <w:cantSplit/>
        </w:trPr>
        <w:tc>
          <w:tcPr>
            <w:tcW w:w="3430" w:type="dxa"/>
            <w:gridSpan w:val="7"/>
            <w:shd w:val="clear" w:color="auto" w:fill="auto"/>
          </w:tcPr>
          <w:p w:rsidR="00843B2F" w:rsidRPr="006D13B8" w:rsidRDefault="00843B2F" w:rsidP="00E421F4">
            <w:pPr>
              <w:suppressAutoHyphens/>
              <w:autoSpaceDE w:val="0"/>
              <w:spacing w:after="0" w:line="240" w:lineRule="auto"/>
              <w:jc w:val="center"/>
              <w:rPr>
                <w:rFonts w:ascii="Times New Roman" w:eastAsia="Times New Roman" w:hAnsi="Times New Roman" w:cs="Times New Roman"/>
                <w:sz w:val="20"/>
                <w:szCs w:val="20"/>
                <w:lang w:eastAsia="zh-CN"/>
              </w:rPr>
            </w:pPr>
            <w:r w:rsidRPr="006D13B8">
              <w:rPr>
                <w:rFonts w:ascii="Times New Roman" w:eastAsia="Times New Roman" w:hAnsi="Times New Roman" w:cs="Times New Roman"/>
                <w:sz w:val="20"/>
                <w:szCs w:val="20"/>
                <w:lang w:eastAsia="zh-CN"/>
              </w:rPr>
              <w:t>(дата составления)</w:t>
            </w:r>
          </w:p>
        </w:tc>
        <w:tc>
          <w:tcPr>
            <w:tcW w:w="3658" w:type="dxa"/>
            <w:shd w:val="clear" w:color="auto" w:fill="auto"/>
          </w:tcPr>
          <w:p w:rsidR="00843B2F" w:rsidRPr="006D13B8" w:rsidRDefault="00843B2F" w:rsidP="002D1D7B">
            <w:pPr>
              <w:suppressAutoHyphens/>
              <w:autoSpaceDE w:val="0"/>
              <w:snapToGrid w:val="0"/>
              <w:spacing w:after="0" w:line="240" w:lineRule="auto"/>
              <w:ind w:firstLine="709"/>
              <w:jc w:val="center"/>
              <w:rPr>
                <w:rFonts w:ascii="Times New Roman" w:eastAsia="Times New Roman" w:hAnsi="Times New Roman" w:cs="Times New Roman"/>
                <w:sz w:val="20"/>
                <w:szCs w:val="20"/>
                <w:lang w:eastAsia="zh-CN"/>
              </w:rPr>
            </w:pPr>
          </w:p>
        </w:tc>
        <w:tc>
          <w:tcPr>
            <w:tcW w:w="2410" w:type="dxa"/>
            <w:shd w:val="clear" w:color="auto" w:fill="auto"/>
          </w:tcPr>
          <w:p w:rsidR="00843B2F" w:rsidRPr="006D13B8" w:rsidRDefault="009871F1" w:rsidP="009871F1">
            <w:pPr>
              <w:suppressAutoHyphens/>
              <w:autoSpaceDE w:val="0"/>
              <w:spacing w:after="0" w:line="240" w:lineRule="auto"/>
              <w:ind w:hanging="3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r w:rsidR="00843B2F" w:rsidRPr="006D13B8">
              <w:rPr>
                <w:rFonts w:ascii="Times New Roman" w:eastAsia="Times New Roman" w:hAnsi="Times New Roman" w:cs="Times New Roman"/>
                <w:sz w:val="20"/>
                <w:szCs w:val="20"/>
                <w:lang w:eastAsia="zh-CN"/>
              </w:rPr>
              <w:t>(место составления)</w:t>
            </w:r>
          </w:p>
        </w:tc>
      </w:tr>
    </w:tbl>
    <w:p w:rsidR="00843B2F" w:rsidRPr="006D13B8" w:rsidRDefault="00843B2F" w:rsidP="002D1D7B">
      <w:pPr>
        <w:tabs>
          <w:tab w:val="right" w:pos="10206"/>
        </w:tabs>
        <w:suppressAutoHyphens/>
        <w:autoSpaceDE w:val="0"/>
        <w:spacing w:after="0" w:line="240" w:lineRule="auto"/>
        <w:ind w:firstLine="709"/>
        <w:rPr>
          <w:rFonts w:ascii="Times New Roman" w:eastAsia="Times New Roman" w:hAnsi="Times New Roman" w:cs="Times New Roman"/>
          <w:sz w:val="24"/>
          <w:szCs w:val="24"/>
          <w:lang w:eastAsia="zh-CN"/>
        </w:rPr>
      </w:pPr>
    </w:p>
    <w:p w:rsidR="00843B2F" w:rsidRDefault="00843B2F" w:rsidP="002D1D7B">
      <w:pPr>
        <w:suppressAutoHyphens/>
        <w:autoSpaceDE w:val="0"/>
        <w:spacing w:after="0" w:line="240" w:lineRule="auto"/>
        <w:ind w:firstLine="709"/>
        <w:jc w:val="both"/>
        <w:rPr>
          <w:rFonts w:ascii="Times New Roman" w:eastAsia="Times New Roman" w:hAnsi="Times New Roman" w:cs="Times New Roman"/>
          <w:sz w:val="27"/>
          <w:szCs w:val="27"/>
          <w:lang w:eastAsia="zh-CN"/>
        </w:rPr>
      </w:pPr>
    </w:p>
    <w:p w:rsidR="00843B2F" w:rsidRPr="00E421F4" w:rsidRDefault="00843B2F" w:rsidP="002D1D7B">
      <w:pPr>
        <w:suppressAutoHyphens/>
        <w:autoSpaceDE w:val="0"/>
        <w:spacing w:after="0" w:line="240" w:lineRule="auto"/>
        <w:ind w:firstLine="709"/>
        <w:jc w:val="center"/>
        <w:rPr>
          <w:rFonts w:ascii="Times New Roman" w:eastAsia="Times New Roman" w:hAnsi="Times New Roman" w:cs="Times New Roman"/>
          <w:sz w:val="20"/>
          <w:szCs w:val="20"/>
          <w:lang w:eastAsia="zh-CN"/>
        </w:rPr>
      </w:pPr>
      <w:proofErr w:type="gramStart"/>
      <w:r>
        <w:rPr>
          <w:rFonts w:ascii="Times New Roman" w:eastAsia="Times New Roman" w:hAnsi="Times New Roman" w:cs="Times New Roman"/>
          <w:sz w:val="27"/>
          <w:szCs w:val="27"/>
          <w:lang w:eastAsia="zh-CN"/>
        </w:rPr>
        <w:t>Я,_</w:t>
      </w:r>
      <w:proofErr w:type="gramEnd"/>
      <w:r>
        <w:rPr>
          <w:rFonts w:ascii="Times New Roman" w:eastAsia="Times New Roman" w:hAnsi="Times New Roman" w:cs="Times New Roman"/>
          <w:sz w:val="27"/>
          <w:szCs w:val="27"/>
          <w:lang w:eastAsia="zh-CN"/>
        </w:rPr>
        <w:t xml:space="preserve">_____________________________________________________________ </w:t>
      </w:r>
      <w:r w:rsidRPr="00E421F4">
        <w:rPr>
          <w:rFonts w:ascii="Times New Roman" w:eastAsia="Times New Roman" w:hAnsi="Times New Roman" w:cs="Times New Roman"/>
          <w:sz w:val="20"/>
          <w:szCs w:val="20"/>
          <w:lang w:eastAsia="zh-CN"/>
        </w:rPr>
        <w:t>(должность, ФИО)</w:t>
      </w:r>
    </w:p>
    <w:p w:rsidR="00843B2F" w:rsidRPr="006D13B8" w:rsidRDefault="00843B2F" w:rsidP="002D1D7B">
      <w:pPr>
        <w:suppressAutoHyphens/>
        <w:autoSpaceDE w:val="0"/>
        <w:spacing w:after="0" w:line="240" w:lineRule="auto"/>
        <w:ind w:firstLine="709"/>
        <w:jc w:val="both"/>
        <w:rPr>
          <w:rFonts w:ascii="Times New Roman" w:eastAsia="Times New Roman" w:hAnsi="Times New Roman" w:cs="Times New Roman"/>
          <w:sz w:val="27"/>
          <w:szCs w:val="27"/>
          <w:lang w:eastAsia="zh-CN"/>
        </w:rPr>
      </w:pPr>
      <w:r>
        <w:rPr>
          <w:rFonts w:ascii="Times New Roman" w:eastAsia="Times New Roman" w:hAnsi="Times New Roman" w:cs="Times New Roman"/>
          <w:sz w:val="27"/>
          <w:szCs w:val="27"/>
          <w:lang w:eastAsia="zh-CN"/>
        </w:rPr>
        <w:t xml:space="preserve"> _____________________________________________________________________________________________________________________________________________________________________________________________________________________</w:t>
      </w:r>
    </w:p>
    <w:p w:rsidR="00843B2F" w:rsidRDefault="00843B2F" w:rsidP="002D1D7B">
      <w:pPr>
        <w:suppressAutoHyphens/>
        <w:autoSpaceDE w:val="0"/>
        <w:spacing w:after="0" w:line="240" w:lineRule="auto"/>
        <w:ind w:firstLine="709"/>
        <w:jc w:val="both"/>
        <w:rPr>
          <w:rFonts w:ascii="Times New Roman" w:eastAsia="Times New Roman" w:hAnsi="Times New Roman" w:cs="Times New Roman"/>
          <w:sz w:val="27"/>
          <w:szCs w:val="27"/>
          <w:lang w:eastAsia="zh-CN"/>
        </w:rPr>
      </w:pPr>
    </w:p>
    <w:p w:rsidR="00843B2F" w:rsidRPr="006D13B8" w:rsidRDefault="00843B2F" w:rsidP="002D1D7B">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sz w:val="28"/>
          <w:szCs w:val="28"/>
          <w:lang w:eastAsia="zh-CN"/>
        </w:rPr>
        <w:t xml:space="preserve">Мотивированное представление </w:t>
      </w:r>
      <w:r w:rsidRPr="00291087">
        <w:rPr>
          <w:rFonts w:ascii="Times New Roman" w:eastAsia="Times New Roman" w:hAnsi="Times New Roman" w:cs="Times New Roman"/>
          <w:bCs/>
          <w:sz w:val="28"/>
          <w:szCs w:val="28"/>
          <w:lang w:eastAsia="zh-CN"/>
        </w:rPr>
        <w:t>об отсутствии оснований для проведения контрольного (надзорного) мероприятия</w:t>
      </w:r>
      <w:r w:rsidR="0085295B">
        <w:rPr>
          <w:rFonts w:ascii="Times New Roman" w:eastAsia="Times New Roman" w:hAnsi="Times New Roman" w:cs="Times New Roman"/>
          <w:bCs/>
          <w:sz w:val="28"/>
          <w:szCs w:val="28"/>
          <w:lang w:eastAsia="zh-CN"/>
        </w:rPr>
        <w:t xml:space="preserve"> в</w:t>
      </w:r>
      <w:r>
        <w:rPr>
          <w:rFonts w:ascii="Times New Roman" w:eastAsia="Times New Roman" w:hAnsi="Times New Roman" w:cs="Times New Roman"/>
          <w:b/>
          <w:bCs/>
          <w:sz w:val="26"/>
          <w:szCs w:val="26"/>
          <w:lang w:eastAsia="zh-CN"/>
        </w:rPr>
        <w:t xml:space="preserve"> </w:t>
      </w:r>
      <w:r w:rsidR="00110877" w:rsidRPr="00715A3C">
        <w:rPr>
          <w:rFonts w:ascii="Times New Roman" w:hAnsi="Times New Roman" w:cs="Times New Roman"/>
          <w:sz w:val="28"/>
          <w:szCs w:val="28"/>
        </w:rPr>
        <w:t>области розничной продажи алкогольной и спиртосодержащей продукции</w:t>
      </w:r>
      <w:r w:rsidRPr="006D13B8">
        <w:rPr>
          <w:rFonts w:ascii="Times New Roman" w:eastAsia="Times New Roman" w:hAnsi="Times New Roman" w:cs="Times New Roman"/>
          <w:sz w:val="28"/>
          <w:szCs w:val="28"/>
          <w:lang w:eastAsia="zh-CN"/>
        </w:rPr>
        <w:t xml:space="preserve">, предусмотренное </w:t>
      </w:r>
      <w:r w:rsidRPr="000F5447">
        <w:rPr>
          <w:rFonts w:ascii="Times New Roman" w:hAnsi="Times New Roman" w:cs="Times New Roman"/>
          <w:sz w:val="28"/>
          <w:szCs w:val="28"/>
        </w:rPr>
        <w:t>Федеральным законом от 31</w:t>
      </w:r>
      <w:r w:rsidR="009871F1">
        <w:rPr>
          <w:rFonts w:ascii="Times New Roman" w:hAnsi="Times New Roman" w:cs="Times New Roman"/>
          <w:sz w:val="28"/>
          <w:szCs w:val="28"/>
        </w:rPr>
        <w:t xml:space="preserve">июля </w:t>
      </w:r>
      <w:r w:rsidRPr="000F5447">
        <w:rPr>
          <w:rFonts w:ascii="Times New Roman" w:hAnsi="Times New Roman" w:cs="Times New Roman"/>
          <w:sz w:val="28"/>
          <w:szCs w:val="28"/>
        </w:rPr>
        <w:t>2020 г</w:t>
      </w:r>
      <w:r w:rsidR="009871F1">
        <w:rPr>
          <w:rFonts w:ascii="Times New Roman" w:hAnsi="Times New Roman" w:cs="Times New Roman"/>
          <w:sz w:val="28"/>
          <w:szCs w:val="28"/>
        </w:rPr>
        <w:t>ода</w:t>
      </w:r>
      <w:r w:rsidRPr="000F5447">
        <w:rPr>
          <w:rFonts w:ascii="Times New Roman" w:hAnsi="Times New Roman" w:cs="Times New Roman"/>
          <w:sz w:val="28"/>
          <w:szCs w:val="28"/>
        </w:rPr>
        <w:t xml:space="preserve"> № 248-ФЗ</w:t>
      </w:r>
      <w:r>
        <w:rPr>
          <w:rFonts w:ascii="Times New Roman" w:hAnsi="Times New Roman" w:cs="Times New Roman"/>
          <w:sz w:val="28"/>
          <w:szCs w:val="28"/>
        </w:rPr>
        <w:t xml:space="preserve"> </w:t>
      </w:r>
      <w:r w:rsidRPr="000F5447">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w:t>
      </w:r>
      <w:r w:rsidRPr="006D13B8">
        <w:rPr>
          <w:rFonts w:ascii="Times New Roman" w:eastAsia="Times New Roman" w:hAnsi="Times New Roman" w:cs="Times New Roman"/>
          <w:sz w:val="28"/>
          <w:szCs w:val="28"/>
          <w:lang w:eastAsia="zh-CN"/>
        </w:rPr>
        <w:t xml:space="preserve">на </w:t>
      </w:r>
      <w:r w:rsidRPr="000F5447">
        <w:rPr>
          <w:rFonts w:ascii="Times New Roman" w:eastAsia="Times New Roman" w:hAnsi="Times New Roman" w:cs="Times New Roman"/>
          <w:sz w:val="28"/>
          <w:szCs w:val="28"/>
          <w:lang w:eastAsia="zh-CN"/>
        </w:rPr>
        <w:t>___</w:t>
      </w:r>
      <w:r w:rsidRPr="006D13B8">
        <w:rPr>
          <w:rFonts w:ascii="Times New Roman" w:eastAsia="Times New Roman" w:hAnsi="Times New Roman" w:cs="Times New Roman"/>
          <w:sz w:val="28"/>
          <w:szCs w:val="28"/>
          <w:lang w:eastAsia="zh-CN"/>
        </w:rPr>
        <w:t xml:space="preserve"> л. подготовил:</w:t>
      </w:r>
    </w:p>
    <w:p w:rsidR="00843B2F" w:rsidRPr="006D13B8" w:rsidRDefault="00843B2F" w:rsidP="002D1D7B">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9871F1" w:rsidRPr="006D13B8" w:rsidRDefault="009871F1" w:rsidP="009871F1">
      <w:pPr>
        <w:suppressAutoHyphens/>
        <w:autoSpaceDE w:val="0"/>
        <w:spacing w:after="0" w:line="240" w:lineRule="auto"/>
        <w:jc w:val="both"/>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________________________</w:t>
      </w:r>
      <w:r>
        <w:rPr>
          <w:rFonts w:ascii="Times New Roman" w:eastAsia="Times New Roman" w:hAnsi="Times New Roman" w:cs="Times New Roman"/>
          <w:sz w:val="26"/>
          <w:szCs w:val="26"/>
          <w:lang w:eastAsia="zh-CN"/>
        </w:rPr>
        <w:t xml:space="preserve">               ________________                                 ________________</w:t>
      </w:r>
    </w:p>
    <w:p w:rsidR="009871F1" w:rsidRPr="006D13B8" w:rsidRDefault="009871F1" w:rsidP="009871F1">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t xml:space="preserve">     (</w:t>
      </w:r>
      <w:proofErr w:type="gramStart"/>
      <w:r>
        <w:rPr>
          <w:rFonts w:ascii="Times New Roman" w:eastAsia="Times New Roman" w:hAnsi="Times New Roman" w:cs="Times New Roman"/>
          <w:sz w:val="20"/>
          <w:szCs w:val="20"/>
          <w:lang w:eastAsia="zh-CN"/>
        </w:rPr>
        <w:t xml:space="preserve">должность)  </w:t>
      </w:r>
      <w:r w:rsidRPr="006D13B8">
        <w:rPr>
          <w:rFonts w:ascii="Times New Roman" w:eastAsia="Times New Roman" w:hAnsi="Times New Roman" w:cs="Times New Roman"/>
          <w:sz w:val="20"/>
          <w:szCs w:val="20"/>
          <w:lang w:eastAsia="zh-CN"/>
        </w:rPr>
        <w:t xml:space="preserve"> </w:t>
      </w:r>
      <w:proofErr w:type="gramEnd"/>
      <w:r>
        <w:rPr>
          <w:rFonts w:ascii="Times New Roman" w:eastAsia="Times New Roman" w:hAnsi="Times New Roman" w:cs="Times New Roman"/>
          <w:sz w:val="20"/>
          <w:szCs w:val="20"/>
          <w:lang w:eastAsia="zh-CN"/>
        </w:rPr>
        <w:t xml:space="preserve">                                              </w:t>
      </w:r>
      <w:r w:rsidRPr="006D13B8">
        <w:rPr>
          <w:rFonts w:ascii="Times New Roman" w:eastAsia="Times New Roman" w:hAnsi="Times New Roman" w:cs="Times New Roman"/>
          <w:sz w:val="20"/>
          <w:szCs w:val="20"/>
          <w:lang w:eastAsia="zh-CN"/>
        </w:rPr>
        <w:t>(подпись)</w:t>
      </w:r>
      <w:r>
        <w:rPr>
          <w:rFonts w:ascii="Times New Roman" w:eastAsia="Times New Roman" w:hAnsi="Times New Roman" w:cs="Times New Roman"/>
          <w:sz w:val="20"/>
          <w:szCs w:val="20"/>
          <w:lang w:eastAsia="zh-CN"/>
        </w:rPr>
        <w:t xml:space="preserve">                                                              (Ф</w:t>
      </w:r>
      <w:r w:rsidR="00693705">
        <w:rPr>
          <w:rFonts w:ascii="Times New Roman" w:eastAsia="Times New Roman" w:hAnsi="Times New Roman" w:cs="Times New Roman"/>
          <w:sz w:val="20"/>
          <w:szCs w:val="20"/>
          <w:lang w:eastAsia="zh-CN"/>
        </w:rPr>
        <w:t>.</w:t>
      </w:r>
      <w:r>
        <w:rPr>
          <w:rFonts w:ascii="Times New Roman" w:eastAsia="Times New Roman" w:hAnsi="Times New Roman" w:cs="Times New Roman"/>
          <w:sz w:val="20"/>
          <w:szCs w:val="20"/>
          <w:lang w:eastAsia="zh-CN"/>
        </w:rPr>
        <w:t>И</w:t>
      </w:r>
      <w:r w:rsidR="00693705">
        <w:rPr>
          <w:rFonts w:ascii="Times New Roman" w:eastAsia="Times New Roman" w:hAnsi="Times New Roman" w:cs="Times New Roman"/>
          <w:sz w:val="20"/>
          <w:szCs w:val="20"/>
          <w:lang w:eastAsia="zh-CN"/>
        </w:rPr>
        <w:t>.</w:t>
      </w:r>
      <w:r>
        <w:rPr>
          <w:rFonts w:ascii="Times New Roman" w:eastAsia="Times New Roman" w:hAnsi="Times New Roman" w:cs="Times New Roman"/>
          <w:sz w:val="20"/>
          <w:szCs w:val="20"/>
          <w:lang w:eastAsia="zh-CN"/>
        </w:rPr>
        <w:t>О</w:t>
      </w:r>
      <w:r w:rsidR="00693705">
        <w:rPr>
          <w:rFonts w:ascii="Times New Roman" w:eastAsia="Times New Roman" w:hAnsi="Times New Roman" w:cs="Times New Roman"/>
          <w:sz w:val="20"/>
          <w:szCs w:val="20"/>
          <w:lang w:eastAsia="zh-CN"/>
        </w:rPr>
        <w:t>.</w:t>
      </w:r>
      <w:r>
        <w:rPr>
          <w:rFonts w:ascii="Times New Roman" w:eastAsia="Times New Roman" w:hAnsi="Times New Roman" w:cs="Times New Roman"/>
          <w:sz w:val="20"/>
          <w:szCs w:val="20"/>
          <w:lang w:eastAsia="zh-CN"/>
        </w:rPr>
        <w:t>)</w:t>
      </w:r>
    </w:p>
    <w:p w:rsidR="009871F1" w:rsidRDefault="009871F1" w:rsidP="009871F1">
      <w:pPr>
        <w:suppressAutoHyphens/>
        <w:autoSpaceDE w:val="0"/>
        <w:spacing w:after="0" w:line="240" w:lineRule="auto"/>
        <w:jc w:val="both"/>
        <w:rPr>
          <w:rFonts w:ascii="Times New Roman" w:eastAsia="Times New Roman" w:hAnsi="Times New Roman" w:cs="Times New Roman"/>
          <w:sz w:val="26"/>
          <w:szCs w:val="26"/>
          <w:lang w:eastAsia="zh-CN"/>
        </w:rPr>
      </w:pPr>
    </w:p>
    <w:p w:rsidR="00843B2F" w:rsidRDefault="00843B2F" w:rsidP="009871F1">
      <w:pPr>
        <w:suppressAutoHyphens/>
        <w:autoSpaceDE w:val="0"/>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«__</w:t>
      </w:r>
      <w:r w:rsidRPr="006D13B8">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________ 20___</w:t>
      </w:r>
      <w:r w:rsidRPr="006D13B8">
        <w:rPr>
          <w:rFonts w:ascii="Times New Roman" w:eastAsia="Times New Roman" w:hAnsi="Times New Roman" w:cs="Times New Roman"/>
          <w:sz w:val="26"/>
          <w:szCs w:val="26"/>
          <w:lang w:eastAsia="zh-CN"/>
        </w:rPr>
        <w:t xml:space="preserve"> г.</w:t>
      </w:r>
    </w:p>
    <w:p w:rsidR="009871F1" w:rsidRDefault="009871F1" w:rsidP="009871F1">
      <w:pPr>
        <w:suppressAutoHyphens/>
        <w:autoSpaceDE w:val="0"/>
        <w:spacing w:after="0" w:line="240" w:lineRule="auto"/>
        <w:jc w:val="both"/>
        <w:rPr>
          <w:rFonts w:ascii="Times New Roman" w:eastAsia="Times New Roman" w:hAnsi="Times New Roman" w:cs="Times New Roman"/>
          <w:sz w:val="26"/>
          <w:szCs w:val="26"/>
          <w:lang w:eastAsia="zh-CN"/>
        </w:rPr>
      </w:pPr>
    </w:p>
    <w:p w:rsidR="009871F1" w:rsidRDefault="009871F1" w:rsidP="009871F1">
      <w:pPr>
        <w:suppressAutoHyphens/>
        <w:autoSpaceDE w:val="0"/>
        <w:spacing w:after="0" w:line="240" w:lineRule="auto"/>
        <w:jc w:val="both"/>
        <w:rPr>
          <w:rFonts w:ascii="Times New Roman" w:eastAsia="Times New Roman" w:hAnsi="Times New Roman" w:cs="Times New Roman"/>
          <w:sz w:val="26"/>
          <w:szCs w:val="26"/>
          <w:lang w:eastAsia="zh-CN"/>
        </w:rPr>
      </w:pPr>
    </w:p>
    <w:p w:rsidR="009871F1" w:rsidRDefault="009871F1" w:rsidP="009871F1">
      <w:pPr>
        <w:suppressAutoHyphens/>
        <w:autoSpaceDE w:val="0"/>
        <w:spacing w:after="0" w:line="240" w:lineRule="auto"/>
        <w:jc w:val="both"/>
        <w:rPr>
          <w:rFonts w:ascii="Times New Roman" w:eastAsia="Times New Roman" w:hAnsi="Times New Roman" w:cs="Times New Roman"/>
          <w:sz w:val="26"/>
          <w:szCs w:val="26"/>
          <w:lang w:eastAsia="zh-CN"/>
        </w:rPr>
      </w:pPr>
    </w:p>
    <w:p w:rsidR="009871F1" w:rsidRPr="00E421F4" w:rsidRDefault="009871F1" w:rsidP="009871F1">
      <w:pPr>
        <w:suppressAutoHyphens/>
        <w:autoSpaceDE w:val="0"/>
        <w:spacing w:after="0" w:line="240" w:lineRule="auto"/>
        <w:jc w:val="both"/>
        <w:rPr>
          <w:rFonts w:ascii="Times New Roman" w:eastAsia="Times New Roman" w:hAnsi="Times New Roman" w:cs="Times New Roman"/>
          <w:sz w:val="26"/>
          <w:szCs w:val="26"/>
          <w:lang w:eastAsia="zh-CN"/>
        </w:rPr>
      </w:pPr>
    </w:p>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4"/>
      </w:tblGrid>
      <w:tr w:rsidR="00843B2F" w:rsidTr="009871F1">
        <w:tc>
          <w:tcPr>
            <w:tcW w:w="4395" w:type="dxa"/>
          </w:tcPr>
          <w:p w:rsidR="00843B2F" w:rsidRDefault="00843B2F" w:rsidP="002D1D7B">
            <w:pPr>
              <w:autoSpaceDE w:val="0"/>
              <w:autoSpaceDN w:val="0"/>
              <w:adjustRightInd w:val="0"/>
              <w:ind w:firstLine="709"/>
              <w:jc w:val="right"/>
              <w:outlineLvl w:val="0"/>
              <w:rPr>
                <w:rFonts w:ascii="Times New Roman" w:hAnsi="Times New Roman" w:cs="Times New Roman"/>
                <w:sz w:val="28"/>
                <w:szCs w:val="28"/>
              </w:rPr>
            </w:pPr>
          </w:p>
        </w:tc>
        <w:tc>
          <w:tcPr>
            <w:tcW w:w="5244" w:type="dxa"/>
          </w:tcPr>
          <w:p w:rsidR="009871F1" w:rsidRPr="009871F1" w:rsidRDefault="009871F1" w:rsidP="009871F1">
            <w:pPr>
              <w:overflowPunct w:val="0"/>
              <w:autoSpaceDE w:val="0"/>
              <w:autoSpaceDN w:val="0"/>
              <w:adjustRightInd w:val="0"/>
              <w:jc w:val="center"/>
              <w:textAlignment w:val="baseline"/>
              <w:rPr>
                <w:rFonts w:ascii="Times New Roman" w:hAnsi="Times New Roman" w:cs="Times New Roman"/>
                <w:b/>
                <w:sz w:val="28"/>
                <w:szCs w:val="28"/>
              </w:rPr>
            </w:pPr>
            <w:r w:rsidRPr="009871F1">
              <w:rPr>
                <w:rFonts w:ascii="Times New Roman" w:hAnsi="Times New Roman" w:cs="Times New Roman"/>
                <w:b/>
                <w:sz w:val="28"/>
                <w:szCs w:val="28"/>
              </w:rPr>
              <w:t xml:space="preserve">Приложение № </w:t>
            </w:r>
            <w:r w:rsidR="00854546">
              <w:rPr>
                <w:rFonts w:ascii="Times New Roman" w:hAnsi="Times New Roman" w:cs="Times New Roman"/>
                <w:b/>
                <w:sz w:val="28"/>
                <w:szCs w:val="28"/>
              </w:rPr>
              <w:t>4</w:t>
            </w:r>
          </w:p>
          <w:p w:rsidR="009871F1" w:rsidRPr="009871F1" w:rsidRDefault="009871F1" w:rsidP="009871F1">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sz w:val="28"/>
                <w:szCs w:val="28"/>
              </w:rPr>
              <w:t xml:space="preserve">к положению </w:t>
            </w:r>
            <w:r w:rsidRPr="009871F1">
              <w:rPr>
                <w:rFonts w:ascii="Times New Roman" w:hAnsi="Times New Roman" w:cs="Times New Roman"/>
                <w:b/>
                <w:bCs/>
                <w:sz w:val="28"/>
                <w:szCs w:val="28"/>
              </w:rPr>
              <w:t xml:space="preserve">о региональном государственном контроле (надзоре) </w:t>
            </w:r>
          </w:p>
          <w:p w:rsidR="009871F1" w:rsidRPr="009871F1" w:rsidRDefault="009871F1" w:rsidP="009871F1">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bCs/>
                <w:sz w:val="28"/>
                <w:szCs w:val="28"/>
              </w:rPr>
              <w:t xml:space="preserve">в области розничной продажи алкогольной и спиртосодержащей продукции на территории </w:t>
            </w:r>
          </w:p>
          <w:p w:rsidR="009871F1" w:rsidRPr="009871F1" w:rsidRDefault="009871F1" w:rsidP="009871F1">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bCs/>
                <w:sz w:val="28"/>
                <w:szCs w:val="28"/>
              </w:rPr>
              <w:t>Белгородской области</w:t>
            </w:r>
          </w:p>
          <w:p w:rsidR="009871F1" w:rsidRPr="009871F1" w:rsidRDefault="009871F1" w:rsidP="009871F1">
            <w:pPr>
              <w:overflowPunct w:val="0"/>
              <w:autoSpaceDE w:val="0"/>
              <w:autoSpaceDN w:val="0"/>
              <w:adjustRightInd w:val="0"/>
              <w:jc w:val="center"/>
              <w:textAlignment w:val="baseline"/>
              <w:rPr>
                <w:rFonts w:ascii="Times New Roman" w:hAnsi="Times New Roman" w:cs="Times New Roman"/>
                <w:b/>
                <w:bCs/>
                <w:sz w:val="28"/>
                <w:szCs w:val="28"/>
              </w:rPr>
            </w:pPr>
          </w:p>
          <w:p w:rsidR="009871F1" w:rsidRPr="009871F1" w:rsidRDefault="009871F1" w:rsidP="009871F1">
            <w:pPr>
              <w:overflowPunct w:val="0"/>
              <w:autoSpaceDE w:val="0"/>
              <w:autoSpaceDN w:val="0"/>
              <w:adjustRightInd w:val="0"/>
              <w:jc w:val="center"/>
              <w:textAlignment w:val="baseline"/>
              <w:rPr>
                <w:rFonts w:ascii="Times New Roman" w:hAnsi="Times New Roman" w:cs="Times New Roman"/>
                <w:bCs/>
                <w:sz w:val="28"/>
                <w:szCs w:val="28"/>
              </w:rPr>
            </w:pPr>
            <w:r w:rsidRPr="009871F1">
              <w:rPr>
                <w:rFonts w:ascii="Times New Roman" w:hAnsi="Times New Roman" w:cs="Times New Roman"/>
                <w:bCs/>
                <w:sz w:val="28"/>
                <w:szCs w:val="28"/>
              </w:rPr>
              <w:t>Форма</w:t>
            </w:r>
          </w:p>
          <w:p w:rsidR="00843B2F" w:rsidRDefault="00843B2F" w:rsidP="00E421F4">
            <w:pPr>
              <w:autoSpaceDE w:val="0"/>
              <w:autoSpaceDN w:val="0"/>
              <w:adjustRightInd w:val="0"/>
              <w:jc w:val="center"/>
              <w:outlineLvl w:val="0"/>
              <w:rPr>
                <w:rFonts w:ascii="Times New Roman" w:hAnsi="Times New Roman" w:cs="Times New Roman"/>
                <w:sz w:val="28"/>
                <w:szCs w:val="28"/>
              </w:rPr>
            </w:pPr>
          </w:p>
        </w:tc>
      </w:tr>
    </w:tbl>
    <w:p w:rsidR="00843B2F" w:rsidRDefault="00843B2F" w:rsidP="002D1D7B">
      <w:pPr>
        <w:widowControl w:val="0"/>
        <w:overflowPunct w:val="0"/>
        <w:autoSpaceDE w:val="0"/>
        <w:autoSpaceDN w:val="0"/>
        <w:adjustRightInd w:val="0"/>
        <w:spacing w:after="0" w:line="240" w:lineRule="auto"/>
        <w:ind w:firstLine="709"/>
        <w:jc w:val="both"/>
        <w:textAlignment w:val="baseline"/>
        <w:rPr>
          <w:rFonts w:ascii="Times New Roman" w:eastAsiaTheme="minorEastAsia" w:hAnsi="Times New Roman" w:cs="Times New Roman"/>
          <w:color w:val="000000" w:themeColor="text1"/>
          <w:sz w:val="28"/>
          <w:szCs w:val="28"/>
          <w:lang w:eastAsia="ru-RU"/>
        </w:rPr>
      </w:pPr>
    </w:p>
    <w:p w:rsidR="00843B2F" w:rsidRPr="00977F72" w:rsidRDefault="00843B2F" w:rsidP="00E421F4">
      <w:pPr>
        <w:widowControl w:val="0"/>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sidRPr="00977F72">
        <w:rPr>
          <w:rFonts w:ascii="Times New Roman" w:eastAsiaTheme="minorEastAsia" w:hAnsi="Times New Roman" w:cs="Times New Roman"/>
          <w:color w:val="000000" w:themeColor="text1"/>
          <w:sz w:val="28"/>
          <w:szCs w:val="28"/>
          <w:lang w:eastAsia="ru-RU"/>
        </w:rPr>
        <w:t>____________________________________</w:t>
      </w:r>
      <w:r w:rsidR="00C804DB">
        <w:rPr>
          <w:rFonts w:ascii="Times New Roman" w:eastAsiaTheme="minorEastAsia" w:hAnsi="Times New Roman" w:cs="Times New Roman"/>
          <w:color w:val="000000" w:themeColor="text1"/>
          <w:sz w:val="28"/>
          <w:szCs w:val="28"/>
          <w:lang w:eastAsia="ru-RU"/>
        </w:rPr>
        <w:t>___</w:t>
      </w:r>
      <w:r w:rsidRPr="00977F72">
        <w:rPr>
          <w:rFonts w:ascii="Times New Roman" w:eastAsiaTheme="minorEastAsia" w:hAnsi="Times New Roman" w:cs="Times New Roman"/>
          <w:color w:val="000000" w:themeColor="text1"/>
          <w:sz w:val="28"/>
          <w:szCs w:val="28"/>
          <w:lang w:eastAsia="ru-RU"/>
        </w:rPr>
        <w:t>___________________</w:t>
      </w:r>
      <w:r w:rsidR="0028627E">
        <w:rPr>
          <w:rFonts w:ascii="Times New Roman" w:eastAsiaTheme="minorEastAsia" w:hAnsi="Times New Roman" w:cs="Times New Roman"/>
          <w:color w:val="000000" w:themeColor="text1"/>
          <w:sz w:val="28"/>
          <w:szCs w:val="28"/>
          <w:lang w:eastAsia="ru-RU"/>
        </w:rPr>
        <w:t>__</w:t>
      </w:r>
      <w:r w:rsidRPr="00977F72">
        <w:rPr>
          <w:rFonts w:ascii="Times New Roman" w:eastAsiaTheme="minorEastAsia" w:hAnsi="Times New Roman" w:cs="Times New Roman"/>
          <w:color w:val="000000" w:themeColor="text1"/>
          <w:sz w:val="28"/>
          <w:szCs w:val="28"/>
          <w:lang w:eastAsia="ru-RU"/>
        </w:rPr>
        <w:t>________</w:t>
      </w:r>
    </w:p>
    <w:p w:rsidR="00843B2F" w:rsidRPr="00C804DB" w:rsidRDefault="00843B2F" w:rsidP="009871F1">
      <w:pPr>
        <w:widowControl w:val="0"/>
        <w:overflowPunct w:val="0"/>
        <w:autoSpaceDE w:val="0"/>
        <w:autoSpaceDN w:val="0"/>
        <w:adjustRightInd w:val="0"/>
        <w:spacing w:after="0" w:line="240" w:lineRule="auto"/>
        <w:jc w:val="center"/>
        <w:textAlignment w:val="baseline"/>
        <w:rPr>
          <w:rFonts w:ascii="Times New Roman" w:eastAsiaTheme="minorEastAsia" w:hAnsi="Times New Roman" w:cs="Times New Roman"/>
          <w:color w:val="000000" w:themeColor="text1"/>
          <w:sz w:val="20"/>
          <w:szCs w:val="20"/>
          <w:lang w:eastAsia="ru-RU"/>
        </w:rPr>
      </w:pPr>
      <w:r w:rsidRPr="00C804DB">
        <w:rPr>
          <w:rFonts w:ascii="Times New Roman" w:eastAsiaTheme="minorEastAsia" w:hAnsi="Times New Roman" w:cs="Times New Roman"/>
          <w:color w:val="000000" w:themeColor="text1"/>
          <w:sz w:val="20"/>
          <w:szCs w:val="20"/>
          <w:lang w:eastAsia="ru-RU"/>
        </w:rPr>
        <w:t>(наименование органа государственного контроля)</w:t>
      </w:r>
    </w:p>
    <w:p w:rsidR="00843B2F" w:rsidRPr="003E1FA1" w:rsidRDefault="00843B2F" w:rsidP="002D1D7B">
      <w:pPr>
        <w:widowControl w:val="0"/>
        <w:overflowPunct w:val="0"/>
        <w:autoSpaceDE w:val="0"/>
        <w:autoSpaceDN w:val="0"/>
        <w:adjustRightInd w:val="0"/>
        <w:spacing w:after="0" w:line="240" w:lineRule="auto"/>
        <w:ind w:firstLine="709"/>
        <w:jc w:val="both"/>
        <w:textAlignment w:val="baseline"/>
        <w:rPr>
          <w:rFonts w:ascii="Times New Roman" w:eastAsiaTheme="minorEastAsia" w:hAnsi="Times New Roman" w:cs="Times New Roman"/>
          <w:color w:val="000000" w:themeColor="text1"/>
          <w:sz w:val="28"/>
          <w:szCs w:val="28"/>
          <w:lang w:eastAsia="ru-RU"/>
        </w:rPr>
      </w:pPr>
    </w:p>
    <w:p w:rsidR="00843B2F" w:rsidRPr="003E1FA1" w:rsidRDefault="00843B2F" w:rsidP="00E421F4">
      <w:pPr>
        <w:widowControl w:val="0"/>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___________________________________</w:t>
      </w:r>
      <w:r w:rsidR="00C804DB">
        <w:rPr>
          <w:rFonts w:ascii="Times New Roman" w:eastAsiaTheme="minorEastAsia" w:hAnsi="Times New Roman" w:cs="Times New Roman"/>
          <w:color w:val="000000" w:themeColor="text1"/>
          <w:sz w:val="28"/>
          <w:szCs w:val="28"/>
          <w:lang w:eastAsia="ru-RU"/>
        </w:rPr>
        <w:t>___</w:t>
      </w:r>
      <w:r>
        <w:rPr>
          <w:rFonts w:ascii="Times New Roman" w:eastAsiaTheme="minorEastAsia" w:hAnsi="Times New Roman" w:cs="Times New Roman"/>
          <w:color w:val="000000" w:themeColor="text1"/>
          <w:sz w:val="28"/>
          <w:szCs w:val="28"/>
          <w:lang w:eastAsia="ru-RU"/>
        </w:rPr>
        <w:t>_________________</w:t>
      </w:r>
      <w:r w:rsidR="0028627E">
        <w:rPr>
          <w:rFonts w:ascii="Times New Roman" w:eastAsiaTheme="minorEastAsia" w:hAnsi="Times New Roman" w:cs="Times New Roman"/>
          <w:color w:val="000000" w:themeColor="text1"/>
          <w:sz w:val="28"/>
          <w:szCs w:val="28"/>
          <w:lang w:eastAsia="ru-RU"/>
        </w:rPr>
        <w:t>___</w:t>
      </w:r>
      <w:r w:rsidR="00854546">
        <w:rPr>
          <w:rFonts w:ascii="Times New Roman" w:eastAsiaTheme="minorEastAsia" w:hAnsi="Times New Roman" w:cs="Times New Roman"/>
          <w:color w:val="000000" w:themeColor="text1"/>
          <w:sz w:val="28"/>
          <w:szCs w:val="28"/>
          <w:lang w:eastAsia="ru-RU"/>
        </w:rPr>
        <w:t>__________</w:t>
      </w:r>
    </w:p>
    <w:p w:rsidR="00843B2F" w:rsidRPr="00C804DB" w:rsidRDefault="00843B2F" w:rsidP="006F37F2">
      <w:pPr>
        <w:suppressAutoHyphens/>
        <w:autoSpaceDE w:val="0"/>
        <w:spacing w:after="0" w:line="240" w:lineRule="auto"/>
        <w:rPr>
          <w:rFonts w:ascii="Times New Roman" w:eastAsia="Times New Roman" w:hAnsi="Times New Roman" w:cs="Times New Roman"/>
          <w:bCs/>
          <w:sz w:val="20"/>
          <w:szCs w:val="20"/>
          <w:lang w:eastAsia="zh-CN"/>
        </w:rPr>
      </w:pPr>
      <w:r w:rsidRPr="00C804DB">
        <w:rPr>
          <w:rFonts w:ascii="Times New Roman" w:eastAsia="Times New Roman" w:hAnsi="Times New Roman" w:cs="Times New Roman"/>
          <w:bCs/>
          <w:sz w:val="20"/>
          <w:szCs w:val="20"/>
          <w:lang w:eastAsia="zh-CN"/>
        </w:rPr>
        <w:t xml:space="preserve">(почтовый </w:t>
      </w:r>
      <w:proofErr w:type="gramStart"/>
      <w:r w:rsidRPr="00C804DB">
        <w:rPr>
          <w:rFonts w:ascii="Times New Roman" w:eastAsia="Times New Roman" w:hAnsi="Times New Roman" w:cs="Times New Roman"/>
          <w:bCs/>
          <w:sz w:val="20"/>
          <w:szCs w:val="20"/>
          <w:lang w:eastAsia="zh-CN"/>
        </w:rPr>
        <w:t xml:space="preserve">адрес)   </w:t>
      </w:r>
      <w:proofErr w:type="gramEnd"/>
      <w:r w:rsidRPr="00C804DB">
        <w:rPr>
          <w:rFonts w:ascii="Times New Roman" w:eastAsia="Times New Roman" w:hAnsi="Times New Roman" w:cs="Times New Roman"/>
          <w:bCs/>
          <w:sz w:val="20"/>
          <w:szCs w:val="20"/>
          <w:lang w:eastAsia="zh-CN"/>
        </w:rPr>
        <w:t xml:space="preserve">                                                                          </w:t>
      </w:r>
      <w:r w:rsidR="00110877" w:rsidRPr="00C804DB">
        <w:rPr>
          <w:rFonts w:ascii="Times New Roman" w:eastAsia="Times New Roman" w:hAnsi="Times New Roman" w:cs="Times New Roman"/>
          <w:bCs/>
          <w:sz w:val="20"/>
          <w:szCs w:val="20"/>
          <w:lang w:eastAsia="zh-CN"/>
        </w:rPr>
        <w:t xml:space="preserve">            </w:t>
      </w:r>
      <w:r w:rsidR="0028627E">
        <w:rPr>
          <w:rFonts w:ascii="Times New Roman" w:eastAsia="Times New Roman" w:hAnsi="Times New Roman" w:cs="Times New Roman"/>
          <w:bCs/>
          <w:sz w:val="20"/>
          <w:szCs w:val="20"/>
          <w:lang w:eastAsia="zh-CN"/>
        </w:rPr>
        <w:t xml:space="preserve">                                  </w:t>
      </w:r>
      <w:r w:rsidR="00110877" w:rsidRPr="00C804DB">
        <w:rPr>
          <w:rFonts w:ascii="Times New Roman" w:eastAsia="Times New Roman" w:hAnsi="Times New Roman" w:cs="Times New Roman"/>
          <w:bCs/>
          <w:sz w:val="20"/>
          <w:szCs w:val="20"/>
          <w:lang w:eastAsia="zh-CN"/>
        </w:rPr>
        <w:t xml:space="preserve">  </w:t>
      </w:r>
      <w:r w:rsidRPr="00C804DB">
        <w:rPr>
          <w:rFonts w:ascii="Times New Roman" w:eastAsia="Times New Roman" w:hAnsi="Times New Roman" w:cs="Times New Roman"/>
          <w:bCs/>
          <w:sz w:val="20"/>
          <w:szCs w:val="20"/>
          <w:lang w:eastAsia="zh-CN"/>
        </w:rPr>
        <w:t>(контактный телефон)</w:t>
      </w:r>
    </w:p>
    <w:p w:rsidR="00843B2F" w:rsidRPr="00C804DB" w:rsidRDefault="00843B2F" w:rsidP="00C804DB">
      <w:pPr>
        <w:suppressAutoHyphens/>
        <w:autoSpaceDE w:val="0"/>
        <w:spacing w:after="0" w:line="240" w:lineRule="auto"/>
        <w:jc w:val="center"/>
        <w:rPr>
          <w:rFonts w:ascii="Times New Roman" w:eastAsia="Times New Roman" w:hAnsi="Times New Roman" w:cs="Times New Roman"/>
          <w:b/>
          <w:bCs/>
          <w:sz w:val="20"/>
          <w:szCs w:val="20"/>
          <w:lang w:eastAsia="zh-CN"/>
        </w:rPr>
      </w:pPr>
    </w:p>
    <w:p w:rsidR="00843B2F" w:rsidRPr="0028627E" w:rsidRDefault="00843B2F" w:rsidP="00C804DB">
      <w:pPr>
        <w:autoSpaceDE w:val="0"/>
        <w:autoSpaceDN w:val="0"/>
        <w:adjustRightInd w:val="0"/>
        <w:spacing w:after="0" w:line="240" w:lineRule="auto"/>
        <w:jc w:val="center"/>
        <w:outlineLvl w:val="0"/>
        <w:rPr>
          <w:rFonts w:ascii="Times New Roman" w:hAnsi="Times New Roman" w:cs="Times New Roman"/>
          <w:b/>
          <w:sz w:val="24"/>
          <w:szCs w:val="24"/>
        </w:rPr>
      </w:pPr>
      <w:r w:rsidRPr="0028627E">
        <w:rPr>
          <w:rFonts w:ascii="Times New Roman" w:hAnsi="Times New Roman" w:cs="Times New Roman"/>
          <w:b/>
          <w:sz w:val="24"/>
          <w:szCs w:val="24"/>
        </w:rPr>
        <w:t>П</w:t>
      </w:r>
      <w:r w:rsidR="00693705">
        <w:rPr>
          <w:rFonts w:ascii="Times New Roman" w:hAnsi="Times New Roman" w:cs="Times New Roman"/>
          <w:b/>
          <w:sz w:val="24"/>
          <w:szCs w:val="24"/>
        </w:rPr>
        <w:t>ротокол</w:t>
      </w:r>
    </w:p>
    <w:p w:rsidR="00843B2F" w:rsidRPr="0028627E" w:rsidRDefault="00843B2F" w:rsidP="00C804DB">
      <w:pPr>
        <w:autoSpaceDE w:val="0"/>
        <w:autoSpaceDN w:val="0"/>
        <w:adjustRightInd w:val="0"/>
        <w:spacing w:after="0" w:line="240" w:lineRule="auto"/>
        <w:jc w:val="center"/>
        <w:outlineLvl w:val="0"/>
        <w:rPr>
          <w:rFonts w:ascii="Times New Roman" w:hAnsi="Times New Roman" w:cs="Times New Roman"/>
          <w:b/>
          <w:sz w:val="24"/>
          <w:szCs w:val="24"/>
        </w:rPr>
      </w:pPr>
      <w:r w:rsidRPr="0028627E">
        <w:rPr>
          <w:rFonts w:ascii="Times New Roman" w:hAnsi="Times New Roman" w:cs="Times New Roman"/>
          <w:b/>
          <w:sz w:val="24"/>
          <w:szCs w:val="24"/>
        </w:rPr>
        <w:t>осмотра в рамках контрольного (надзорного) мероприятия</w:t>
      </w:r>
    </w:p>
    <w:p w:rsidR="00843B2F" w:rsidRPr="0028627E" w:rsidRDefault="00843B2F" w:rsidP="00C804DB">
      <w:pPr>
        <w:autoSpaceDE w:val="0"/>
        <w:autoSpaceDN w:val="0"/>
        <w:adjustRightInd w:val="0"/>
        <w:spacing w:after="0" w:line="240" w:lineRule="auto"/>
        <w:jc w:val="center"/>
        <w:outlineLvl w:val="0"/>
        <w:rPr>
          <w:rFonts w:ascii="Times New Roman" w:hAnsi="Times New Roman" w:cs="Times New Roman"/>
          <w:b/>
          <w:sz w:val="24"/>
          <w:szCs w:val="24"/>
        </w:rPr>
      </w:pPr>
      <w:r w:rsidRPr="0028627E">
        <w:rPr>
          <w:rFonts w:ascii="Times New Roman" w:hAnsi="Times New Roman" w:cs="Times New Roman"/>
          <w:b/>
          <w:sz w:val="24"/>
          <w:szCs w:val="24"/>
        </w:rPr>
        <w:t>№ __________</w:t>
      </w:r>
    </w:p>
    <w:p w:rsidR="00843B2F" w:rsidRPr="008870E6" w:rsidRDefault="00843B2F" w:rsidP="00C804DB">
      <w:pPr>
        <w:autoSpaceDE w:val="0"/>
        <w:autoSpaceDN w:val="0"/>
        <w:adjustRightInd w:val="0"/>
        <w:spacing w:after="0" w:line="240" w:lineRule="auto"/>
        <w:jc w:val="both"/>
        <w:outlineLvl w:val="0"/>
        <w:rPr>
          <w:rFonts w:ascii="Times New Roman" w:hAnsi="Times New Roman" w:cs="Times New Roman"/>
          <w:sz w:val="24"/>
          <w:szCs w:val="24"/>
        </w:rPr>
      </w:pPr>
    </w:p>
    <w:p w:rsidR="00843B2F" w:rsidRPr="008870E6" w:rsidRDefault="00843B2F" w:rsidP="00E421F4">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_</w:t>
      </w:r>
      <w:proofErr w:type="gramStart"/>
      <w:r w:rsidRPr="008870E6">
        <w:rPr>
          <w:rFonts w:ascii="Times New Roman" w:hAnsi="Times New Roman" w:cs="Times New Roman"/>
          <w:sz w:val="24"/>
          <w:szCs w:val="24"/>
        </w:rPr>
        <w:t>_</w:t>
      </w:r>
      <w:r w:rsidR="009871F1">
        <w:rPr>
          <w:rFonts w:ascii="Times New Roman" w:hAnsi="Times New Roman" w:cs="Times New Roman"/>
          <w:sz w:val="24"/>
          <w:szCs w:val="24"/>
        </w:rPr>
        <w:t xml:space="preserve"> </w:t>
      </w:r>
      <w:r w:rsidRPr="008870E6">
        <w:rPr>
          <w:rFonts w:ascii="Times New Roman" w:hAnsi="Times New Roman" w:cs="Times New Roman"/>
          <w:sz w:val="24"/>
          <w:szCs w:val="24"/>
        </w:rPr>
        <w:t xml:space="preserve"> _</w:t>
      </w:r>
      <w:proofErr w:type="gramEnd"/>
      <w:r w:rsidRPr="008870E6">
        <w:rPr>
          <w:rFonts w:ascii="Times New Roman" w:hAnsi="Times New Roman" w:cs="Times New Roman"/>
          <w:sz w:val="24"/>
          <w:szCs w:val="24"/>
        </w:rPr>
        <w:t>______________ 20_</w:t>
      </w:r>
      <w:r w:rsidR="009871F1">
        <w:rPr>
          <w:rFonts w:ascii="Times New Roman" w:hAnsi="Times New Roman" w:cs="Times New Roman"/>
          <w:sz w:val="24"/>
          <w:szCs w:val="24"/>
        </w:rPr>
        <w:t>_</w:t>
      </w:r>
      <w:r w:rsidRPr="008870E6">
        <w:rPr>
          <w:rFonts w:ascii="Times New Roman" w:hAnsi="Times New Roman" w:cs="Times New Roman"/>
          <w:sz w:val="24"/>
          <w:szCs w:val="24"/>
        </w:rPr>
        <w:t xml:space="preserve">_ г.                        </w:t>
      </w:r>
      <w:r>
        <w:rPr>
          <w:rFonts w:ascii="Times New Roman" w:hAnsi="Times New Roman" w:cs="Times New Roman"/>
          <w:sz w:val="24"/>
          <w:szCs w:val="24"/>
        </w:rPr>
        <w:t xml:space="preserve">                                         </w:t>
      </w:r>
      <w:r w:rsidRPr="008870E6">
        <w:rPr>
          <w:rFonts w:ascii="Times New Roman" w:hAnsi="Times New Roman" w:cs="Times New Roman"/>
          <w:sz w:val="24"/>
          <w:szCs w:val="24"/>
        </w:rPr>
        <w:t xml:space="preserve">  _____________________</w:t>
      </w:r>
    </w:p>
    <w:p w:rsidR="00843B2F" w:rsidRPr="00C804DB" w:rsidRDefault="00843B2F" w:rsidP="00E421F4">
      <w:pPr>
        <w:autoSpaceDE w:val="0"/>
        <w:autoSpaceDN w:val="0"/>
        <w:adjustRightInd w:val="0"/>
        <w:spacing w:after="0" w:line="240" w:lineRule="auto"/>
        <w:jc w:val="both"/>
        <w:outlineLvl w:val="0"/>
        <w:rPr>
          <w:rFonts w:ascii="Times New Roman" w:hAnsi="Times New Roman" w:cs="Times New Roman"/>
          <w:sz w:val="20"/>
          <w:szCs w:val="20"/>
        </w:rPr>
      </w:pPr>
      <w:r w:rsidRPr="00C804DB">
        <w:rPr>
          <w:rFonts w:ascii="Times New Roman" w:hAnsi="Times New Roman" w:cs="Times New Roman"/>
          <w:sz w:val="20"/>
          <w:szCs w:val="20"/>
        </w:rPr>
        <w:t xml:space="preserve">    (дата </w:t>
      </w:r>
      <w:proofErr w:type="gramStart"/>
      <w:r w:rsidRPr="00C804DB">
        <w:rPr>
          <w:rFonts w:ascii="Times New Roman" w:hAnsi="Times New Roman" w:cs="Times New Roman"/>
          <w:sz w:val="20"/>
          <w:szCs w:val="20"/>
        </w:rPr>
        <w:t xml:space="preserve">составления)   </w:t>
      </w:r>
      <w:proofErr w:type="gramEnd"/>
      <w:r w:rsidRPr="00C804DB">
        <w:rPr>
          <w:rFonts w:ascii="Times New Roman" w:hAnsi="Times New Roman" w:cs="Times New Roman"/>
          <w:sz w:val="20"/>
          <w:szCs w:val="20"/>
        </w:rPr>
        <w:t xml:space="preserve">                                                                                 </w:t>
      </w:r>
      <w:r w:rsidR="00C804DB">
        <w:rPr>
          <w:rFonts w:ascii="Times New Roman" w:hAnsi="Times New Roman" w:cs="Times New Roman"/>
          <w:sz w:val="20"/>
          <w:szCs w:val="20"/>
        </w:rPr>
        <w:t xml:space="preserve">                             </w:t>
      </w:r>
      <w:r w:rsidRPr="00C804DB">
        <w:rPr>
          <w:rFonts w:ascii="Times New Roman" w:hAnsi="Times New Roman" w:cs="Times New Roman"/>
          <w:sz w:val="20"/>
          <w:szCs w:val="20"/>
        </w:rPr>
        <w:t>(место составления)</w:t>
      </w:r>
    </w:p>
    <w:p w:rsidR="00843B2F" w:rsidRPr="008870E6" w:rsidRDefault="00843B2F" w:rsidP="002D1D7B">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843B2F" w:rsidRPr="008870E6" w:rsidRDefault="00843B2F" w:rsidP="006F37F2">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 xml:space="preserve">Осмотр начат </w:t>
      </w:r>
      <w:r w:rsidR="009871F1">
        <w:rPr>
          <w:rFonts w:ascii="Times New Roman" w:hAnsi="Times New Roman" w:cs="Times New Roman"/>
          <w:sz w:val="24"/>
          <w:szCs w:val="24"/>
        </w:rPr>
        <w:t>«</w:t>
      </w:r>
      <w:r w:rsidRPr="008870E6">
        <w:rPr>
          <w:rFonts w:ascii="Times New Roman" w:hAnsi="Times New Roman" w:cs="Times New Roman"/>
          <w:sz w:val="24"/>
          <w:szCs w:val="24"/>
        </w:rPr>
        <w:t>__</w:t>
      </w:r>
      <w:r w:rsidR="009871F1">
        <w:rPr>
          <w:rFonts w:ascii="Times New Roman" w:hAnsi="Times New Roman" w:cs="Times New Roman"/>
          <w:sz w:val="24"/>
          <w:szCs w:val="24"/>
        </w:rPr>
        <w:t>»</w:t>
      </w:r>
      <w:r w:rsidRPr="008870E6">
        <w:rPr>
          <w:rFonts w:ascii="Times New Roman" w:hAnsi="Times New Roman" w:cs="Times New Roman"/>
          <w:sz w:val="24"/>
          <w:szCs w:val="24"/>
        </w:rPr>
        <w:t xml:space="preserve"> ________ 20__ г. в </w:t>
      </w:r>
      <w:r w:rsidR="009871F1">
        <w:rPr>
          <w:rFonts w:ascii="Times New Roman" w:hAnsi="Times New Roman" w:cs="Times New Roman"/>
          <w:sz w:val="24"/>
          <w:szCs w:val="24"/>
        </w:rPr>
        <w:t>«__»</w:t>
      </w:r>
      <w:r w:rsidRPr="008870E6">
        <w:rPr>
          <w:rFonts w:ascii="Times New Roman" w:hAnsi="Times New Roman" w:cs="Times New Roman"/>
          <w:sz w:val="24"/>
          <w:szCs w:val="24"/>
        </w:rPr>
        <w:t xml:space="preserve"> ч. </w:t>
      </w:r>
      <w:r w:rsidR="009871F1">
        <w:rPr>
          <w:rFonts w:ascii="Times New Roman" w:hAnsi="Times New Roman" w:cs="Times New Roman"/>
          <w:sz w:val="24"/>
          <w:szCs w:val="24"/>
        </w:rPr>
        <w:t>«__»</w:t>
      </w:r>
      <w:r w:rsidRPr="008870E6">
        <w:rPr>
          <w:rFonts w:ascii="Times New Roman" w:hAnsi="Times New Roman" w:cs="Times New Roman"/>
          <w:sz w:val="24"/>
          <w:szCs w:val="24"/>
        </w:rPr>
        <w:t xml:space="preserve"> мин.</w:t>
      </w:r>
    </w:p>
    <w:p w:rsidR="00843B2F" w:rsidRPr="008870E6" w:rsidRDefault="00843B2F" w:rsidP="006F37F2">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 xml:space="preserve">Осмотр окончен </w:t>
      </w:r>
      <w:r w:rsidR="009871F1">
        <w:rPr>
          <w:rFonts w:ascii="Times New Roman" w:hAnsi="Times New Roman" w:cs="Times New Roman"/>
          <w:sz w:val="24"/>
          <w:szCs w:val="24"/>
        </w:rPr>
        <w:t>«</w:t>
      </w:r>
      <w:r w:rsidRPr="008870E6">
        <w:rPr>
          <w:rFonts w:ascii="Times New Roman" w:hAnsi="Times New Roman" w:cs="Times New Roman"/>
          <w:sz w:val="24"/>
          <w:szCs w:val="24"/>
        </w:rPr>
        <w:t>__</w:t>
      </w:r>
      <w:r w:rsidR="009871F1">
        <w:rPr>
          <w:rFonts w:ascii="Times New Roman" w:hAnsi="Times New Roman" w:cs="Times New Roman"/>
          <w:sz w:val="24"/>
          <w:szCs w:val="24"/>
        </w:rPr>
        <w:t>» ______ 20__ г. в «</w:t>
      </w:r>
      <w:r w:rsidRPr="008870E6">
        <w:rPr>
          <w:rFonts w:ascii="Times New Roman" w:hAnsi="Times New Roman" w:cs="Times New Roman"/>
          <w:sz w:val="24"/>
          <w:szCs w:val="24"/>
        </w:rPr>
        <w:t>__</w:t>
      </w:r>
      <w:r w:rsidR="009871F1">
        <w:rPr>
          <w:rFonts w:ascii="Times New Roman" w:hAnsi="Times New Roman" w:cs="Times New Roman"/>
          <w:sz w:val="24"/>
          <w:szCs w:val="24"/>
        </w:rPr>
        <w:t>» ч. «__»</w:t>
      </w:r>
      <w:r w:rsidRPr="008870E6">
        <w:rPr>
          <w:rFonts w:ascii="Times New Roman" w:hAnsi="Times New Roman" w:cs="Times New Roman"/>
          <w:sz w:val="24"/>
          <w:szCs w:val="24"/>
        </w:rPr>
        <w:t xml:space="preserve"> мин.</w:t>
      </w:r>
    </w:p>
    <w:p w:rsidR="006F37F2" w:rsidRDefault="006F37F2" w:rsidP="006F37F2">
      <w:pPr>
        <w:autoSpaceDE w:val="0"/>
        <w:autoSpaceDN w:val="0"/>
        <w:adjustRightInd w:val="0"/>
        <w:spacing w:after="0" w:line="240" w:lineRule="auto"/>
        <w:jc w:val="both"/>
        <w:outlineLvl w:val="0"/>
        <w:rPr>
          <w:rFonts w:ascii="Times New Roman" w:hAnsi="Times New Roman" w:cs="Times New Roman"/>
          <w:sz w:val="24"/>
          <w:szCs w:val="24"/>
        </w:rPr>
      </w:pPr>
    </w:p>
    <w:p w:rsidR="00843B2F" w:rsidRPr="008870E6" w:rsidRDefault="00843B2F" w:rsidP="006F37F2">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Я, ______________________________</w:t>
      </w:r>
      <w:r>
        <w:rPr>
          <w:rFonts w:ascii="Times New Roman" w:hAnsi="Times New Roman" w:cs="Times New Roman"/>
          <w:sz w:val="24"/>
          <w:szCs w:val="24"/>
        </w:rPr>
        <w:t>_____</w:t>
      </w:r>
      <w:r w:rsidRPr="008870E6">
        <w:rPr>
          <w:rFonts w:ascii="Times New Roman" w:hAnsi="Times New Roman" w:cs="Times New Roman"/>
          <w:sz w:val="24"/>
          <w:szCs w:val="24"/>
        </w:rPr>
        <w:t>_____________________________</w:t>
      </w:r>
      <w:r w:rsidR="009871F1">
        <w:rPr>
          <w:rFonts w:ascii="Times New Roman" w:hAnsi="Times New Roman" w:cs="Times New Roman"/>
          <w:sz w:val="24"/>
          <w:szCs w:val="24"/>
        </w:rPr>
        <w:t>____</w:t>
      </w:r>
      <w:r w:rsidRPr="008870E6">
        <w:rPr>
          <w:rFonts w:ascii="Times New Roman" w:hAnsi="Times New Roman" w:cs="Times New Roman"/>
          <w:sz w:val="24"/>
          <w:szCs w:val="24"/>
        </w:rPr>
        <w:t>__</w:t>
      </w:r>
      <w:r w:rsidR="009871F1">
        <w:rPr>
          <w:rFonts w:ascii="Times New Roman" w:hAnsi="Times New Roman" w:cs="Times New Roman"/>
          <w:sz w:val="24"/>
          <w:szCs w:val="24"/>
        </w:rPr>
        <w:t>_</w:t>
      </w:r>
      <w:r w:rsidRPr="008870E6">
        <w:rPr>
          <w:rFonts w:ascii="Times New Roman" w:hAnsi="Times New Roman" w:cs="Times New Roman"/>
          <w:sz w:val="24"/>
          <w:szCs w:val="24"/>
        </w:rPr>
        <w:t>_______</w:t>
      </w:r>
    </w:p>
    <w:p w:rsidR="00843B2F" w:rsidRPr="008870E6" w:rsidRDefault="00843B2F" w:rsidP="00E421F4">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____________________________________________</w:t>
      </w:r>
      <w:r>
        <w:rPr>
          <w:rFonts w:ascii="Times New Roman" w:hAnsi="Times New Roman" w:cs="Times New Roman"/>
          <w:sz w:val="24"/>
          <w:szCs w:val="24"/>
        </w:rPr>
        <w:t>__</w:t>
      </w:r>
      <w:r w:rsidRPr="008870E6">
        <w:rPr>
          <w:rFonts w:ascii="Times New Roman" w:hAnsi="Times New Roman" w:cs="Times New Roman"/>
          <w:sz w:val="24"/>
          <w:szCs w:val="24"/>
        </w:rPr>
        <w:t>________________________</w:t>
      </w:r>
      <w:r w:rsidR="009871F1">
        <w:rPr>
          <w:rFonts w:ascii="Times New Roman" w:hAnsi="Times New Roman" w:cs="Times New Roman"/>
          <w:sz w:val="24"/>
          <w:szCs w:val="24"/>
        </w:rPr>
        <w:t>___</w:t>
      </w:r>
      <w:r w:rsidRPr="008870E6">
        <w:rPr>
          <w:rFonts w:ascii="Times New Roman" w:hAnsi="Times New Roman" w:cs="Times New Roman"/>
          <w:sz w:val="24"/>
          <w:szCs w:val="24"/>
        </w:rPr>
        <w:t>_______</w:t>
      </w:r>
    </w:p>
    <w:p w:rsidR="00843B2F" w:rsidRPr="008870E6" w:rsidRDefault="00843B2F" w:rsidP="002D1D7B">
      <w:pPr>
        <w:autoSpaceDE w:val="0"/>
        <w:autoSpaceDN w:val="0"/>
        <w:adjustRightInd w:val="0"/>
        <w:spacing w:after="0" w:line="240" w:lineRule="auto"/>
        <w:ind w:firstLine="709"/>
        <w:jc w:val="center"/>
        <w:outlineLvl w:val="0"/>
        <w:rPr>
          <w:rFonts w:ascii="Times New Roman" w:hAnsi="Times New Roman" w:cs="Times New Roman"/>
          <w:sz w:val="20"/>
          <w:szCs w:val="20"/>
        </w:rPr>
      </w:pPr>
      <w:r w:rsidRPr="008870E6">
        <w:rPr>
          <w:rFonts w:ascii="Times New Roman" w:hAnsi="Times New Roman" w:cs="Times New Roman"/>
          <w:sz w:val="20"/>
          <w:szCs w:val="20"/>
        </w:rPr>
        <w:t>(должность, фамилия, инициалы должностного лица, составившего протокол</w:t>
      </w:r>
      <w:r w:rsidR="0028627E">
        <w:rPr>
          <w:rFonts w:ascii="Times New Roman" w:hAnsi="Times New Roman" w:cs="Times New Roman"/>
          <w:sz w:val="20"/>
          <w:szCs w:val="20"/>
        </w:rPr>
        <w:t>)</w:t>
      </w:r>
    </w:p>
    <w:p w:rsidR="006F37F2" w:rsidRDefault="00843B2F" w:rsidP="006F37F2">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___________________________________________</w:t>
      </w:r>
      <w:r w:rsidR="006F37F2">
        <w:rPr>
          <w:rFonts w:ascii="Times New Roman" w:hAnsi="Times New Roman" w:cs="Times New Roman"/>
          <w:sz w:val="24"/>
          <w:szCs w:val="24"/>
        </w:rPr>
        <w:t>_______________________</w:t>
      </w:r>
      <w:r w:rsidR="009871F1">
        <w:rPr>
          <w:rFonts w:ascii="Times New Roman" w:hAnsi="Times New Roman" w:cs="Times New Roman"/>
          <w:sz w:val="24"/>
          <w:szCs w:val="24"/>
        </w:rPr>
        <w:t>______</w:t>
      </w:r>
      <w:r w:rsidR="006F37F2">
        <w:rPr>
          <w:rFonts w:ascii="Times New Roman" w:hAnsi="Times New Roman" w:cs="Times New Roman"/>
          <w:sz w:val="24"/>
          <w:szCs w:val="24"/>
        </w:rPr>
        <w:t>________</w:t>
      </w:r>
    </w:p>
    <w:p w:rsidR="00843B2F" w:rsidRPr="008870E6" w:rsidRDefault="00843B2F" w:rsidP="006F37F2">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руководствуясь требованиями Федерального закона от 31</w:t>
      </w:r>
      <w:r w:rsidR="009871F1">
        <w:rPr>
          <w:rFonts w:ascii="Times New Roman" w:hAnsi="Times New Roman" w:cs="Times New Roman"/>
          <w:sz w:val="24"/>
          <w:szCs w:val="24"/>
        </w:rPr>
        <w:t xml:space="preserve"> июля </w:t>
      </w:r>
      <w:r w:rsidRPr="008870E6">
        <w:rPr>
          <w:rFonts w:ascii="Times New Roman" w:hAnsi="Times New Roman" w:cs="Times New Roman"/>
          <w:sz w:val="24"/>
          <w:szCs w:val="24"/>
        </w:rPr>
        <w:t>2020 г</w:t>
      </w:r>
      <w:r w:rsidR="00DE161E">
        <w:rPr>
          <w:rFonts w:ascii="Times New Roman" w:hAnsi="Times New Roman" w:cs="Times New Roman"/>
          <w:sz w:val="24"/>
          <w:szCs w:val="24"/>
        </w:rPr>
        <w:t>ода</w:t>
      </w:r>
      <w:r w:rsidRPr="008870E6">
        <w:rPr>
          <w:rFonts w:ascii="Times New Roman" w:hAnsi="Times New Roman" w:cs="Times New Roman"/>
          <w:sz w:val="24"/>
          <w:szCs w:val="24"/>
        </w:rPr>
        <w:t xml:space="preserve"> № 248-ФЗ</w:t>
      </w:r>
      <w:r w:rsidR="009871F1">
        <w:rPr>
          <w:rFonts w:ascii="Times New Roman" w:hAnsi="Times New Roman" w:cs="Times New Roman"/>
          <w:sz w:val="24"/>
          <w:szCs w:val="24"/>
        </w:rPr>
        <w:t xml:space="preserve">                                  </w:t>
      </w:r>
      <w:proofErr w:type="gramStart"/>
      <w:r w:rsidR="009871F1">
        <w:rPr>
          <w:rFonts w:ascii="Times New Roman" w:hAnsi="Times New Roman" w:cs="Times New Roman"/>
          <w:sz w:val="24"/>
          <w:szCs w:val="24"/>
        </w:rPr>
        <w:t xml:space="preserve">  </w:t>
      </w:r>
      <w:r w:rsidRPr="008870E6">
        <w:rPr>
          <w:rFonts w:ascii="Times New Roman" w:hAnsi="Times New Roman" w:cs="Times New Roman"/>
          <w:sz w:val="24"/>
          <w:szCs w:val="24"/>
        </w:rPr>
        <w:t xml:space="preserve"> «</w:t>
      </w:r>
      <w:proofErr w:type="gramEnd"/>
      <w:r w:rsidRPr="008870E6">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 xml:space="preserve"> в присутствии контролируемого лица и (или) его представителя</w:t>
      </w:r>
      <w:r w:rsidRPr="008870E6">
        <w:rPr>
          <w:rFonts w:ascii="Times New Roman" w:hAnsi="Times New Roman" w:cs="Times New Roman"/>
          <w:sz w:val="24"/>
          <w:szCs w:val="24"/>
        </w:rPr>
        <w:t>:</w:t>
      </w:r>
    </w:p>
    <w:p w:rsidR="00843B2F" w:rsidRPr="008870E6" w:rsidRDefault="00843B2F" w:rsidP="006F37F2">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1. _______________________</w:t>
      </w:r>
      <w:r w:rsidR="00110877">
        <w:rPr>
          <w:rFonts w:ascii="Times New Roman" w:hAnsi="Times New Roman" w:cs="Times New Roman"/>
          <w:sz w:val="24"/>
          <w:szCs w:val="24"/>
        </w:rPr>
        <w:t>____</w:t>
      </w:r>
      <w:r w:rsidRPr="008870E6">
        <w:rPr>
          <w:rFonts w:ascii="Times New Roman" w:hAnsi="Times New Roman" w:cs="Times New Roman"/>
          <w:sz w:val="24"/>
          <w:szCs w:val="24"/>
        </w:rPr>
        <w:t>_______________________________________</w:t>
      </w:r>
      <w:r w:rsidR="009871F1">
        <w:rPr>
          <w:rFonts w:ascii="Times New Roman" w:hAnsi="Times New Roman" w:cs="Times New Roman"/>
          <w:sz w:val="24"/>
          <w:szCs w:val="24"/>
        </w:rPr>
        <w:t>__</w:t>
      </w:r>
      <w:r w:rsidRPr="008870E6">
        <w:rPr>
          <w:rFonts w:ascii="Times New Roman" w:hAnsi="Times New Roman" w:cs="Times New Roman"/>
          <w:sz w:val="24"/>
          <w:szCs w:val="24"/>
        </w:rPr>
        <w:t>_________,</w:t>
      </w:r>
    </w:p>
    <w:p w:rsidR="00843B2F" w:rsidRPr="007C5CAF" w:rsidRDefault="00110877" w:rsidP="00C804DB">
      <w:pPr>
        <w:autoSpaceDE w:val="0"/>
        <w:autoSpaceDN w:val="0"/>
        <w:adjustRightInd w:val="0"/>
        <w:spacing w:after="0" w:line="240" w:lineRule="auto"/>
        <w:jc w:val="both"/>
        <w:outlineLvl w:val="0"/>
        <w:rPr>
          <w:rFonts w:ascii="Times New Roman" w:hAnsi="Times New Roman" w:cs="Times New Roman"/>
          <w:sz w:val="20"/>
          <w:szCs w:val="20"/>
        </w:rPr>
      </w:pPr>
      <w:r>
        <w:rPr>
          <w:rFonts w:ascii="Courier New" w:hAnsi="Courier New" w:cs="Courier New"/>
          <w:sz w:val="20"/>
          <w:szCs w:val="20"/>
        </w:rPr>
        <w:t xml:space="preserve">                    </w:t>
      </w:r>
      <w:r w:rsidR="00843B2F" w:rsidRPr="008870E6">
        <w:rPr>
          <w:rFonts w:ascii="Times New Roman" w:hAnsi="Times New Roman" w:cs="Times New Roman"/>
          <w:sz w:val="20"/>
          <w:szCs w:val="20"/>
        </w:rPr>
        <w:t>(фамилия, имя, отчество</w:t>
      </w:r>
      <w:r w:rsidR="00843B2F">
        <w:rPr>
          <w:rFonts w:ascii="Times New Roman" w:hAnsi="Times New Roman" w:cs="Times New Roman"/>
          <w:sz w:val="20"/>
          <w:szCs w:val="20"/>
        </w:rPr>
        <w:t>, должность при наличии</w:t>
      </w:r>
      <w:r w:rsidR="0028627E">
        <w:rPr>
          <w:rFonts w:ascii="Times New Roman" w:hAnsi="Times New Roman" w:cs="Times New Roman"/>
          <w:sz w:val="20"/>
          <w:szCs w:val="20"/>
        </w:rPr>
        <w:t>,</w:t>
      </w:r>
    </w:p>
    <w:p w:rsidR="00843B2F" w:rsidRDefault="00843B2F" w:rsidP="00C804DB">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w:t>
      </w:r>
      <w:r w:rsidR="009871F1">
        <w:rPr>
          <w:rFonts w:ascii="Courier New" w:hAnsi="Courier New" w:cs="Courier New"/>
          <w:sz w:val="20"/>
          <w:szCs w:val="20"/>
        </w:rPr>
        <w:t>___</w:t>
      </w:r>
      <w:r>
        <w:rPr>
          <w:rFonts w:ascii="Courier New" w:hAnsi="Courier New" w:cs="Courier New"/>
          <w:sz w:val="20"/>
          <w:szCs w:val="20"/>
        </w:rPr>
        <w:t>________</w:t>
      </w:r>
    </w:p>
    <w:p w:rsidR="00843B2F" w:rsidRPr="007C5CAF" w:rsidRDefault="00843B2F" w:rsidP="00C804DB">
      <w:pPr>
        <w:autoSpaceDE w:val="0"/>
        <w:autoSpaceDN w:val="0"/>
        <w:adjustRightInd w:val="0"/>
        <w:spacing w:after="0" w:line="240" w:lineRule="auto"/>
        <w:jc w:val="center"/>
        <w:outlineLvl w:val="0"/>
        <w:rPr>
          <w:rFonts w:ascii="Times New Roman" w:hAnsi="Times New Roman" w:cs="Times New Roman"/>
          <w:sz w:val="20"/>
          <w:szCs w:val="20"/>
        </w:rPr>
      </w:pPr>
      <w:r w:rsidRPr="007C5CAF">
        <w:rPr>
          <w:rFonts w:ascii="Times New Roman" w:hAnsi="Times New Roman" w:cs="Times New Roman"/>
          <w:sz w:val="20"/>
          <w:szCs w:val="20"/>
        </w:rPr>
        <w:t>реквизиты</w:t>
      </w:r>
      <w:r w:rsidRPr="008870E6">
        <w:rPr>
          <w:rFonts w:ascii="Times New Roman" w:hAnsi="Times New Roman" w:cs="Times New Roman"/>
          <w:sz w:val="20"/>
          <w:szCs w:val="20"/>
        </w:rPr>
        <w:t xml:space="preserve"> документов</w:t>
      </w:r>
      <w:r w:rsidRPr="007C5CAF">
        <w:rPr>
          <w:rFonts w:ascii="Times New Roman" w:hAnsi="Times New Roman" w:cs="Times New Roman"/>
          <w:sz w:val="20"/>
          <w:szCs w:val="20"/>
        </w:rPr>
        <w:t>, удостоверяющих его полномочия)</w:t>
      </w:r>
    </w:p>
    <w:p w:rsidR="00843B2F" w:rsidRPr="008870E6" w:rsidRDefault="00843B2F" w:rsidP="002D1D7B">
      <w:pPr>
        <w:autoSpaceDE w:val="0"/>
        <w:autoSpaceDN w:val="0"/>
        <w:adjustRightInd w:val="0"/>
        <w:spacing w:after="0" w:line="240" w:lineRule="auto"/>
        <w:ind w:firstLine="709"/>
        <w:jc w:val="both"/>
        <w:outlineLvl w:val="0"/>
        <w:rPr>
          <w:rFonts w:ascii="Courier New" w:hAnsi="Courier New" w:cs="Courier New"/>
          <w:sz w:val="20"/>
          <w:szCs w:val="20"/>
        </w:rPr>
      </w:pPr>
    </w:p>
    <w:p w:rsidR="00843B2F" w:rsidRPr="008870E6" w:rsidRDefault="00843B2F" w:rsidP="002D1D7B">
      <w:pPr>
        <w:autoSpaceDE w:val="0"/>
        <w:autoSpaceDN w:val="0"/>
        <w:adjustRightInd w:val="0"/>
        <w:spacing w:after="0" w:line="240" w:lineRule="auto"/>
        <w:ind w:firstLine="709"/>
        <w:jc w:val="both"/>
        <w:outlineLvl w:val="0"/>
        <w:rPr>
          <w:rFonts w:ascii="Courier New" w:hAnsi="Courier New" w:cs="Courier New"/>
          <w:sz w:val="20"/>
          <w:szCs w:val="20"/>
        </w:rPr>
      </w:pPr>
      <w:r w:rsidRPr="008870E6">
        <w:rPr>
          <w:rFonts w:ascii="Courier New" w:hAnsi="Courier New" w:cs="Courier New"/>
          <w:sz w:val="20"/>
          <w:szCs w:val="20"/>
        </w:rPr>
        <w:t xml:space="preserve">                          </w:t>
      </w:r>
    </w:p>
    <w:p w:rsidR="00843B2F" w:rsidRPr="008870E6" w:rsidRDefault="00843B2F" w:rsidP="00E421F4">
      <w:pPr>
        <w:autoSpaceDE w:val="0"/>
        <w:autoSpaceDN w:val="0"/>
        <w:adjustRightInd w:val="0"/>
        <w:spacing w:after="0" w:line="240" w:lineRule="auto"/>
        <w:jc w:val="both"/>
        <w:outlineLvl w:val="0"/>
        <w:rPr>
          <w:rFonts w:ascii="Times New Roman" w:hAnsi="Times New Roman" w:cs="Times New Roman"/>
          <w:sz w:val="20"/>
          <w:szCs w:val="20"/>
        </w:rPr>
      </w:pPr>
      <w:r w:rsidRPr="008870E6">
        <w:rPr>
          <w:rFonts w:ascii="Times New Roman" w:hAnsi="Times New Roman" w:cs="Times New Roman"/>
          <w:sz w:val="24"/>
          <w:szCs w:val="24"/>
        </w:rPr>
        <w:t>Осмотр проводился с применением:</w:t>
      </w:r>
      <w:r w:rsidRPr="008870E6">
        <w:rPr>
          <w:rFonts w:ascii="Times New Roman" w:hAnsi="Times New Roman" w:cs="Times New Roman"/>
          <w:sz w:val="20"/>
          <w:szCs w:val="20"/>
        </w:rPr>
        <w:t xml:space="preserve"> ______</w:t>
      </w:r>
      <w:r w:rsidR="00E421F4">
        <w:rPr>
          <w:rFonts w:ascii="Times New Roman" w:hAnsi="Times New Roman" w:cs="Times New Roman"/>
          <w:sz w:val="20"/>
          <w:szCs w:val="20"/>
        </w:rPr>
        <w:t>____________</w:t>
      </w:r>
      <w:r w:rsidRPr="008870E6">
        <w:rPr>
          <w:rFonts w:ascii="Times New Roman" w:hAnsi="Times New Roman" w:cs="Times New Roman"/>
          <w:sz w:val="20"/>
          <w:szCs w:val="20"/>
        </w:rPr>
        <w:t>________________</w:t>
      </w:r>
      <w:r>
        <w:rPr>
          <w:rFonts w:ascii="Times New Roman" w:hAnsi="Times New Roman" w:cs="Times New Roman"/>
          <w:sz w:val="20"/>
          <w:szCs w:val="20"/>
        </w:rPr>
        <w:t>___________</w:t>
      </w:r>
      <w:r w:rsidRPr="008870E6">
        <w:rPr>
          <w:rFonts w:ascii="Times New Roman" w:hAnsi="Times New Roman" w:cs="Times New Roman"/>
          <w:sz w:val="20"/>
          <w:szCs w:val="20"/>
        </w:rPr>
        <w:t>_</w:t>
      </w:r>
      <w:r w:rsidR="009871F1">
        <w:rPr>
          <w:rFonts w:ascii="Times New Roman" w:hAnsi="Times New Roman" w:cs="Times New Roman"/>
          <w:sz w:val="20"/>
          <w:szCs w:val="20"/>
        </w:rPr>
        <w:t>___</w:t>
      </w:r>
      <w:r w:rsidRPr="008870E6">
        <w:rPr>
          <w:rFonts w:ascii="Times New Roman" w:hAnsi="Times New Roman" w:cs="Times New Roman"/>
          <w:sz w:val="20"/>
          <w:szCs w:val="20"/>
        </w:rPr>
        <w:t>__________</w:t>
      </w:r>
    </w:p>
    <w:p w:rsidR="00843B2F" w:rsidRPr="008870E6" w:rsidRDefault="00E421F4" w:rsidP="002D1D7B">
      <w:pPr>
        <w:autoSpaceDE w:val="0"/>
        <w:autoSpaceDN w:val="0"/>
        <w:adjustRightInd w:val="0"/>
        <w:spacing w:after="0" w:line="240" w:lineRule="auto"/>
        <w:ind w:firstLine="709"/>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00DB3064">
        <w:rPr>
          <w:rFonts w:ascii="Times New Roman" w:hAnsi="Times New Roman" w:cs="Times New Roman"/>
          <w:sz w:val="20"/>
          <w:szCs w:val="20"/>
        </w:rPr>
        <w:t>(указать</w:t>
      </w:r>
      <w:r w:rsidR="0028627E">
        <w:rPr>
          <w:rFonts w:ascii="Times New Roman" w:hAnsi="Times New Roman" w:cs="Times New Roman"/>
          <w:sz w:val="20"/>
          <w:szCs w:val="20"/>
        </w:rPr>
        <w:t>:</w:t>
      </w:r>
      <w:r w:rsidR="00DB3064">
        <w:rPr>
          <w:rFonts w:ascii="Times New Roman" w:hAnsi="Times New Roman" w:cs="Times New Roman"/>
          <w:sz w:val="20"/>
          <w:szCs w:val="20"/>
        </w:rPr>
        <w:t xml:space="preserve"> фото</w:t>
      </w:r>
      <w:r w:rsidR="00843B2F" w:rsidRPr="008870E6">
        <w:rPr>
          <w:rFonts w:ascii="Times New Roman" w:hAnsi="Times New Roman" w:cs="Times New Roman"/>
          <w:sz w:val="20"/>
          <w:szCs w:val="20"/>
        </w:rPr>
        <w:t>съемка, видеозапись</w:t>
      </w:r>
    </w:p>
    <w:p w:rsidR="00843B2F" w:rsidRPr="008870E6" w:rsidRDefault="00843B2F" w:rsidP="00E421F4">
      <w:pPr>
        <w:autoSpaceDE w:val="0"/>
        <w:autoSpaceDN w:val="0"/>
        <w:adjustRightInd w:val="0"/>
        <w:spacing w:after="0" w:line="240" w:lineRule="auto"/>
        <w:outlineLvl w:val="0"/>
        <w:rPr>
          <w:rFonts w:ascii="Times New Roman" w:hAnsi="Times New Roman" w:cs="Times New Roman"/>
          <w:sz w:val="20"/>
          <w:szCs w:val="20"/>
        </w:rPr>
      </w:pPr>
      <w:r w:rsidRPr="008870E6">
        <w:rPr>
          <w:rFonts w:ascii="Times New Roman" w:hAnsi="Times New Roman" w:cs="Times New Roman"/>
          <w:sz w:val="20"/>
          <w:szCs w:val="20"/>
        </w:rPr>
        <w:t>_____________________________________________</w:t>
      </w:r>
      <w:r>
        <w:rPr>
          <w:rFonts w:ascii="Times New Roman" w:hAnsi="Times New Roman" w:cs="Times New Roman"/>
          <w:sz w:val="20"/>
          <w:szCs w:val="20"/>
        </w:rPr>
        <w:t>_______________</w:t>
      </w:r>
      <w:r w:rsidR="00E421F4">
        <w:rPr>
          <w:rFonts w:ascii="Times New Roman" w:hAnsi="Times New Roman" w:cs="Times New Roman"/>
          <w:sz w:val="20"/>
          <w:szCs w:val="20"/>
        </w:rPr>
        <w:t>_________________________</w:t>
      </w:r>
      <w:r w:rsidRPr="008870E6">
        <w:rPr>
          <w:rFonts w:ascii="Times New Roman" w:hAnsi="Times New Roman" w:cs="Times New Roman"/>
          <w:sz w:val="20"/>
          <w:szCs w:val="20"/>
        </w:rPr>
        <w:t>__</w:t>
      </w:r>
      <w:r w:rsidR="009871F1">
        <w:rPr>
          <w:rFonts w:ascii="Times New Roman" w:hAnsi="Times New Roman" w:cs="Times New Roman"/>
          <w:sz w:val="20"/>
          <w:szCs w:val="20"/>
        </w:rPr>
        <w:t>_______</w:t>
      </w:r>
      <w:r w:rsidRPr="008870E6">
        <w:rPr>
          <w:rFonts w:ascii="Times New Roman" w:hAnsi="Times New Roman" w:cs="Times New Roman"/>
          <w:sz w:val="20"/>
          <w:szCs w:val="20"/>
        </w:rPr>
        <w:t>__</w:t>
      </w:r>
    </w:p>
    <w:p w:rsidR="00843B2F" w:rsidRPr="008870E6" w:rsidRDefault="00843B2F" w:rsidP="002D1D7B">
      <w:pPr>
        <w:autoSpaceDE w:val="0"/>
        <w:autoSpaceDN w:val="0"/>
        <w:adjustRightInd w:val="0"/>
        <w:spacing w:after="0" w:line="240" w:lineRule="auto"/>
        <w:ind w:firstLine="709"/>
        <w:jc w:val="center"/>
        <w:outlineLvl w:val="0"/>
        <w:rPr>
          <w:rFonts w:ascii="Times New Roman" w:hAnsi="Times New Roman" w:cs="Times New Roman"/>
          <w:sz w:val="20"/>
          <w:szCs w:val="20"/>
        </w:rPr>
      </w:pPr>
      <w:r w:rsidRPr="008870E6">
        <w:rPr>
          <w:rFonts w:ascii="Times New Roman" w:hAnsi="Times New Roman" w:cs="Times New Roman"/>
          <w:sz w:val="20"/>
          <w:szCs w:val="20"/>
        </w:rPr>
        <w:t>и иные установленные способы фиксации вещественных доказательств)</w:t>
      </w:r>
    </w:p>
    <w:p w:rsidR="00843B2F" w:rsidRPr="008870E6" w:rsidRDefault="00843B2F" w:rsidP="00E421F4">
      <w:pPr>
        <w:autoSpaceDE w:val="0"/>
        <w:autoSpaceDN w:val="0"/>
        <w:adjustRightInd w:val="0"/>
        <w:spacing w:after="0" w:line="240" w:lineRule="auto"/>
        <w:jc w:val="both"/>
        <w:outlineLvl w:val="0"/>
        <w:rPr>
          <w:rFonts w:ascii="Times New Roman" w:hAnsi="Times New Roman" w:cs="Times New Roman"/>
          <w:sz w:val="20"/>
          <w:szCs w:val="20"/>
        </w:rPr>
      </w:pPr>
      <w:r w:rsidRPr="008870E6">
        <w:rPr>
          <w:rFonts w:ascii="Times New Roman" w:hAnsi="Times New Roman" w:cs="Times New Roman"/>
          <w:sz w:val="20"/>
          <w:szCs w:val="20"/>
        </w:rPr>
        <w:t>______________________________</w:t>
      </w:r>
      <w:r>
        <w:rPr>
          <w:rFonts w:ascii="Times New Roman" w:hAnsi="Times New Roman" w:cs="Times New Roman"/>
          <w:sz w:val="20"/>
          <w:szCs w:val="20"/>
        </w:rPr>
        <w:t>________________</w:t>
      </w:r>
      <w:r w:rsidRPr="008870E6">
        <w:rPr>
          <w:rFonts w:ascii="Times New Roman" w:hAnsi="Times New Roman" w:cs="Times New Roman"/>
          <w:sz w:val="20"/>
          <w:szCs w:val="20"/>
        </w:rPr>
        <w:t>____________________________________________</w:t>
      </w:r>
      <w:r w:rsidR="009871F1">
        <w:rPr>
          <w:rFonts w:ascii="Times New Roman" w:hAnsi="Times New Roman" w:cs="Times New Roman"/>
          <w:sz w:val="20"/>
          <w:szCs w:val="20"/>
        </w:rPr>
        <w:t>_____</w:t>
      </w:r>
      <w:r w:rsidRPr="008870E6">
        <w:rPr>
          <w:rFonts w:ascii="Times New Roman" w:hAnsi="Times New Roman" w:cs="Times New Roman"/>
          <w:sz w:val="20"/>
          <w:szCs w:val="20"/>
        </w:rPr>
        <w:t>_</w:t>
      </w:r>
    </w:p>
    <w:p w:rsidR="00843B2F" w:rsidRPr="008870E6" w:rsidRDefault="00843B2F" w:rsidP="00E421F4">
      <w:pPr>
        <w:autoSpaceDE w:val="0"/>
        <w:autoSpaceDN w:val="0"/>
        <w:adjustRightInd w:val="0"/>
        <w:spacing w:after="0" w:line="240" w:lineRule="auto"/>
        <w:jc w:val="both"/>
        <w:outlineLvl w:val="0"/>
        <w:rPr>
          <w:rFonts w:ascii="Times New Roman" w:hAnsi="Times New Roman" w:cs="Times New Roman"/>
          <w:sz w:val="20"/>
          <w:szCs w:val="20"/>
        </w:rPr>
      </w:pPr>
      <w:r w:rsidRPr="008870E6">
        <w:rPr>
          <w:rFonts w:ascii="Times New Roman" w:hAnsi="Times New Roman" w:cs="Times New Roman"/>
          <w:sz w:val="20"/>
          <w:szCs w:val="20"/>
        </w:rPr>
        <w:t>____________________________________________________</w:t>
      </w:r>
      <w:r>
        <w:rPr>
          <w:rFonts w:ascii="Times New Roman" w:hAnsi="Times New Roman" w:cs="Times New Roman"/>
          <w:sz w:val="20"/>
          <w:szCs w:val="20"/>
        </w:rPr>
        <w:t>_______________</w:t>
      </w:r>
      <w:r w:rsidRPr="008870E6">
        <w:rPr>
          <w:rFonts w:ascii="Times New Roman" w:hAnsi="Times New Roman" w:cs="Times New Roman"/>
          <w:sz w:val="20"/>
          <w:szCs w:val="20"/>
        </w:rPr>
        <w:t>__________________</w:t>
      </w:r>
      <w:r w:rsidR="009871F1">
        <w:rPr>
          <w:rFonts w:ascii="Times New Roman" w:hAnsi="Times New Roman" w:cs="Times New Roman"/>
          <w:sz w:val="20"/>
          <w:szCs w:val="20"/>
        </w:rPr>
        <w:t>______</w:t>
      </w:r>
      <w:r w:rsidRPr="008870E6">
        <w:rPr>
          <w:rFonts w:ascii="Times New Roman" w:hAnsi="Times New Roman" w:cs="Times New Roman"/>
          <w:sz w:val="20"/>
          <w:szCs w:val="20"/>
        </w:rPr>
        <w:t>_____</w:t>
      </w:r>
    </w:p>
    <w:p w:rsidR="00843B2F" w:rsidRPr="008870E6" w:rsidRDefault="00843B2F" w:rsidP="002D1D7B">
      <w:pPr>
        <w:autoSpaceDE w:val="0"/>
        <w:autoSpaceDN w:val="0"/>
        <w:adjustRightInd w:val="0"/>
        <w:spacing w:after="0" w:line="240" w:lineRule="auto"/>
        <w:ind w:firstLine="709"/>
        <w:jc w:val="both"/>
        <w:outlineLvl w:val="0"/>
        <w:rPr>
          <w:rFonts w:ascii="Times New Roman" w:hAnsi="Times New Roman" w:cs="Times New Roman"/>
          <w:sz w:val="20"/>
          <w:szCs w:val="20"/>
        </w:rPr>
      </w:pPr>
    </w:p>
    <w:p w:rsidR="00843B2F" w:rsidRPr="008870E6" w:rsidRDefault="00843B2F" w:rsidP="006F37F2">
      <w:pPr>
        <w:autoSpaceDE w:val="0"/>
        <w:autoSpaceDN w:val="0"/>
        <w:adjustRightInd w:val="0"/>
        <w:spacing w:after="0" w:line="240" w:lineRule="auto"/>
        <w:jc w:val="both"/>
        <w:outlineLvl w:val="0"/>
        <w:rPr>
          <w:rFonts w:ascii="Times New Roman" w:hAnsi="Times New Roman" w:cs="Times New Roman"/>
          <w:sz w:val="20"/>
          <w:szCs w:val="20"/>
        </w:rPr>
      </w:pPr>
      <w:r w:rsidRPr="008870E6">
        <w:rPr>
          <w:rFonts w:ascii="Times New Roman" w:hAnsi="Times New Roman" w:cs="Times New Roman"/>
          <w:sz w:val="24"/>
          <w:szCs w:val="24"/>
        </w:rPr>
        <w:t>Осмотром установлено:</w:t>
      </w:r>
      <w:r w:rsidRPr="008870E6">
        <w:rPr>
          <w:rFonts w:ascii="Times New Roman" w:hAnsi="Times New Roman" w:cs="Times New Roman"/>
          <w:sz w:val="20"/>
          <w:szCs w:val="20"/>
        </w:rPr>
        <w:t xml:space="preserve"> ______________________________</w:t>
      </w:r>
      <w:r>
        <w:rPr>
          <w:rFonts w:ascii="Times New Roman" w:hAnsi="Times New Roman" w:cs="Times New Roman"/>
          <w:sz w:val="20"/>
          <w:szCs w:val="20"/>
        </w:rPr>
        <w:t>___________</w:t>
      </w:r>
      <w:r w:rsidR="009871F1">
        <w:rPr>
          <w:rFonts w:ascii="Times New Roman" w:hAnsi="Times New Roman" w:cs="Times New Roman"/>
          <w:sz w:val="20"/>
          <w:szCs w:val="20"/>
        </w:rPr>
        <w:t>_____</w:t>
      </w:r>
      <w:r>
        <w:rPr>
          <w:rFonts w:ascii="Times New Roman" w:hAnsi="Times New Roman" w:cs="Times New Roman"/>
          <w:sz w:val="20"/>
          <w:szCs w:val="20"/>
        </w:rPr>
        <w:t>__</w:t>
      </w:r>
      <w:r w:rsidRPr="008870E6">
        <w:rPr>
          <w:rFonts w:ascii="Times New Roman" w:hAnsi="Times New Roman" w:cs="Times New Roman"/>
          <w:sz w:val="20"/>
          <w:szCs w:val="20"/>
        </w:rPr>
        <w:t>_______________________</w:t>
      </w:r>
    </w:p>
    <w:p w:rsidR="00843B2F" w:rsidRDefault="00843B2F" w:rsidP="002D1D7B">
      <w:pPr>
        <w:autoSpaceDE w:val="0"/>
        <w:autoSpaceDN w:val="0"/>
        <w:adjustRightInd w:val="0"/>
        <w:spacing w:after="0" w:line="240" w:lineRule="auto"/>
        <w:ind w:firstLine="709"/>
        <w:jc w:val="center"/>
        <w:rPr>
          <w:rFonts w:ascii="Times New Roman" w:hAnsi="Times New Roman" w:cs="Times New Roman"/>
          <w:sz w:val="20"/>
          <w:szCs w:val="20"/>
        </w:rPr>
      </w:pPr>
      <w:r w:rsidRPr="008870E6">
        <w:rPr>
          <w:rFonts w:ascii="Times New Roman" w:hAnsi="Times New Roman" w:cs="Times New Roman"/>
          <w:sz w:val="20"/>
          <w:szCs w:val="20"/>
        </w:rPr>
        <w:t>(</w:t>
      </w:r>
      <w:r>
        <w:rPr>
          <w:rFonts w:ascii="Times New Roman" w:hAnsi="Times New Roman" w:cs="Times New Roman"/>
          <w:sz w:val="20"/>
          <w:szCs w:val="20"/>
        </w:rPr>
        <w:t>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w:t>
      </w:r>
      <w:r w:rsidR="00802861">
        <w:rPr>
          <w:rFonts w:ascii="Courier New" w:hAnsi="Courier New" w:cs="Courier New"/>
          <w:sz w:val="20"/>
          <w:szCs w:val="20"/>
        </w:rPr>
        <w:t>_</w:t>
      </w:r>
      <w:r w:rsidRPr="008870E6">
        <w:rPr>
          <w:rFonts w:ascii="Courier New" w:hAnsi="Courier New" w:cs="Courier New"/>
          <w:sz w:val="20"/>
          <w:szCs w:val="20"/>
        </w:rPr>
        <w:t>________</w:t>
      </w:r>
      <w:r w:rsidR="009871F1">
        <w:rPr>
          <w:rFonts w:ascii="Courier New" w:hAnsi="Courier New" w:cs="Courier New"/>
          <w:sz w:val="20"/>
          <w:szCs w:val="20"/>
        </w:rPr>
        <w:t>_____</w:t>
      </w:r>
      <w:r w:rsidRPr="008870E6">
        <w:rPr>
          <w:rFonts w:ascii="Courier New" w:hAnsi="Courier New" w:cs="Courier New"/>
          <w:sz w:val="20"/>
          <w:szCs w:val="20"/>
        </w:rPr>
        <w:t>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lastRenderedPageBreak/>
        <w:t>______________</w:t>
      </w:r>
      <w:r w:rsidR="00802861">
        <w:rPr>
          <w:rFonts w:ascii="Courier New" w:hAnsi="Courier New" w:cs="Courier New"/>
          <w:sz w:val="20"/>
          <w:szCs w:val="20"/>
        </w:rPr>
        <w:t>_________________________________</w:t>
      </w:r>
      <w:r w:rsidRPr="008870E6">
        <w:rPr>
          <w:rFonts w:ascii="Courier New" w:hAnsi="Courier New" w:cs="Courier New"/>
          <w:sz w:val="20"/>
          <w:szCs w:val="20"/>
        </w:rPr>
        <w:t>_____________</w:t>
      </w:r>
      <w:r w:rsidR="0028627E">
        <w:rPr>
          <w:rFonts w:ascii="Courier New" w:hAnsi="Courier New" w:cs="Courier New"/>
          <w:sz w:val="20"/>
          <w:szCs w:val="20"/>
        </w:rPr>
        <w:t>_____</w:t>
      </w:r>
      <w:r w:rsidRPr="008870E6">
        <w:rPr>
          <w:rFonts w:ascii="Courier New" w:hAnsi="Courier New" w:cs="Courier New"/>
          <w:sz w:val="20"/>
          <w:szCs w:val="20"/>
        </w:rPr>
        <w:t>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w:t>
      </w:r>
      <w:r w:rsidR="00802861">
        <w:rPr>
          <w:rFonts w:ascii="Courier New" w:hAnsi="Courier New" w:cs="Courier New"/>
          <w:sz w:val="20"/>
          <w:szCs w:val="20"/>
        </w:rPr>
        <w:t>___________________________________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___________________________</w:t>
      </w:r>
    </w:p>
    <w:p w:rsidR="00843B2F"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Times New Roman" w:hAnsi="Times New Roman" w:cs="Times New Roman"/>
          <w:sz w:val="24"/>
          <w:szCs w:val="24"/>
        </w:rPr>
        <w:t>находящихся по адресу:</w:t>
      </w:r>
      <w:r w:rsidRPr="008870E6">
        <w:rPr>
          <w:rFonts w:ascii="Courier New" w:hAnsi="Courier New" w:cs="Courier New"/>
          <w:sz w:val="20"/>
          <w:szCs w:val="20"/>
        </w:rPr>
        <w:t xml:space="preserve"> 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w:t>
      </w:r>
      <w:r w:rsidR="00E421F4">
        <w:rPr>
          <w:rFonts w:ascii="Courier New" w:hAnsi="Courier New" w:cs="Courier New"/>
          <w:sz w:val="20"/>
          <w:szCs w:val="20"/>
        </w:rPr>
        <w:t>__</w:t>
      </w:r>
      <w:r w:rsidRPr="008870E6">
        <w:rPr>
          <w:rFonts w:ascii="Courier New" w:hAnsi="Courier New" w:cs="Courier New"/>
          <w:sz w:val="20"/>
          <w:szCs w:val="20"/>
        </w:rPr>
        <w:t>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___________________________</w:t>
      </w: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w:t>
      </w:r>
      <w:r w:rsidR="00802861">
        <w:rPr>
          <w:rFonts w:ascii="Courier New" w:hAnsi="Courier New" w:cs="Courier New"/>
          <w:sz w:val="20"/>
          <w:szCs w:val="20"/>
        </w:rPr>
        <w:t>______</w:t>
      </w:r>
      <w:r w:rsidRPr="008870E6">
        <w:rPr>
          <w:rFonts w:ascii="Courier New" w:hAnsi="Courier New" w:cs="Courier New"/>
          <w:sz w:val="20"/>
          <w:szCs w:val="20"/>
        </w:rPr>
        <w:t>__________________________</w:t>
      </w:r>
    </w:p>
    <w:p w:rsidR="00843B2F" w:rsidRPr="008870E6" w:rsidRDefault="00843B2F" w:rsidP="002D1D7B">
      <w:pPr>
        <w:autoSpaceDE w:val="0"/>
        <w:autoSpaceDN w:val="0"/>
        <w:adjustRightInd w:val="0"/>
        <w:spacing w:after="0" w:line="240" w:lineRule="auto"/>
        <w:ind w:firstLine="709"/>
        <w:jc w:val="both"/>
        <w:outlineLvl w:val="0"/>
        <w:rPr>
          <w:rFonts w:ascii="Courier New" w:hAnsi="Courier New" w:cs="Courier New"/>
          <w:sz w:val="20"/>
          <w:szCs w:val="20"/>
        </w:rPr>
      </w:pPr>
    </w:p>
    <w:p w:rsidR="00843B2F" w:rsidRPr="008870E6" w:rsidRDefault="00843B2F" w:rsidP="002D1D7B">
      <w:pPr>
        <w:autoSpaceDE w:val="0"/>
        <w:autoSpaceDN w:val="0"/>
        <w:adjustRightInd w:val="0"/>
        <w:spacing w:after="0" w:line="240" w:lineRule="auto"/>
        <w:ind w:firstLine="709"/>
        <w:jc w:val="both"/>
        <w:outlineLvl w:val="0"/>
        <w:rPr>
          <w:rFonts w:ascii="Courier New" w:hAnsi="Courier New" w:cs="Courier New"/>
          <w:sz w:val="20"/>
          <w:szCs w:val="20"/>
        </w:rPr>
      </w:pPr>
    </w:p>
    <w:p w:rsidR="00843B2F" w:rsidRPr="008870E6" w:rsidRDefault="00843B2F" w:rsidP="00E421F4">
      <w:pPr>
        <w:autoSpaceDE w:val="0"/>
        <w:autoSpaceDN w:val="0"/>
        <w:adjustRightInd w:val="0"/>
        <w:spacing w:after="0" w:line="240" w:lineRule="auto"/>
        <w:jc w:val="both"/>
        <w:outlineLvl w:val="0"/>
        <w:rPr>
          <w:rFonts w:ascii="Courier New" w:hAnsi="Courier New" w:cs="Courier New"/>
          <w:sz w:val="20"/>
          <w:szCs w:val="20"/>
        </w:rPr>
      </w:pPr>
      <w:r w:rsidRPr="008870E6">
        <w:rPr>
          <w:rFonts w:ascii="Times New Roman" w:hAnsi="Times New Roman" w:cs="Times New Roman"/>
          <w:sz w:val="24"/>
          <w:szCs w:val="24"/>
        </w:rPr>
        <w:t>К протоколу прилагается:</w:t>
      </w:r>
      <w:r w:rsidRPr="008870E6">
        <w:rPr>
          <w:rFonts w:ascii="Courier New" w:hAnsi="Courier New" w:cs="Courier New"/>
          <w:sz w:val="20"/>
          <w:szCs w:val="20"/>
        </w:rPr>
        <w:t xml:space="preserve"> ______________________________________</w:t>
      </w:r>
      <w:r w:rsidR="00802861">
        <w:rPr>
          <w:rFonts w:ascii="Courier New" w:hAnsi="Courier New" w:cs="Courier New"/>
          <w:sz w:val="20"/>
          <w:szCs w:val="20"/>
        </w:rPr>
        <w:t>________</w:t>
      </w:r>
      <w:r w:rsidRPr="008870E6">
        <w:rPr>
          <w:rFonts w:ascii="Courier New" w:hAnsi="Courier New" w:cs="Courier New"/>
          <w:sz w:val="20"/>
          <w:szCs w:val="20"/>
        </w:rPr>
        <w:t>____________</w:t>
      </w:r>
    </w:p>
    <w:p w:rsidR="00843B2F" w:rsidRPr="008870E6" w:rsidRDefault="006F37F2" w:rsidP="002D1D7B">
      <w:pPr>
        <w:autoSpaceDE w:val="0"/>
        <w:autoSpaceDN w:val="0"/>
        <w:adjustRightInd w:val="0"/>
        <w:spacing w:after="0" w:line="240" w:lineRule="auto"/>
        <w:ind w:firstLine="709"/>
        <w:jc w:val="both"/>
        <w:outlineLvl w:val="0"/>
        <w:rPr>
          <w:rFonts w:ascii="Times New Roman" w:hAnsi="Times New Roman" w:cs="Times New Roman"/>
          <w:sz w:val="20"/>
          <w:szCs w:val="20"/>
        </w:rPr>
      </w:pPr>
      <w:r>
        <w:rPr>
          <w:rFonts w:ascii="Courier New" w:hAnsi="Courier New" w:cs="Courier New"/>
          <w:sz w:val="20"/>
          <w:szCs w:val="20"/>
        </w:rPr>
        <w:t xml:space="preserve">                        </w:t>
      </w:r>
      <w:r w:rsidR="00843B2F" w:rsidRPr="008870E6">
        <w:rPr>
          <w:rFonts w:ascii="Times New Roman" w:hAnsi="Times New Roman" w:cs="Times New Roman"/>
          <w:sz w:val="20"/>
          <w:szCs w:val="20"/>
        </w:rPr>
        <w:t>(указываются материалы, полученные</w:t>
      </w:r>
    </w:p>
    <w:p w:rsidR="00843B2F" w:rsidRPr="008870E6" w:rsidRDefault="00843B2F" w:rsidP="00E421F4">
      <w:pPr>
        <w:autoSpaceDE w:val="0"/>
        <w:autoSpaceDN w:val="0"/>
        <w:adjustRightInd w:val="0"/>
        <w:spacing w:after="0" w:line="240" w:lineRule="auto"/>
        <w:jc w:val="both"/>
        <w:outlineLvl w:val="0"/>
        <w:rPr>
          <w:rFonts w:ascii="Times New Roman" w:hAnsi="Times New Roman" w:cs="Times New Roman"/>
          <w:sz w:val="20"/>
          <w:szCs w:val="20"/>
        </w:rPr>
      </w:pPr>
      <w:r w:rsidRPr="008870E6">
        <w:rPr>
          <w:rFonts w:ascii="Times New Roman" w:hAnsi="Times New Roman" w:cs="Times New Roman"/>
          <w:sz w:val="20"/>
          <w:szCs w:val="20"/>
        </w:rPr>
        <w:t>__________________________________________________</w:t>
      </w:r>
      <w:r>
        <w:rPr>
          <w:rFonts w:ascii="Times New Roman" w:hAnsi="Times New Roman" w:cs="Times New Roman"/>
          <w:sz w:val="20"/>
          <w:szCs w:val="20"/>
        </w:rPr>
        <w:t>_____________</w:t>
      </w:r>
      <w:r w:rsidR="00E421F4">
        <w:rPr>
          <w:rFonts w:ascii="Times New Roman" w:hAnsi="Times New Roman" w:cs="Times New Roman"/>
          <w:sz w:val="20"/>
          <w:szCs w:val="20"/>
        </w:rPr>
        <w:t>_</w:t>
      </w:r>
      <w:r w:rsidR="00802861">
        <w:rPr>
          <w:rFonts w:ascii="Times New Roman" w:hAnsi="Times New Roman" w:cs="Times New Roman"/>
          <w:sz w:val="20"/>
          <w:szCs w:val="20"/>
        </w:rPr>
        <w:t>____________________</w:t>
      </w:r>
      <w:r w:rsidR="00E421F4">
        <w:rPr>
          <w:rFonts w:ascii="Times New Roman" w:hAnsi="Times New Roman" w:cs="Times New Roman"/>
          <w:sz w:val="20"/>
          <w:szCs w:val="20"/>
        </w:rPr>
        <w:t>_____________</w:t>
      </w:r>
    </w:p>
    <w:p w:rsidR="00843B2F" w:rsidRPr="008870E6" w:rsidRDefault="00843B2F" w:rsidP="00802861">
      <w:pPr>
        <w:autoSpaceDE w:val="0"/>
        <w:autoSpaceDN w:val="0"/>
        <w:adjustRightInd w:val="0"/>
        <w:spacing w:after="0" w:line="240" w:lineRule="auto"/>
        <w:jc w:val="center"/>
        <w:outlineLvl w:val="0"/>
        <w:rPr>
          <w:rFonts w:ascii="Times New Roman" w:hAnsi="Times New Roman" w:cs="Times New Roman"/>
          <w:sz w:val="20"/>
          <w:szCs w:val="20"/>
        </w:rPr>
      </w:pPr>
      <w:r w:rsidRPr="008870E6">
        <w:rPr>
          <w:rFonts w:ascii="Times New Roman" w:hAnsi="Times New Roman" w:cs="Times New Roman"/>
          <w:sz w:val="20"/>
          <w:szCs w:val="20"/>
        </w:rPr>
        <w:t>с применением установленных способов фиксации вещественных доказательств)</w:t>
      </w:r>
    </w:p>
    <w:p w:rsidR="00843B2F" w:rsidRPr="008870E6" w:rsidRDefault="00843B2F" w:rsidP="002D1D7B">
      <w:pPr>
        <w:autoSpaceDE w:val="0"/>
        <w:autoSpaceDN w:val="0"/>
        <w:adjustRightInd w:val="0"/>
        <w:spacing w:after="0" w:line="240" w:lineRule="auto"/>
        <w:ind w:firstLine="709"/>
        <w:jc w:val="both"/>
        <w:outlineLvl w:val="0"/>
        <w:rPr>
          <w:rFonts w:ascii="Courier New" w:hAnsi="Courier New" w:cs="Courier New"/>
          <w:sz w:val="20"/>
          <w:szCs w:val="20"/>
        </w:rPr>
      </w:pPr>
    </w:p>
    <w:p w:rsidR="00843B2F" w:rsidRPr="008870E6" w:rsidRDefault="00693705" w:rsidP="00E421F4">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Подпись </w:t>
      </w:r>
      <w:r w:rsidR="00843B2F" w:rsidRPr="005455F3">
        <w:rPr>
          <w:rFonts w:ascii="Times New Roman" w:hAnsi="Times New Roman" w:cs="Times New Roman"/>
          <w:sz w:val="24"/>
          <w:szCs w:val="24"/>
        </w:rPr>
        <w:t>гражданина, индивидуального предпри</w:t>
      </w:r>
      <w:r>
        <w:rPr>
          <w:rFonts w:ascii="Times New Roman" w:hAnsi="Times New Roman" w:cs="Times New Roman"/>
          <w:sz w:val="24"/>
          <w:szCs w:val="24"/>
        </w:rPr>
        <w:t xml:space="preserve">нимателя, уполномоченного </w:t>
      </w:r>
      <w:r w:rsidR="00843B2F" w:rsidRPr="005455F3">
        <w:rPr>
          <w:rFonts w:ascii="Times New Roman" w:hAnsi="Times New Roman" w:cs="Times New Roman"/>
          <w:sz w:val="24"/>
          <w:szCs w:val="24"/>
        </w:rPr>
        <w:t>представителя</w:t>
      </w:r>
      <w:r w:rsidR="00843B2F" w:rsidRPr="008870E6">
        <w:rPr>
          <w:rFonts w:ascii="Times New Roman" w:hAnsi="Times New Roman" w:cs="Times New Roman"/>
          <w:sz w:val="24"/>
          <w:szCs w:val="24"/>
        </w:rPr>
        <w:t xml:space="preserve"> юридического   лица</w:t>
      </w:r>
      <w:r w:rsidR="00843B2F">
        <w:rPr>
          <w:rFonts w:ascii="Times New Roman" w:hAnsi="Times New Roman" w:cs="Times New Roman"/>
          <w:sz w:val="24"/>
          <w:szCs w:val="24"/>
        </w:rPr>
        <w:t xml:space="preserve"> </w:t>
      </w:r>
      <w:r w:rsidR="00843B2F" w:rsidRPr="008870E6">
        <w:rPr>
          <w:rFonts w:ascii="Times New Roman" w:hAnsi="Times New Roman" w:cs="Times New Roman"/>
          <w:sz w:val="24"/>
          <w:szCs w:val="24"/>
        </w:rPr>
        <w:t>(индивидуального предпринимателя):</w:t>
      </w:r>
    </w:p>
    <w:p w:rsidR="00843B2F" w:rsidRPr="008870E6" w:rsidRDefault="00843B2F" w:rsidP="002D1D7B">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843B2F" w:rsidRPr="008870E6" w:rsidRDefault="00843B2F" w:rsidP="00E421F4">
      <w:pPr>
        <w:autoSpaceDE w:val="0"/>
        <w:autoSpaceDN w:val="0"/>
        <w:adjustRightInd w:val="0"/>
        <w:spacing w:after="0" w:line="240" w:lineRule="auto"/>
        <w:jc w:val="both"/>
        <w:outlineLvl w:val="0"/>
        <w:rPr>
          <w:rFonts w:ascii="Times New Roman" w:hAnsi="Times New Roman" w:cs="Times New Roman"/>
          <w:sz w:val="20"/>
          <w:szCs w:val="20"/>
        </w:rPr>
      </w:pPr>
      <w:r w:rsidRPr="008870E6">
        <w:rPr>
          <w:rFonts w:ascii="Times New Roman" w:hAnsi="Times New Roman" w:cs="Times New Roman"/>
          <w:sz w:val="20"/>
          <w:szCs w:val="20"/>
        </w:rPr>
        <w:t xml:space="preserve">________________________________     </w:t>
      </w:r>
      <w:r>
        <w:rPr>
          <w:rFonts w:ascii="Times New Roman" w:hAnsi="Times New Roman" w:cs="Times New Roman"/>
          <w:sz w:val="20"/>
          <w:szCs w:val="20"/>
        </w:rPr>
        <w:t xml:space="preserve">                   </w:t>
      </w:r>
      <w:r w:rsidRPr="008870E6">
        <w:rPr>
          <w:rFonts w:ascii="Times New Roman" w:hAnsi="Times New Roman" w:cs="Times New Roman"/>
          <w:sz w:val="20"/>
          <w:szCs w:val="20"/>
        </w:rPr>
        <w:t xml:space="preserve">   ___</w:t>
      </w:r>
      <w:r w:rsidR="00693705">
        <w:rPr>
          <w:rFonts w:ascii="Times New Roman" w:hAnsi="Times New Roman" w:cs="Times New Roman"/>
          <w:sz w:val="20"/>
          <w:szCs w:val="20"/>
        </w:rPr>
        <w:t>__________</w:t>
      </w:r>
      <w:r w:rsidRPr="008870E6">
        <w:rPr>
          <w:rFonts w:ascii="Times New Roman" w:hAnsi="Times New Roman" w:cs="Times New Roman"/>
          <w:sz w:val="20"/>
          <w:szCs w:val="20"/>
        </w:rPr>
        <w:t xml:space="preserve">_________      </w:t>
      </w:r>
      <w:r>
        <w:rPr>
          <w:rFonts w:ascii="Times New Roman" w:hAnsi="Times New Roman" w:cs="Times New Roman"/>
          <w:sz w:val="20"/>
          <w:szCs w:val="20"/>
        </w:rPr>
        <w:t xml:space="preserve">                                </w:t>
      </w:r>
      <w:r w:rsidRPr="008870E6">
        <w:rPr>
          <w:rFonts w:ascii="Times New Roman" w:hAnsi="Times New Roman" w:cs="Times New Roman"/>
          <w:sz w:val="20"/>
          <w:szCs w:val="20"/>
        </w:rPr>
        <w:t xml:space="preserve"> ________________</w:t>
      </w:r>
    </w:p>
    <w:p w:rsidR="00843B2F" w:rsidRPr="008870E6" w:rsidRDefault="00693705" w:rsidP="00E421F4">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w:t>
      </w:r>
      <w:r w:rsidR="00DE161E">
        <w:rPr>
          <w:rFonts w:ascii="Times New Roman" w:hAnsi="Times New Roman" w:cs="Times New Roman"/>
          <w:sz w:val="20"/>
          <w:szCs w:val="20"/>
        </w:rPr>
        <w:t xml:space="preserve">  </w:t>
      </w:r>
      <w:r>
        <w:rPr>
          <w:rFonts w:ascii="Times New Roman" w:hAnsi="Times New Roman" w:cs="Times New Roman"/>
          <w:sz w:val="20"/>
          <w:szCs w:val="20"/>
        </w:rPr>
        <w:t xml:space="preserve">  </w:t>
      </w:r>
      <w:r w:rsidR="00DE161E">
        <w:rPr>
          <w:rFonts w:ascii="Times New Roman" w:hAnsi="Times New Roman" w:cs="Times New Roman"/>
          <w:sz w:val="20"/>
          <w:szCs w:val="20"/>
        </w:rPr>
        <w:t xml:space="preserve"> </w:t>
      </w:r>
      <w:r w:rsidR="00843B2F" w:rsidRPr="008870E6">
        <w:rPr>
          <w:rFonts w:ascii="Times New Roman" w:hAnsi="Times New Roman" w:cs="Times New Roman"/>
          <w:sz w:val="20"/>
          <w:szCs w:val="20"/>
        </w:rPr>
        <w:t xml:space="preserve">(фамилия, </w:t>
      </w:r>
      <w:proofErr w:type="gramStart"/>
      <w:r w:rsidR="00843B2F" w:rsidRPr="008870E6">
        <w:rPr>
          <w:rFonts w:ascii="Times New Roman" w:hAnsi="Times New Roman" w:cs="Times New Roman"/>
          <w:sz w:val="20"/>
          <w:szCs w:val="20"/>
        </w:rPr>
        <w:t xml:space="preserve">инициалы)   </w:t>
      </w:r>
      <w:proofErr w:type="gramEnd"/>
      <w:r w:rsidR="00843B2F" w:rsidRPr="008870E6">
        <w:rPr>
          <w:rFonts w:ascii="Times New Roman" w:hAnsi="Times New Roman" w:cs="Times New Roman"/>
          <w:sz w:val="20"/>
          <w:szCs w:val="20"/>
        </w:rPr>
        <w:t xml:space="preserve">          </w:t>
      </w:r>
      <w:r w:rsidR="00843B2F">
        <w:rPr>
          <w:rFonts w:ascii="Times New Roman" w:hAnsi="Times New Roman" w:cs="Times New Roman"/>
          <w:sz w:val="20"/>
          <w:szCs w:val="20"/>
        </w:rPr>
        <w:t xml:space="preserve">                                </w:t>
      </w:r>
      <w:r>
        <w:rPr>
          <w:rFonts w:ascii="Times New Roman" w:hAnsi="Times New Roman" w:cs="Times New Roman"/>
          <w:sz w:val="20"/>
          <w:szCs w:val="20"/>
        </w:rPr>
        <w:t xml:space="preserve">    </w:t>
      </w:r>
      <w:r w:rsidR="00843B2F">
        <w:rPr>
          <w:rFonts w:ascii="Times New Roman" w:hAnsi="Times New Roman" w:cs="Times New Roman"/>
          <w:sz w:val="20"/>
          <w:szCs w:val="20"/>
        </w:rPr>
        <w:t xml:space="preserve"> </w:t>
      </w:r>
      <w:r w:rsidR="00843B2F" w:rsidRPr="008870E6">
        <w:rPr>
          <w:rFonts w:ascii="Times New Roman" w:hAnsi="Times New Roman" w:cs="Times New Roman"/>
          <w:sz w:val="20"/>
          <w:szCs w:val="20"/>
        </w:rPr>
        <w:t xml:space="preserve">(подпись)             </w:t>
      </w:r>
      <w:r w:rsidR="00843B2F">
        <w:rPr>
          <w:rFonts w:ascii="Times New Roman" w:hAnsi="Times New Roman" w:cs="Times New Roman"/>
          <w:sz w:val="20"/>
          <w:szCs w:val="20"/>
        </w:rPr>
        <w:t xml:space="preserve">                                           </w:t>
      </w:r>
      <w:r w:rsidR="00843B2F" w:rsidRPr="008870E6">
        <w:rPr>
          <w:rFonts w:ascii="Times New Roman" w:hAnsi="Times New Roman" w:cs="Times New Roman"/>
          <w:sz w:val="20"/>
          <w:szCs w:val="20"/>
        </w:rPr>
        <w:t>(дата)</w:t>
      </w:r>
    </w:p>
    <w:p w:rsidR="00843B2F" w:rsidRPr="008870E6" w:rsidRDefault="00843B2F" w:rsidP="002D1D7B">
      <w:pPr>
        <w:autoSpaceDE w:val="0"/>
        <w:autoSpaceDN w:val="0"/>
        <w:adjustRightInd w:val="0"/>
        <w:spacing w:after="0" w:line="240" w:lineRule="auto"/>
        <w:ind w:firstLine="709"/>
        <w:jc w:val="both"/>
        <w:outlineLvl w:val="0"/>
        <w:rPr>
          <w:rFonts w:ascii="Times New Roman" w:hAnsi="Times New Roman" w:cs="Times New Roman"/>
          <w:sz w:val="20"/>
          <w:szCs w:val="20"/>
        </w:rPr>
      </w:pPr>
    </w:p>
    <w:p w:rsidR="00854546" w:rsidRDefault="00854546" w:rsidP="006F37F2">
      <w:pPr>
        <w:widowControl w:val="0"/>
        <w:tabs>
          <w:tab w:val="left" w:pos="694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F37F2" w:rsidRPr="006F37F2" w:rsidRDefault="006F37F2" w:rsidP="006F37F2">
      <w:pPr>
        <w:widowControl w:val="0"/>
        <w:tabs>
          <w:tab w:val="left" w:pos="694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37F2">
        <w:rPr>
          <w:rFonts w:ascii="Times New Roman" w:eastAsia="Times New Roman" w:hAnsi="Times New Roman" w:cs="Times New Roman"/>
          <w:color w:val="000000"/>
          <w:sz w:val="24"/>
          <w:szCs w:val="24"/>
          <w:lang w:eastAsia="ru-RU"/>
        </w:rPr>
        <w:t xml:space="preserve">От подписи протокола </w:t>
      </w:r>
      <w:proofErr w:type="gramStart"/>
      <w:r w:rsidRPr="006F37F2">
        <w:rPr>
          <w:rFonts w:ascii="Times New Roman" w:eastAsia="Times New Roman" w:hAnsi="Times New Roman" w:cs="Times New Roman"/>
          <w:color w:val="000000"/>
          <w:sz w:val="24"/>
          <w:szCs w:val="24"/>
          <w:lang w:eastAsia="ru-RU"/>
        </w:rPr>
        <w:t xml:space="preserve">отказался:   </w:t>
      </w:r>
      <w:proofErr w:type="gramEnd"/>
      <w:r w:rsidRPr="006F37F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6F37F2">
        <w:rPr>
          <w:rFonts w:ascii="Times New Roman" w:eastAsia="Times New Roman" w:hAnsi="Times New Roman" w:cs="Times New Roman"/>
          <w:color w:val="000000"/>
          <w:sz w:val="24"/>
          <w:szCs w:val="24"/>
          <w:lang w:eastAsia="ru-RU"/>
        </w:rPr>
        <w:t xml:space="preserve"> __________________</w:t>
      </w:r>
    </w:p>
    <w:p w:rsidR="006F37F2" w:rsidRPr="006F37F2" w:rsidRDefault="006F37F2" w:rsidP="006F37F2">
      <w:pPr>
        <w:widowControl w:val="0"/>
        <w:tabs>
          <w:tab w:val="left" w:pos="2410"/>
          <w:tab w:val="left" w:pos="6946"/>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F37F2">
        <w:rPr>
          <w:rFonts w:ascii="Times New Roman" w:eastAsia="Times New Roman" w:hAnsi="Times New Roman" w:cs="Times New Roman"/>
          <w:color w:val="000000"/>
          <w:sz w:val="20"/>
          <w:szCs w:val="20"/>
          <w:lang w:eastAsia="ru-RU"/>
        </w:rPr>
        <w:lastRenderedPageBreak/>
        <w:t xml:space="preserve">(в случае отказа от подписи протокола представителем                                          </w:t>
      </w:r>
      <w:proofErr w:type="gramStart"/>
      <w:r w:rsidRPr="006F37F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6F37F2">
        <w:rPr>
          <w:rFonts w:ascii="Times New Roman" w:eastAsia="Times New Roman" w:hAnsi="Times New Roman" w:cs="Times New Roman"/>
          <w:color w:val="000000"/>
          <w:sz w:val="20"/>
          <w:szCs w:val="20"/>
          <w:lang w:eastAsia="ru-RU"/>
        </w:rPr>
        <w:t>(</w:t>
      </w:r>
      <w:proofErr w:type="gramEnd"/>
      <w:r w:rsidRPr="006F37F2">
        <w:rPr>
          <w:rFonts w:ascii="Times New Roman" w:eastAsia="Times New Roman" w:hAnsi="Times New Roman" w:cs="Times New Roman"/>
          <w:color w:val="000000"/>
          <w:sz w:val="20"/>
          <w:szCs w:val="20"/>
          <w:lang w:eastAsia="ru-RU"/>
        </w:rPr>
        <w:t>подпись должностного лица)</w:t>
      </w:r>
    </w:p>
    <w:p w:rsidR="006F37F2" w:rsidRPr="006F37F2" w:rsidRDefault="006F37F2" w:rsidP="006F37F2">
      <w:pPr>
        <w:widowControl w:val="0"/>
        <w:tabs>
          <w:tab w:val="left" w:pos="2410"/>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F37F2">
        <w:rPr>
          <w:rFonts w:ascii="Times New Roman" w:eastAsia="Times New Roman" w:hAnsi="Times New Roman" w:cs="Times New Roman"/>
          <w:color w:val="000000"/>
          <w:sz w:val="20"/>
          <w:szCs w:val="20"/>
          <w:lang w:eastAsia="ru-RU"/>
        </w:rPr>
        <w:t>юридического лица, индивидуальным предпринимателем</w:t>
      </w:r>
    </w:p>
    <w:p w:rsidR="006F37F2" w:rsidRPr="006F37F2" w:rsidRDefault="006F37F2" w:rsidP="006F37F2">
      <w:pPr>
        <w:widowControl w:val="0"/>
        <w:tabs>
          <w:tab w:val="left" w:pos="2410"/>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F37F2">
        <w:rPr>
          <w:rFonts w:ascii="Times New Roman" w:eastAsia="Times New Roman" w:hAnsi="Times New Roman" w:cs="Times New Roman"/>
          <w:color w:val="000000"/>
          <w:sz w:val="20"/>
          <w:szCs w:val="20"/>
          <w:lang w:eastAsia="ru-RU"/>
        </w:rPr>
        <w:t>или его представителем)</w:t>
      </w:r>
    </w:p>
    <w:p w:rsidR="00843B2F" w:rsidRPr="006D13B8" w:rsidRDefault="00843B2F" w:rsidP="002D1D7B">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854546" w:rsidRPr="006D13B8" w:rsidRDefault="00854546" w:rsidP="00854546">
      <w:pPr>
        <w:suppressAutoHyphens/>
        <w:autoSpaceDE w:val="0"/>
        <w:spacing w:after="0" w:line="240" w:lineRule="auto"/>
        <w:jc w:val="both"/>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________________________</w:t>
      </w:r>
      <w:r>
        <w:rPr>
          <w:rFonts w:ascii="Times New Roman" w:eastAsia="Times New Roman" w:hAnsi="Times New Roman" w:cs="Times New Roman"/>
          <w:sz w:val="26"/>
          <w:szCs w:val="26"/>
          <w:lang w:eastAsia="zh-CN"/>
        </w:rPr>
        <w:t xml:space="preserve">               ________________                                 ________________</w:t>
      </w:r>
    </w:p>
    <w:p w:rsidR="00854546" w:rsidRPr="006D13B8" w:rsidRDefault="00854546" w:rsidP="00854546">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t xml:space="preserve">     (</w:t>
      </w:r>
      <w:proofErr w:type="gramStart"/>
      <w:r>
        <w:rPr>
          <w:rFonts w:ascii="Times New Roman" w:eastAsia="Times New Roman" w:hAnsi="Times New Roman" w:cs="Times New Roman"/>
          <w:sz w:val="20"/>
          <w:szCs w:val="20"/>
          <w:lang w:eastAsia="zh-CN"/>
        </w:rPr>
        <w:t xml:space="preserve">должность)  </w:t>
      </w:r>
      <w:r w:rsidRPr="006D13B8">
        <w:rPr>
          <w:rFonts w:ascii="Times New Roman" w:eastAsia="Times New Roman" w:hAnsi="Times New Roman" w:cs="Times New Roman"/>
          <w:sz w:val="20"/>
          <w:szCs w:val="20"/>
          <w:lang w:eastAsia="zh-CN"/>
        </w:rPr>
        <w:t xml:space="preserve"> </w:t>
      </w:r>
      <w:proofErr w:type="gramEnd"/>
      <w:r>
        <w:rPr>
          <w:rFonts w:ascii="Times New Roman" w:eastAsia="Times New Roman" w:hAnsi="Times New Roman" w:cs="Times New Roman"/>
          <w:sz w:val="20"/>
          <w:szCs w:val="20"/>
          <w:lang w:eastAsia="zh-CN"/>
        </w:rPr>
        <w:t xml:space="preserve">                                              </w:t>
      </w:r>
      <w:r w:rsidRPr="006D13B8">
        <w:rPr>
          <w:rFonts w:ascii="Times New Roman" w:eastAsia="Times New Roman" w:hAnsi="Times New Roman" w:cs="Times New Roman"/>
          <w:sz w:val="20"/>
          <w:szCs w:val="20"/>
          <w:lang w:eastAsia="zh-CN"/>
        </w:rPr>
        <w:t>(подпись)</w:t>
      </w:r>
      <w:r>
        <w:rPr>
          <w:rFonts w:ascii="Times New Roman" w:eastAsia="Times New Roman" w:hAnsi="Times New Roman" w:cs="Times New Roman"/>
          <w:sz w:val="20"/>
          <w:szCs w:val="20"/>
          <w:lang w:eastAsia="zh-CN"/>
        </w:rPr>
        <w:t xml:space="preserve">                                                            (Ф</w:t>
      </w:r>
      <w:r w:rsidR="00693705">
        <w:rPr>
          <w:rFonts w:ascii="Times New Roman" w:eastAsia="Times New Roman" w:hAnsi="Times New Roman" w:cs="Times New Roman"/>
          <w:sz w:val="20"/>
          <w:szCs w:val="20"/>
          <w:lang w:eastAsia="zh-CN"/>
        </w:rPr>
        <w:t>.</w:t>
      </w:r>
      <w:r>
        <w:rPr>
          <w:rFonts w:ascii="Times New Roman" w:eastAsia="Times New Roman" w:hAnsi="Times New Roman" w:cs="Times New Roman"/>
          <w:sz w:val="20"/>
          <w:szCs w:val="20"/>
          <w:lang w:eastAsia="zh-CN"/>
        </w:rPr>
        <w:t>И</w:t>
      </w:r>
      <w:r w:rsidR="00693705">
        <w:rPr>
          <w:rFonts w:ascii="Times New Roman" w:eastAsia="Times New Roman" w:hAnsi="Times New Roman" w:cs="Times New Roman"/>
          <w:sz w:val="20"/>
          <w:szCs w:val="20"/>
          <w:lang w:eastAsia="zh-CN"/>
        </w:rPr>
        <w:t>.</w:t>
      </w:r>
      <w:r>
        <w:rPr>
          <w:rFonts w:ascii="Times New Roman" w:eastAsia="Times New Roman" w:hAnsi="Times New Roman" w:cs="Times New Roman"/>
          <w:sz w:val="20"/>
          <w:szCs w:val="20"/>
          <w:lang w:eastAsia="zh-CN"/>
        </w:rPr>
        <w:t>О</w:t>
      </w:r>
      <w:r w:rsidR="00693705">
        <w:rPr>
          <w:rFonts w:ascii="Times New Roman" w:eastAsia="Times New Roman" w:hAnsi="Times New Roman" w:cs="Times New Roman"/>
          <w:sz w:val="20"/>
          <w:szCs w:val="20"/>
          <w:lang w:eastAsia="zh-CN"/>
        </w:rPr>
        <w:t>.</w:t>
      </w:r>
      <w:r>
        <w:rPr>
          <w:rFonts w:ascii="Times New Roman" w:eastAsia="Times New Roman" w:hAnsi="Times New Roman" w:cs="Times New Roman"/>
          <w:sz w:val="20"/>
          <w:szCs w:val="20"/>
          <w:lang w:eastAsia="zh-CN"/>
        </w:rPr>
        <w:t>)</w:t>
      </w:r>
    </w:p>
    <w:p w:rsidR="00854546" w:rsidRDefault="00854546" w:rsidP="00854546">
      <w:pPr>
        <w:suppressAutoHyphens/>
        <w:autoSpaceDE w:val="0"/>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p>
    <w:p w:rsidR="00854546" w:rsidRDefault="00854546" w:rsidP="00854546">
      <w:pPr>
        <w:suppressAutoHyphens/>
        <w:autoSpaceDE w:val="0"/>
        <w:spacing w:after="0" w:line="240" w:lineRule="auto"/>
        <w:jc w:val="both"/>
        <w:rPr>
          <w:rFonts w:ascii="Times New Roman" w:eastAsia="Times New Roman" w:hAnsi="Times New Roman" w:cs="Times New Roman"/>
          <w:sz w:val="26"/>
          <w:szCs w:val="26"/>
          <w:lang w:eastAsia="zh-CN"/>
        </w:rPr>
      </w:pPr>
    </w:p>
    <w:p w:rsidR="00843B2F" w:rsidRPr="006D13B8" w:rsidRDefault="00843B2F" w:rsidP="00854546">
      <w:pPr>
        <w:suppressAutoHyphens/>
        <w:autoSpaceDE w:val="0"/>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«__</w:t>
      </w:r>
      <w:r w:rsidRPr="006D13B8">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________ 20___</w:t>
      </w:r>
      <w:r w:rsidRPr="006D13B8">
        <w:rPr>
          <w:rFonts w:ascii="Times New Roman" w:eastAsia="Times New Roman" w:hAnsi="Times New Roman" w:cs="Times New Roman"/>
          <w:sz w:val="26"/>
          <w:szCs w:val="26"/>
          <w:lang w:eastAsia="zh-CN"/>
        </w:rPr>
        <w:t xml:space="preserve"> г.</w:t>
      </w:r>
    </w:p>
    <w:p w:rsidR="00843B2F" w:rsidRPr="006D13B8" w:rsidRDefault="00843B2F" w:rsidP="002D1D7B">
      <w:pPr>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C804DB" w:rsidRDefault="00C804DB">
      <w:pPr>
        <w:rPr>
          <w:rFonts w:ascii="Times New Roman" w:hAnsi="Times New Roman" w:cs="Times New Roman"/>
          <w:sz w:val="28"/>
          <w:szCs w:val="28"/>
        </w:rPr>
      </w:pPr>
      <w:r>
        <w:rPr>
          <w:rFonts w:ascii="Times New Roman" w:hAnsi="Times New Roman" w:cs="Times New Roman"/>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103"/>
      </w:tblGrid>
      <w:tr w:rsidR="00C804DB" w:rsidTr="00854546">
        <w:tc>
          <w:tcPr>
            <w:tcW w:w="4395" w:type="dxa"/>
          </w:tcPr>
          <w:p w:rsidR="00C804DB" w:rsidRDefault="00C804DB" w:rsidP="006E17D2">
            <w:pPr>
              <w:autoSpaceDE w:val="0"/>
              <w:autoSpaceDN w:val="0"/>
              <w:adjustRightInd w:val="0"/>
              <w:ind w:firstLine="709"/>
              <w:jc w:val="right"/>
              <w:outlineLvl w:val="0"/>
              <w:rPr>
                <w:rFonts w:ascii="Times New Roman" w:hAnsi="Times New Roman" w:cs="Times New Roman"/>
                <w:sz w:val="28"/>
                <w:szCs w:val="28"/>
              </w:rPr>
            </w:pPr>
          </w:p>
        </w:tc>
        <w:tc>
          <w:tcPr>
            <w:tcW w:w="5103" w:type="dxa"/>
          </w:tcPr>
          <w:p w:rsidR="00854546" w:rsidRPr="009871F1" w:rsidRDefault="00854546" w:rsidP="00854546">
            <w:pPr>
              <w:overflowPunct w:val="0"/>
              <w:autoSpaceDE w:val="0"/>
              <w:autoSpaceDN w:val="0"/>
              <w:adjustRightInd w:val="0"/>
              <w:jc w:val="center"/>
              <w:textAlignment w:val="baseline"/>
              <w:rPr>
                <w:rFonts w:ascii="Times New Roman" w:hAnsi="Times New Roman" w:cs="Times New Roman"/>
                <w:b/>
                <w:sz w:val="28"/>
                <w:szCs w:val="28"/>
              </w:rPr>
            </w:pPr>
            <w:r w:rsidRPr="009871F1">
              <w:rPr>
                <w:rFonts w:ascii="Times New Roman" w:hAnsi="Times New Roman" w:cs="Times New Roman"/>
                <w:b/>
                <w:sz w:val="28"/>
                <w:szCs w:val="28"/>
              </w:rPr>
              <w:t xml:space="preserve">Приложение № </w:t>
            </w:r>
            <w:r>
              <w:rPr>
                <w:rFonts w:ascii="Times New Roman" w:hAnsi="Times New Roman" w:cs="Times New Roman"/>
                <w:b/>
                <w:sz w:val="28"/>
                <w:szCs w:val="28"/>
              </w:rPr>
              <w:t>5</w:t>
            </w:r>
          </w:p>
          <w:p w:rsidR="00854546" w:rsidRPr="009871F1" w:rsidRDefault="00854546" w:rsidP="00854546">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sz w:val="28"/>
                <w:szCs w:val="28"/>
              </w:rPr>
              <w:t xml:space="preserve">к положению </w:t>
            </w:r>
            <w:r w:rsidRPr="009871F1">
              <w:rPr>
                <w:rFonts w:ascii="Times New Roman" w:hAnsi="Times New Roman" w:cs="Times New Roman"/>
                <w:b/>
                <w:bCs/>
                <w:sz w:val="28"/>
                <w:szCs w:val="28"/>
              </w:rPr>
              <w:t xml:space="preserve">о региональном государственном контроле (надзоре) </w:t>
            </w:r>
          </w:p>
          <w:p w:rsidR="00854546" w:rsidRPr="009871F1" w:rsidRDefault="00854546" w:rsidP="00854546">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bCs/>
                <w:sz w:val="28"/>
                <w:szCs w:val="28"/>
              </w:rPr>
              <w:t xml:space="preserve">в области розничной продажи алкогольной и спиртосодержащей продукции на территории </w:t>
            </w:r>
          </w:p>
          <w:p w:rsidR="00854546" w:rsidRPr="009871F1" w:rsidRDefault="00854546" w:rsidP="00854546">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bCs/>
                <w:sz w:val="28"/>
                <w:szCs w:val="28"/>
              </w:rPr>
              <w:t>Белгородской области</w:t>
            </w:r>
          </w:p>
          <w:p w:rsidR="00854546" w:rsidRPr="009871F1" w:rsidRDefault="00854546" w:rsidP="00854546">
            <w:pPr>
              <w:overflowPunct w:val="0"/>
              <w:autoSpaceDE w:val="0"/>
              <w:autoSpaceDN w:val="0"/>
              <w:adjustRightInd w:val="0"/>
              <w:jc w:val="center"/>
              <w:textAlignment w:val="baseline"/>
              <w:rPr>
                <w:rFonts w:ascii="Times New Roman" w:hAnsi="Times New Roman" w:cs="Times New Roman"/>
                <w:b/>
                <w:bCs/>
                <w:sz w:val="28"/>
                <w:szCs w:val="28"/>
              </w:rPr>
            </w:pPr>
          </w:p>
          <w:p w:rsidR="00854546" w:rsidRPr="009871F1" w:rsidRDefault="00854546" w:rsidP="00854546">
            <w:pPr>
              <w:overflowPunct w:val="0"/>
              <w:autoSpaceDE w:val="0"/>
              <w:autoSpaceDN w:val="0"/>
              <w:adjustRightInd w:val="0"/>
              <w:jc w:val="center"/>
              <w:textAlignment w:val="baseline"/>
              <w:rPr>
                <w:rFonts w:ascii="Times New Roman" w:hAnsi="Times New Roman" w:cs="Times New Roman"/>
                <w:bCs/>
                <w:sz w:val="28"/>
                <w:szCs w:val="28"/>
              </w:rPr>
            </w:pPr>
            <w:r w:rsidRPr="009871F1">
              <w:rPr>
                <w:rFonts w:ascii="Times New Roman" w:hAnsi="Times New Roman" w:cs="Times New Roman"/>
                <w:bCs/>
                <w:sz w:val="28"/>
                <w:szCs w:val="28"/>
              </w:rPr>
              <w:t>Форма</w:t>
            </w:r>
          </w:p>
          <w:p w:rsidR="00C804DB" w:rsidRDefault="00C804DB" w:rsidP="006E17D2">
            <w:pPr>
              <w:autoSpaceDE w:val="0"/>
              <w:autoSpaceDN w:val="0"/>
              <w:adjustRightInd w:val="0"/>
              <w:jc w:val="center"/>
              <w:outlineLvl w:val="0"/>
              <w:rPr>
                <w:rFonts w:ascii="Times New Roman" w:hAnsi="Times New Roman" w:cs="Times New Roman"/>
                <w:sz w:val="28"/>
                <w:szCs w:val="28"/>
              </w:rPr>
            </w:pPr>
          </w:p>
        </w:tc>
      </w:tr>
    </w:tbl>
    <w:p w:rsidR="00C804DB" w:rsidRDefault="00C804DB" w:rsidP="00C804DB">
      <w:pPr>
        <w:autoSpaceDE w:val="0"/>
        <w:autoSpaceDN w:val="0"/>
        <w:adjustRightInd w:val="0"/>
        <w:spacing w:after="0" w:line="240" w:lineRule="auto"/>
        <w:ind w:firstLine="709"/>
        <w:outlineLvl w:val="0"/>
        <w:rPr>
          <w:rFonts w:ascii="Times New Roman" w:hAnsi="Times New Roman" w:cs="Times New Roman"/>
          <w:sz w:val="28"/>
          <w:szCs w:val="28"/>
        </w:rPr>
      </w:pPr>
    </w:p>
    <w:p w:rsidR="00C804DB" w:rsidRDefault="00C804DB" w:rsidP="00C804DB">
      <w:pPr>
        <w:widowControl w:val="0"/>
        <w:overflowPunct w:val="0"/>
        <w:autoSpaceDE w:val="0"/>
        <w:autoSpaceDN w:val="0"/>
        <w:adjustRightInd w:val="0"/>
        <w:spacing w:after="0" w:line="240" w:lineRule="auto"/>
        <w:ind w:firstLine="709"/>
        <w:jc w:val="both"/>
        <w:textAlignment w:val="baseline"/>
        <w:rPr>
          <w:rFonts w:ascii="Times New Roman" w:eastAsiaTheme="minorEastAsia" w:hAnsi="Times New Roman" w:cs="Times New Roman"/>
          <w:color w:val="000000" w:themeColor="text1"/>
          <w:sz w:val="28"/>
          <w:szCs w:val="28"/>
          <w:lang w:eastAsia="ru-RU"/>
        </w:rPr>
      </w:pPr>
    </w:p>
    <w:p w:rsidR="00C804DB" w:rsidRPr="00977F72" w:rsidRDefault="00C804DB" w:rsidP="00C804DB">
      <w:pPr>
        <w:widowControl w:val="0"/>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sidRPr="00977F72">
        <w:rPr>
          <w:rFonts w:ascii="Times New Roman" w:eastAsiaTheme="minorEastAsia" w:hAnsi="Times New Roman" w:cs="Times New Roman"/>
          <w:color w:val="000000" w:themeColor="text1"/>
          <w:sz w:val="28"/>
          <w:szCs w:val="28"/>
          <w:lang w:eastAsia="ru-RU"/>
        </w:rPr>
        <w:t>____________________________________</w:t>
      </w:r>
      <w:r>
        <w:rPr>
          <w:rFonts w:ascii="Times New Roman" w:eastAsiaTheme="minorEastAsia" w:hAnsi="Times New Roman" w:cs="Times New Roman"/>
          <w:color w:val="000000" w:themeColor="text1"/>
          <w:sz w:val="28"/>
          <w:szCs w:val="28"/>
          <w:lang w:eastAsia="ru-RU"/>
        </w:rPr>
        <w:t>___</w:t>
      </w:r>
      <w:r w:rsidRPr="00977F72">
        <w:rPr>
          <w:rFonts w:ascii="Times New Roman" w:eastAsiaTheme="minorEastAsia" w:hAnsi="Times New Roman" w:cs="Times New Roman"/>
          <w:color w:val="000000" w:themeColor="text1"/>
          <w:sz w:val="28"/>
          <w:szCs w:val="28"/>
          <w:lang w:eastAsia="ru-RU"/>
        </w:rPr>
        <w:t>________</w:t>
      </w:r>
      <w:r w:rsidR="00854546">
        <w:rPr>
          <w:rFonts w:ascii="Times New Roman" w:eastAsiaTheme="minorEastAsia" w:hAnsi="Times New Roman" w:cs="Times New Roman"/>
          <w:color w:val="000000" w:themeColor="text1"/>
          <w:sz w:val="28"/>
          <w:szCs w:val="28"/>
          <w:lang w:eastAsia="ru-RU"/>
        </w:rPr>
        <w:t>__</w:t>
      </w:r>
      <w:r w:rsidRPr="00977F72">
        <w:rPr>
          <w:rFonts w:ascii="Times New Roman" w:eastAsiaTheme="minorEastAsia" w:hAnsi="Times New Roman" w:cs="Times New Roman"/>
          <w:color w:val="000000" w:themeColor="text1"/>
          <w:sz w:val="28"/>
          <w:szCs w:val="28"/>
          <w:lang w:eastAsia="ru-RU"/>
        </w:rPr>
        <w:t>___________________</w:t>
      </w:r>
    </w:p>
    <w:p w:rsidR="00C804DB" w:rsidRPr="00C804DB" w:rsidRDefault="00C804DB" w:rsidP="00854546">
      <w:pPr>
        <w:widowControl w:val="0"/>
        <w:overflowPunct w:val="0"/>
        <w:autoSpaceDE w:val="0"/>
        <w:autoSpaceDN w:val="0"/>
        <w:adjustRightInd w:val="0"/>
        <w:spacing w:after="0" w:line="240" w:lineRule="auto"/>
        <w:jc w:val="center"/>
        <w:textAlignment w:val="baseline"/>
        <w:rPr>
          <w:rFonts w:ascii="Times New Roman" w:eastAsiaTheme="minorEastAsia" w:hAnsi="Times New Roman" w:cs="Times New Roman"/>
          <w:color w:val="000000" w:themeColor="text1"/>
          <w:sz w:val="20"/>
          <w:szCs w:val="20"/>
          <w:lang w:eastAsia="ru-RU"/>
        </w:rPr>
      </w:pPr>
      <w:r w:rsidRPr="00C804DB">
        <w:rPr>
          <w:rFonts w:ascii="Times New Roman" w:eastAsiaTheme="minorEastAsia" w:hAnsi="Times New Roman" w:cs="Times New Roman"/>
          <w:color w:val="000000" w:themeColor="text1"/>
          <w:sz w:val="20"/>
          <w:szCs w:val="20"/>
          <w:lang w:eastAsia="ru-RU"/>
        </w:rPr>
        <w:t>(наименование органа государственного контроля)</w:t>
      </w:r>
    </w:p>
    <w:p w:rsidR="00C804DB" w:rsidRPr="003E1FA1" w:rsidRDefault="00C804DB" w:rsidP="00C804DB">
      <w:pPr>
        <w:widowControl w:val="0"/>
        <w:overflowPunct w:val="0"/>
        <w:autoSpaceDE w:val="0"/>
        <w:autoSpaceDN w:val="0"/>
        <w:adjustRightInd w:val="0"/>
        <w:spacing w:after="0" w:line="240" w:lineRule="auto"/>
        <w:ind w:firstLine="709"/>
        <w:jc w:val="both"/>
        <w:textAlignment w:val="baseline"/>
        <w:rPr>
          <w:rFonts w:ascii="Times New Roman" w:eastAsiaTheme="minorEastAsia" w:hAnsi="Times New Roman" w:cs="Times New Roman"/>
          <w:color w:val="000000" w:themeColor="text1"/>
          <w:sz w:val="28"/>
          <w:szCs w:val="28"/>
          <w:lang w:eastAsia="ru-RU"/>
        </w:rPr>
      </w:pPr>
    </w:p>
    <w:p w:rsidR="00C804DB" w:rsidRPr="003E1FA1" w:rsidRDefault="00C804DB" w:rsidP="00C804DB">
      <w:pPr>
        <w:widowControl w:val="0"/>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_______________________________________________</w:t>
      </w:r>
      <w:r w:rsidR="00854546">
        <w:rPr>
          <w:rFonts w:ascii="Times New Roman" w:eastAsiaTheme="minorEastAsia" w:hAnsi="Times New Roman" w:cs="Times New Roman"/>
          <w:color w:val="000000" w:themeColor="text1"/>
          <w:sz w:val="28"/>
          <w:szCs w:val="28"/>
          <w:lang w:eastAsia="ru-RU"/>
        </w:rPr>
        <w:t>__</w:t>
      </w:r>
      <w:r>
        <w:rPr>
          <w:rFonts w:ascii="Times New Roman" w:eastAsiaTheme="minorEastAsia" w:hAnsi="Times New Roman" w:cs="Times New Roman"/>
          <w:color w:val="000000" w:themeColor="text1"/>
          <w:sz w:val="28"/>
          <w:szCs w:val="28"/>
          <w:lang w:eastAsia="ru-RU"/>
        </w:rPr>
        <w:t>___________________</w:t>
      </w:r>
    </w:p>
    <w:p w:rsidR="00C804DB" w:rsidRPr="00C804DB" w:rsidRDefault="00C804DB" w:rsidP="00C804DB">
      <w:pPr>
        <w:suppressAutoHyphens/>
        <w:autoSpaceDE w:val="0"/>
        <w:spacing w:after="0" w:line="240" w:lineRule="auto"/>
        <w:rPr>
          <w:rFonts w:ascii="Times New Roman" w:eastAsia="Times New Roman" w:hAnsi="Times New Roman" w:cs="Times New Roman"/>
          <w:bCs/>
          <w:sz w:val="20"/>
          <w:szCs w:val="20"/>
          <w:lang w:eastAsia="zh-CN"/>
        </w:rPr>
      </w:pPr>
      <w:r w:rsidRPr="00C804DB">
        <w:rPr>
          <w:rFonts w:ascii="Times New Roman" w:eastAsia="Times New Roman" w:hAnsi="Times New Roman" w:cs="Times New Roman"/>
          <w:bCs/>
          <w:sz w:val="20"/>
          <w:szCs w:val="20"/>
          <w:lang w:eastAsia="zh-CN"/>
        </w:rPr>
        <w:t xml:space="preserve">(почтовый </w:t>
      </w:r>
      <w:proofErr w:type="gramStart"/>
      <w:r w:rsidRPr="00C804DB">
        <w:rPr>
          <w:rFonts w:ascii="Times New Roman" w:eastAsia="Times New Roman" w:hAnsi="Times New Roman" w:cs="Times New Roman"/>
          <w:bCs/>
          <w:sz w:val="20"/>
          <w:szCs w:val="20"/>
          <w:lang w:eastAsia="zh-CN"/>
        </w:rPr>
        <w:t xml:space="preserve">адрес)   </w:t>
      </w:r>
      <w:proofErr w:type="gramEnd"/>
      <w:r w:rsidRPr="00C804DB">
        <w:rPr>
          <w:rFonts w:ascii="Times New Roman" w:eastAsia="Times New Roman" w:hAnsi="Times New Roman" w:cs="Times New Roman"/>
          <w:bCs/>
          <w:sz w:val="20"/>
          <w:szCs w:val="20"/>
          <w:lang w:eastAsia="zh-CN"/>
        </w:rPr>
        <w:t xml:space="preserve">                                                                                       </w:t>
      </w:r>
      <w:r w:rsidR="00854546">
        <w:rPr>
          <w:rFonts w:ascii="Times New Roman" w:eastAsia="Times New Roman" w:hAnsi="Times New Roman" w:cs="Times New Roman"/>
          <w:bCs/>
          <w:sz w:val="20"/>
          <w:szCs w:val="20"/>
          <w:lang w:eastAsia="zh-CN"/>
        </w:rPr>
        <w:t xml:space="preserve">                                </w:t>
      </w:r>
      <w:r w:rsidRPr="00C804DB">
        <w:rPr>
          <w:rFonts w:ascii="Times New Roman" w:eastAsia="Times New Roman" w:hAnsi="Times New Roman" w:cs="Times New Roman"/>
          <w:bCs/>
          <w:sz w:val="20"/>
          <w:szCs w:val="20"/>
          <w:lang w:eastAsia="zh-CN"/>
        </w:rPr>
        <w:t xml:space="preserve">  (контактный телефон)</w:t>
      </w:r>
    </w:p>
    <w:p w:rsidR="00C804DB" w:rsidRPr="00C804DB" w:rsidRDefault="00C804DB" w:rsidP="00C804DB">
      <w:pPr>
        <w:suppressAutoHyphens/>
        <w:autoSpaceDE w:val="0"/>
        <w:spacing w:after="0" w:line="240" w:lineRule="auto"/>
        <w:jc w:val="center"/>
        <w:rPr>
          <w:rFonts w:ascii="Times New Roman" w:eastAsia="Times New Roman" w:hAnsi="Times New Roman" w:cs="Times New Roman"/>
          <w:b/>
          <w:bCs/>
          <w:sz w:val="20"/>
          <w:szCs w:val="20"/>
          <w:lang w:eastAsia="zh-CN"/>
        </w:rPr>
      </w:pPr>
    </w:p>
    <w:p w:rsidR="00C804DB" w:rsidRPr="00854546" w:rsidRDefault="00C804DB" w:rsidP="00C804DB">
      <w:pPr>
        <w:autoSpaceDE w:val="0"/>
        <w:autoSpaceDN w:val="0"/>
        <w:adjustRightInd w:val="0"/>
        <w:spacing w:after="0" w:line="240" w:lineRule="auto"/>
        <w:jc w:val="center"/>
        <w:outlineLvl w:val="0"/>
        <w:rPr>
          <w:rFonts w:ascii="Times New Roman" w:hAnsi="Times New Roman" w:cs="Times New Roman"/>
          <w:b/>
          <w:sz w:val="24"/>
          <w:szCs w:val="24"/>
        </w:rPr>
      </w:pPr>
      <w:r w:rsidRPr="00854546">
        <w:rPr>
          <w:rFonts w:ascii="Times New Roman" w:hAnsi="Times New Roman" w:cs="Times New Roman"/>
          <w:b/>
          <w:sz w:val="24"/>
          <w:szCs w:val="24"/>
        </w:rPr>
        <w:t>П</w:t>
      </w:r>
      <w:r w:rsidR="00693705">
        <w:rPr>
          <w:rFonts w:ascii="Times New Roman" w:hAnsi="Times New Roman" w:cs="Times New Roman"/>
          <w:b/>
          <w:sz w:val="24"/>
          <w:szCs w:val="24"/>
        </w:rPr>
        <w:t>ротокол</w:t>
      </w:r>
    </w:p>
    <w:p w:rsidR="00C804DB" w:rsidRPr="00854546" w:rsidRDefault="00C804DB" w:rsidP="00C804DB">
      <w:pPr>
        <w:autoSpaceDE w:val="0"/>
        <w:autoSpaceDN w:val="0"/>
        <w:adjustRightInd w:val="0"/>
        <w:spacing w:after="0" w:line="240" w:lineRule="auto"/>
        <w:jc w:val="center"/>
        <w:outlineLvl w:val="0"/>
        <w:rPr>
          <w:rFonts w:ascii="Times New Roman" w:hAnsi="Times New Roman" w:cs="Times New Roman"/>
          <w:b/>
          <w:sz w:val="24"/>
          <w:szCs w:val="24"/>
        </w:rPr>
      </w:pPr>
      <w:r w:rsidRPr="00854546">
        <w:rPr>
          <w:rFonts w:ascii="Times New Roman" w:hAnsi="Times New Roman" w:cs="Times New Roman"/>
          <w:b/>
          <w:sz w:val="24"/>
          <w:szCs w:val="24"/>
        </w:rPr>
        <w:t>досмотра в рамках контрольного (надзорного) мероприятия</w:t>
      </w:r>
    </w:p>
    <w:p w:rsidR="00C804DB" w:rsidRPr="00854546" w:rsidRDefault="00C804DB" w:rsidP="00C804DB">
      <w:pPr>
        <w:autoSpaceDE w:val="0"/>
        <w:autoSpaceDN w:val="0"/>
        <w:adjustRightInd w:val="0"/>
        <w:spacing w:after="0" w:line="240" w:lineRule="auto"/>
        <w:jc w:val="center"/>
        <w:outlineLvl w:val="0"/>
        <w:rPr>
          <w:rFonts w:ascii="Times New Roman" w:hAnsi="Times New Roman" w:cs="Times New Roman"/>
          <w:b/>
          <w:sz w:val="24"/>
          <w:szCs w:val="24"/>
        </w:rPr>
      </w:pPr>
      <w:r w:rsidRPr="00854546">
        <w:rPr>
          <w:rFonts w:ascii="Times New Roman" w:hAnsi="Times New Roman" w:cs="Times New Roman"/>
          <w:b/>
          <w:sz w:val="24"/>
          <w:szCs w:val="24"/>
        </w:rPr>
        <w:t>№ __________</w:t>
      </w:r>
    </w:p>
    <w:p w:rsidR="00C804DB" w:rsidRPr="008870E6" w:rsidRDefault="00C804DB" w:rsidP="00C804DB">
      <w:pPr>
        <w:autoSpaceDE w:val="0"/>
        <w:autoSpaceDN w:val="0"/>
        <w:adjustRightInd w:val="0"/>
        <w:spacing w:after="0" w:line="240" w:lineRule="auto"/>
        <w:jc w:val="both"/>
        <w:outlineLvl w:val="0"/>
        <w:rPr>
          <w:rFonts w:ascii="Times New Roman" w:hAnsi="Times New Roman" w:cs="Times New Roman"/>
          <w:sz w:val="24"/>
          <w:szCs w:val="24"/>
        </w:rPr>
      </w:pPr>
    </w:p>
    <w:p w:rsidR="00C804DB" w:rsidRPr="008870E6" w:rsidRDefault="00C804DB" w:rsidP="00C804DB">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 xml:space="preserve">__ _______________ 20__ г.                        </w:t>
      </w:r>
      <w:r>
        <w:rPr>
          <w:rFonts w:ascii="Times New Roman" w:hAnsi="Times New Roman" w:cs="Times New Roman"/>
          <w:sz w:val="24"/>
          <w:szCs w:val="24"/>
        </w:rPr>
        <w:t xml:space="preserve">                                         </w:t>
      </w:r>
      <w:r w:rsidRPr="008870E6">
        <w:rPr>
          <w:rFonts w:ascii="Times New Roman" w:hAnsi="Times New Roman" w:cs="Times New Roman"/>
          <w:sz w:val="24"/>
          <w:szCs w:val="24"/>
        </w:rPr>
        <w:t xml:space="preserve">  __</w:t>
      </w:r>
      <w:r w:rsidR="00693705">
        <w:rPr>
          <w:rFonts w:ascii="Times New Roman" w:hAnsi="Times New Roman" w:cs="Times New Roman"/>
          <w:sz w:val="24"/>
          <w:szCs w:val="24"/>
        </w:rPr>
        <w:t>__</w:t>
      </w:r>
      <w:r w:rsidRPr="008870E6">
        <w:rPr>
          <w:rFonts w:ascii="Times New Roman" w:hAnsi="Times New Roman" w:cs="Times New Roman"/>
          <w:sz w:val="24"/>
          <w:szCs w:val="24"/>
        </w:rPr>
        <w:t>___________________</w:t>
      </w:r>
    </w:p>
    <w:p w:rsidR="00C804DB" w:rsidRPr="00C804DB" w:rsidRDefault="00C804DB" w:rsidP="00C804DB">
      <w:pPr>
        <w:autoSpaceDE w:val="0"/>
        <w:autoSpaceDN w:val="0"/>
        <w:adjustRightInd w:val="0"/>
        <w:spacing w:after="0" w:line="240" w:lineRule="auto"/>
        <w:jc w:val="both"/>
        <w:outlineLvl w:val="0"/>
        <w:rPr>
          <w:rFonts w:ascii="Times New Roman" w:hAnsi="Times New Roman" w:cs="Times New Roman"/>
          <w:sz w:val="20"/>
          <w:szCs w:val="20"/>
        </w:rPr>
      </w:pPr>
      <w:r w:rsidRPr="00C804DB">
        <w:rPr>
          <w:rFonts w:ascii="Times New Roman" w:hAnsi="Times New Roman" w:cs="Times New Roman"/>
          <w:sz w:val="20"/>
          <w:szCs w:val="20"/>
        </w:rPr>
        <w:t xml:space="preserve">    </w:t>
      </w:r>
      <w:r w:rsidR="00693705">
        <w:rPr>
          <w:rFonts w:ascii="Times New Roman" w:hAnsi="Times New Roman" w:cs="Times New Roman"/>
          <w:sz w:val="20"/>
          <w:szCs w:val="20"/>
        </w:rPr>
        <w:t xml:space="preserve">    </w:t>
      </w:r>
      <w:r w:rsidRPr="00C804DB">
        <w:rPr>
          <w:rFonts w:ascii="Times New Roman" w:hAnsi="Times New Roman" w:cs="Times New Roman"/>
          <w:sz w:val="20"/>
          <w:szCs w:val="20"/>
        </w:rPr>
        <w:t xml:space="preserve">(дата </w:t>
      </w:r>
      <w:proofErr w:type="gramStart"/>
      <w:r w:rsidRPr="00C804DB">
        <w:rPr>
          <w:rFonts w:ascii="Times New Roman" w:hAnsi="Times New Roman" w:cs="Times New Roman"/>
          <w:sz w:val="20"/>
          <w:szCs w:val="20"/>
        </w:rPr>
        <w:t xml:space="preserve">составления)   </w:t>
      </w:r>
      <w:proofErr w:type="gramEnd"/>
      <w:r w:rsidRPr="00C804D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04DB">
        <w:rPr>
          <w:rFonts w:ascii="Times New Roman" w:hAnsi="Times New Roman" w:cs="Times New Roman"/>
          <w:sz w:val="20"/>
          <w:szCs w:val="20"/>
        </w:rPr>
        <w:t>(место составления)</w:t>
      </w:r>
    </w:p>
    <w:p w:rsidR="00C804DB" w:rsidRPr="008870E6" w:rsidRDefault="00C804DB" w:rsidP="00C804DB">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C804DB" w:rsidRPr="008870E6" w:rsidRDefault="00C804DB" w:rsidP="00C804DB">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До</w:t>
      </w:r>
      <w:r w:rsidRPr="008870E6">
        <w:rPr>
          <w:rFonts w:ascii="Times New Roman" w:hAnsi="Times New Roman" w:cs="Times New Roman"/>
          <w:sz w:val="24"/>
          <w:szCs w:val="24"/>
        </w:rPr>
        <w:t xml:space="preserve">смотр начат </w:t>
      </w:r>
      <w:r w:rsidR="00DE161E">
        <w:rPr>
          <w:rFonts w:ascii="Times New Roman" w:hAnsi="Times New Roman" w:cs="Times New Roman"/>
          <w:sz w:val="24"/>
          <w:szCs w:val="24"/>
        </w:rPr>
        <w:t>«__»</w:t>
      </w:r>
      <w:r w:rsidRPr="008870E6">
        <w:rPr>
          <w:rFonts w:ascii="Times New Roman" w:hAnsi="Times New Roman" w:cs="Times New Roman"/>
          <w:sz w:val="24"/>
          <w:szCs w:val="24"/>
        </w:rPr>
        <w:t xml:space="preserve"> ________ 20__ г. в </w:t>
      </w:r>
      <w:r w:rsidR="00DE161E">
        <w:rPr>
          <w:rFonts w:ascii="Times New Roman" w:hAnsi="Times New Roman" w:cs="Times New Roman"/>
          <w:sz w:val="24"/>
          <w:szCs w:val="24"/>
        </w:rPr>
        <w:t>«__»</w:t>
      </w:r>
      <w:r w:rsidRPr="008870E6">
        <w:rPr>
          <w:rFonts w:ascii="Times New Roman" w:hAnsi="Times New Roman" w:cs="Times New Roman"/>
          <w:sz w:val="24"/>
          <w:szCs w:val="24"/>
        </w:rPr>
        <w:t xml:space="preserve"> ч. </w:t>
      </w:r>
      <w:r w:rsidR="00DE161E">
        <w:rPr>
          <w:rFonts w:ascii="Times New Roman" w:hAnsi="Times New Roman" w:cs="Times New Roman"/>
          <w:sz w:val="24"/>
          <w:szCs w:val="24"/>
        </w:rPr>
        <w:t>«__»</w:t>
      </w:r>
      <w:r w:rsidRPr="008870E6">
        <w:rPr>
          <w:rFonts w:ascii="Times New Roman" w:hAnsi="Times New Roman" w:cs="Times New Roman"/>
          <w:sz w:val="24"/>
          <w:szCs w:val="24"/>
        </w:rPr>
        <w:t xml:space="preserve"> мин.</w:t>
      </w:r>
    </w:p>
    <w:p w:rsidR="00C804DB" w:rsidRPr="008870E6" w:rsidRDefault="00C804DB" w:rsidP="00C804DB">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До</w:t>
      </w:r>
      <w:r w:rsidRPr="008870E6">
        <w:rPr>
          <w:rFonts w:ascii="Times New Roman" w:hAnsi="Times New Roman" w:cs="Times New Roman"/>
          <w:sz w:val="24"/>
          <w:szCs w:val="24"/>
        </w:rPr>
        <w:t xml:space="preserve">смотр окончен </w:t>
      </w:r>
      <w:r w:rsidR="00DE161E">
        <w:rPr>
          <w:rFonts w:ascii="Times New Roman" w:hAnsi="Times New Roman" w:cs="Times New Roman"/>
          <w:sz w:val="24"/>
          <w:szCs w:val="24"/>
        </w:rPr>
        <w:t>«</w:t>
      </w:r>
      <w:r w:rsidRPr="008870E6">
        <w:rPr>
          <w:rFonts w:ascii="Times New Roman" w:hAnsi="Times New Roman" w:cs="Times New Roman"/>
          <w:sz w:val="24"/>
          <w:szCs w:val="24"/>
        </w:rPr>
        <w:t>__</w:t>
      </w:r>
      <w:r w:rsidR="00DE161E">
        <w:rPr>
          <w:rFonts w:ascii="Times New Roman" w:hAnsi="Times New Roman" w:cs="Times New Roman"/>
          <w:sz w:val="24"/>
          <w:szCs w:val="24"/>
        </w:rPr>
        <w:t>» ______ 20__ г. в «</w:t>
      </w:r>
      <w:r w:rsidRPr="008870E6">
        <w:rPr>
          <w:rFonts w:ascii="Times New Roman" w:hAnsi="Times New Roman" w:cs="Times New Roman"/>
          <w:sz w:val="24"/>
          <w:szCs w:val="24"/>
        </w:rPr>
        <w:t>__</w:t>
      </w:r>
      <w:r w:rsidR="00DE161E">
        <w:rPr>
          <w:rFonts w:ascii="Times New Roman" w:hAnsi="Times New Roman" w:cs="Times New Roman"/>
          <w:sz w:val="24"/>
          <w:szCs w:val="24"/>
        </w:rPr>
        <w:t>» ч. «</w:t>
      </w:r>
      <w:r w:rsidRPr="008870E6">
        <w:rPr>
          <w:rFonts w:ascii="Times New Roman" w:hAnsi="Times New Roman" w:cs="Times New Roman"/>
          <w:sz w:val="24"/>
          <w:szCs w:val="24"/>
        </w:rPr>
        <w:t>__</w:t>
      </w:r>
      <w:r w:rsidR="00DE161E">
        <w:rPr>
          <w:rFonts w:ascii="Times New Roman" w:hAnsi="Times New Roman" w:cs="Times New Roman"/>
          <w:sz w:val="24"/>
          <w:szCs w:val="24"/>
        </w:rPr>
        <w:t>»</w:t>
      </w:r>
      <w:r w:rsidRPr="008870E6">
        <w:rPr>
          <w:rFonts w:ascii="Times New Roman" w:hAnsi="Times New Roman" w:cs="Times New Roman"/>
          <w:sz w:val="24"/>
          <w:szCs w:val="24"/>
        </w:rPr>
        <w:t xml:space="preserve"> мин.</w:t>
      </w:r>
    </w:p>
    <w:p w:rsidR="00C804DB" w:rsidRDefault="00C804DB" w:rsidP="00C804DB">
      <w:pPr>
        <w:autoSpaceDE w:val="0"/>
        <w:autoSpaceDN w:val="0"/>
        <w:adjustRightInd w:val="0"/>
        <w:spacing w:after="0" w:line="240" w:lineRule="auto"/>
        <w:jc w:val="both"/>
        <w:outlineLvl w:val="0"/>
        <w:rPr>
          <w:rFonts w:ascii="Times New Roman" w:hAnsi="Times New Roman" w:cs="Times New Roman"/>
          <w:sz w:val="24"/>
          <w:szCs w:val="24"/>
        </w:rPr>
      </w:pPr>
    </w:p>
    <w:p w:rsidR="00C804DB" w:rsidRPr="008870E6" w:rsidRDefault="00C804DB" w:rsidP="00C804DB">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Я, ______________________________</w:t>
      </w:r>
      <w:r>
        <w:rPr>
          <w:rFonts w:ascii="Times New Roman" w:hAnsi="Times New Roman" w:cs="Times New Roman"/>
          <w:sz w:val="24"/>
          <w:szCs w:val="24"/>
        </w:rPr>
        <w:t>_____</w:t>
      </w:r>
      <w:r w:rsidRPr="008870E6">
        <w:rPr>
          <w:rFonts w:ascii="Times New Roman" w:hAnsi="Times New Roman" w:cs="Times New Roman"/>
          <w:sz w:val="24"/>
          <w:szCs w:val="24"/>
        </w:rPr>
        <w:t>______________________________</w:t>
      </w:r>
      <w:r w:rsidR="00DE161E">
        <w:rPr>
          <w:rFonts w:ascii="Times New Roman" w:hAnsi="Times New Roman" w:cs="Times New Roman"/>
          <w:sz w:val="24"/>
          <w:szCs w:val="24"/>
        </w:rPr>
        <w:t>_____</w:t>
      </w:r>
      <w:r w:rsidRPr="008870E6">
        <w:rPr>
          <w:rFonts w:ascii="Times New Roman" w:hAnsi="Times New Roman" w:cs="Times New Roman"/>
          <w:sz w:val="24"/>
          <w:szCs w:val="24"/>
        </w:rPr>
        <w:t>________</w:t>
      </w:r>
    </w:p>
    <w:p w:rsidR="00C804DB" w:rsidRPr="008870E6" w:rsidRDefault="00C804DB" w:rsidP="00C804DB">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____________________________________________</w:t>
      </w:r>
      <w:r>
        <w:rPr>
          <w:rFonts w:ascii="Times New Roman" w:hAnsi="Times New Roman" w:cs="Times New Roman"/>
          <w:sz w:val="24"/>
          <w:szCs w:val="24"/>
        </w:rPr>
        <w:t>__</w:t>
      </w:r>
      <w:r w:rsidRPr="008870E6">
        <w:rPr>
          <w:rFonts w:ascii="Times New Roman" w:hAnsi="Times New Roman" w:cs="Times New Roman"/>
          <w:sz w:val="24"/>
          <w:szCs w:val="24"/>
        </w:rPr>
        <w:t>__________________________</w:t>
      </w:r>
      <w:r w:rsidR="00DE161E">
        <w:rPr>
          <w:rFonts w:ascii="Times New Roman" w:hAnsi="Times New Roman" w:cs="Times New Roman"/>
          <w:sz w:val="24"/>
          <w:szCs w:val="24"/>
        </w:rPr>
        <w:t>___</w:t>
      </w:r>
      <w:r w:rsidRPr="008870E6">
        <w:rPr>
          <w:rFonts w:ascii="Times New Roman" w:hAnsi="Times New Roman" w:cs="Times New Roman"/>
          <w:sz w:val="24"/>
          <w:szCs w:val="24"/>
        </w:rPr>
        <w:t>_____</w:t>
      </w:r>
    </w:p>
    <w:p w:rsidR="00C804DB" w:rsidRPr="008870E6" w:rsidRDefault="00C804DB" w:rsidP="00C804DB">
      <w:pPr>
        <w:autoSpaceDE w:val="0"/>
        <w:autoSpaceDN w:val="0"/>
        <w:adjustRightInd w:val="0"/>
        <w:spacing w:after="0" w:line="240" w:lineRule="auto"/>
        <w:ind w:firstLine="709"/>
        <w:jc w:val="center"/>
        <w:outlineLvl w:val="0"/>
        <w:rPr>
          <w:rFonts w:ascii="Times New Roman" w:hAnsi="Times New Roman" w:cs="Times New Roman"/>
          <w:sz w:val="20"/>
          <w:szCs w:val="20"/>
        </w:rPr>
      </w:pPr>
      <w:r w:rsidRPr="008870E6">
        <w:rPr>
          <w:rFonts w:ascii="Times New Roman" w:hAnsi="Times New Roman" w:cs="Times New Roman"/>
          <w:sz w:val="20"/>
          <w:szCs w:val="20"/>
        </w:rPr>
        <w:t>(должность, фамилия, инициалы должностного лица, составившего протокол</w:t>
      </w:r>
      <w:r w:rsidR="00DE161E">
        <w:rPr>
          <w:rFonts w:ascii="Times New Roman" w:hAnsi="Times New Roman" w:cs="Times New Roman"/>
          <w:sz w:val="20"/>
          <w:szCs w:val="20"/>
        </w:rPr>
        <w:t>)</w:t>
      </w:r>
    </w:p>
    <w:p w:rsidR="00C804DB" w:rsidRDefault="00C804DB" w:rsidP="00C804DB">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r w:rsidR="00DE161E">
        <w:rPr>
          <w:rFonts w:ascii="Times New Roman" w:hAnsi="Times New Roman" w:cs="Times New Roman"/>
          <w:sz w:val="24"/>
          <w:szCs w:val="24"/>
        </w:rPr>
        <w:t>______</w:t>
      </w:r>
    </w:p>
    <w:p w:rsidR="00C804DB" w:rsidRPr="008870E6" w:rsidRDefault="00C804DB" w:rsidP="00C804DB">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руководствуясь требованиями Федерального закона от 31</w:t>
      </w:r>
      <w:r w:rsidR="00DE161E">
        <w:rPr>
          <w:rFonts w:ascii="Times New Roman" w:hAnsi="Times New Roman" w:cs="Times New Roman"/>
          <w:sz w:val="24"/>
          <w:szCs w:val="24"/>
        </w:rPr>
        <w:t xml:space="preserve"> июля </w:t>
      </w:r>
      <w:r w:rsidRPr="008870E6">
        <w:rPr>
          <w:rFonts w:ascii="Times New Roman" w:hAnsi="Times New Roman" w:cs="Times New Roman"/>
          <w:sz w:val="24"/>
          <w:szCs w:val="24"/>
        </w:rPr>
        <w:t>2020 г</w:t>
      </w:r>
      <w:r w:rsidR="00DE161E">
        <w:rPr>
          <w:rFonts w:ascii="Times New Roman" w:hAnsi="Times New Roman" w:cs="Times New Roman"/>
          <w:sz w:val="24"/>
          <w:szCs w:val="24"/>
        </w:rPr>
        <w:t>ода</w:t>
      </w:r>
      <w:r w:rsidRPr="008870E6">
        <w:rPr>
          <w:rFonts w:ascii="Times New Roman" w:hAnsi="Times New Roman" w:cs="Times New Roman"/>
          <w:sz w:val="24"/>
          <w:szCs w:val="24"/>
        </w:rPr>
        <w:t xml:space="preserve"> № 248-ФЗ </w:t>
      </w:r>
      <w:r w:rsidR="00DE161E">
        <w:rPr>
          <w:rFonts w:ascii="Times New Roman" w:hAnsi="Times New Roman" w:cs="Times New Roman"/>
          <w:sz w:val="24"/>
          <w:szCs w:val="24"/>
        </w:rPr>
        <w:t xml:space="preserve">                          </w:t>
      </w:r>
      <w:proofErr w:type="gramStart"/>
      <w:r w:rsidR="00DE161E">
        <w:rPr>
          <w:rFonts w:ascii="Times New Roman" w:hAnsi="Times New Roman" w:cs="Times New Roman"/>
          <w:sz w:val="24"/>
          <w:szCs w:val="24"/>
        </w:rPr>
        <w:t xml:space="preserve">   </w:t>
      </w:r>
      <w:r w:rsidRPr="008870E6">
        <w:rPr>
          <w:rFonts w:ascii="Times New Roman" w:hAnsi="Times New Roman" w:cs="Times New Roman"/>
          <w:sz w:val="24"/>
          <w:szCs w:val="24"/>
        </w:rPr>
        <w:t>«</w:t>
      </w:r>
      <w:proofErr w:type="gramEnd"/>
      <w:r w:rsidRPr="008870E6">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 xml:space="preserve"> в присутствии контролируемого лица и (или) его представителя</w:t>
      </w:r>
      <w:r w:rsidRPr="008870E6">
        <w:rPr>
          <w:rFonts w:ascii="Times New Roman" w:hAnsi="Times New Roman" w:cs="Times New Roman"/>
          <w:sz w:val="24"/>
          <w:szCs w:val="24"/>
        </w:rPr>
        <w:t>:</w:t>
      </w:r>
    </w:p>
    <w:p w:rsidR="00C804DB" w:rsidRPr="008870E6" w:rsidRDefault="00C804DB" w:rsidP="00C804DB">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1. _______________________</w:t>
      </w:r>
      <w:r>
        <w:rPr>
          <w:rFonts w:ascii="Times New Roman" w:hAnsi="Times New Roman" w:cs="Times New Roman"/>
          <w:sz w:val="24"/>
          <w:szCs w:val="24"/>
        </w:rPr>
        <w:t>____</w:t>
      </w:r>
      <w:r w:rsidRPr="008870E6">
        <w:rPr>
          <w:rFonts w:ascii="Times New Roman" w:hAnsi="Times New Roman" w:cs="Times New Roman"/>
          <w:sz w:val="24"/>
          <w:szCs w:val="24"/>
        </w:rPr>
        <w:t>_____________________________________</w:t>
      </w:r>
      <w:r w:rsidR="00DE161E">
        <w:rPr>
          <w:rFonts w:ascii="Times New Roman" w:hAnsi="Times New Roman" w:cs="Times New Roman"/>
          <w:sz w:val="24"/>
          <w:szCs w:val="24"/>
        </w:rPr>
        <w:t>__</w:t>
      </w:r>
      <w:r w:rsidRPr="008870E6">
        <w:rPr>
          <w:rFonts w:ascii="Times New Roman" w:hAnsi="Times New Roman" w:cs="Times New Roman"/>
          <w:sz w:val="24"/>
          <w:szCs w:val="24"/>
        </w:rPr>
        <w:t>___________,</w:t>
      </w:r>
    </w:p>
    <w:p w:rsidR="00C804DB" w:rsidRPr="007C5CAF" w:rsidRDefault="00C804DB" w:rsidP="00C804DB">
      <w:pPr>
        <w:autoSpaceDE w:val="0"/>
        <w:autoSpaceDN w:val="0"/>
        <w:adjustRightInd w:val="0"/>
        <w:spacing w:after="0" w:line="240" w:lineRule="auto"/>
        <w:jc w:val="both"/>
        <w:outlineLvl w:val="0"/>
        <w:rPr>
          <w:rFonts w:ascii="Times New Roman" w:hAnsi="Times New Roman" w:cs="Times New Roman"/>
          <w:sz w:val="20"/>
          <w:szCs w:val="20"/>
        </w:rPr>
      </w:pPr>
      <w:r>
        <w:rPr>
          <w:rFonts w:ascii="Courier New" w:hAnsi="Courier New" w:cs="Courier New"/>
          <w:sz w:val="20"/>
          <w:szCs w:val="20"/>
        </w:rPr>
        <w:t xml:space="preserve">                    </w:t>
      </w:r>
      <w:r w:rsidRPr="008870E6">
        <w:rPr>
          <w:rFonts w:ascii="Times New Roman" w:hAnsi="Times New Roman" w:cs="Times New Roman"/>
          <w:sz w:val="20"/>
          <w:szCs w:val="20"/>
        </w:rPr>
        <w:t>(фамилия, имя, отчество</w:t>
      </w:r>
      <w:r>
        <w:rPr>
          <w:rFonts w:ascii="Times New Roman" w:hAnsi="Times New Roman" w:cs="Times New Roman"/>
          <w:sz w:val="20"/>
          <w:szCs w:val="20"/>
        </w:rPr>
        <w:t>, должность при наличии</w:t>
      </w:r>
    </w:p>
    <w:p w:rsidR="00C804DB" w:rsidRDefault="00C804DB" w:rsidP="00C804DB">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w:t>
      </w:r>
      <w:r w:rsidR="00DE161E">
        <w:rPr>
          <w:rFonts w:ascii="Courier New" w:hAnsi="Courier New" w:cs="Courier New"/>
          <w:sz w:val="20"/>
          <w:szCs w:val="20"/>
        </w:rPr>
        <w:t>_</w:t>
      </w:r>
      <w:r>
        <w:rPr>
          <w:rFonts w:ascii="Courier New" w:hAnsi="Courier New" w:cs="Courier New"/>
          <w:sz w:val="20"/>
          <w:szCs w:val="20"/>
        </w:rPr>
        <w:t>_______________________</w:t>
      </w:r>
      <w:r w:rsidR="00DE161E">
        <w:rPr>
          <w:rFonts w:ascii="Courier New" w:hAnsi="Courier New" w:cs="Courier New"/>
          <w:sz w:val="20"/>
          <w:szCs w:val="20"/>
        </w:rPr>
        <w:t>__</w:t>
      </w:r>
      <w:r>
        <w:rPr>
          <w:rFonts w:ascii="Courier New" w:hAnsi="Courier New" w:cs="Courier New"/>
          <w:sz w:val="20"/>
          <w:szCs w:val="20"/>
        </w:rPr>
        <w:t>_________</w:t>
      </w:r>
    </w:p>
    <w:p w:rsidR="00C804DB" w:rsidRPr="007C5CAF" w:rsidRDefault="00C804DB" w:rsidP="00DE161E">
      <w:pPr>
        <w:autoSpaceDE w:val="0"/>
        <w:autoSpaceDN w:val="0"/>
        <w:adjustRightInd w:val="0"/>
        <w:spacing w:after="0" w:line="240" w:lineRule="auto"/>
        <w:jc w:val="center"/>
        <w:outlineLvl w:val="0"/>
        <w:rPr>
          <w:rFonts w:ascii="Times New Roman" w:hAnsi="Times New Roman" w:cs="Times New Roman"/>
          <w:sz w:val="20"/>
          <w:szCs w:val="20"/>
        </w:rPr>
      </w:pPr>
      <w:r w:rsidRPr="007C5CAF">
        <w:rPr>
          <w:rFonts w:ascii="Times New Roman" w:hAnsi="Times New Roman" w:cs="Times New Roman"/>
          <w:sz w:val="20"/>
          <w:szCs w:val="20"/>
        </w:rPr>
        <w:t>реквизиты</w:t>
      </w:r>
      <w:r w:rsidRPr="008870E6">
        <w:rPr>
          <w:rFonts w:ascii="Times New Roman" w:hAnsi="Times New Roman" w:cs="Times New Roman"/>
          <w:sz w:val="20"/>
          <w:szCs w:val="20"/>
        </w:rPr>
        <w:t xml:space="preserve"> документов</w:t>
      </w:r>
      <w:r w:rsidRPr="007C5CAF">
        <w:rPr>
          <w:rFonts w:ascii="Times New Roman" w:hAnsi="Times New Roman" w:cs="Times New Roman"/>
          <w:sz w:val="20"/>
          <w:szCs w:val="20"/>
        </w:rPr>
        <w:t>, удостоверяющих его полномочия)</w:t>
      </w:r>
    </w:p>
    <w:p w:rsidR="00C804DB" w:rsidRPr="008870E6" w:rsidRDefault="00C804DB" w:rsidP="00C804DB">
      <w:pPr>
        <w:autoSpaceDE w:val="0"/>
        <w:autoSpaceDN w:val="0"/>
        <w:adjustRightInd w:val="0"/>
        <w:spacing w:after="0" w:line="240" w:lineRule="auto"/>
        <w:ind w:firstLine="709"/>
        <w:jc w:val="both"/>
        <w:outlineLvl w:val="0"/>
        <w:rPr>
          <w:rFonts w:ascii="Courier New" w:hAnsi="Courier New" w:cs="Courier New"/>
          <w:sz w:val="20"/>
          <w:szCs w:val="20"/>
        </w:rPr>
      </w:pPr>
    </w:p>
    <w:p w:rsidR="00C804DB" w:rsidRPr="008870E6" w:rsidRDefault="00C804DB" w:rsidP="00C804DB">
      <w:pPr>
        <w:autoSpaceDE w:val="0"/>
        <w:autoSpaceDN w:val="0"/>
        <w:adjustRightInd w:val="0"/>
        <w:spacing w:after="0" w:line="240" w:lineRule="auto"/>
        <w:ind w:firstLine="709"/>
        <w:jc w:val="both"/>
        <w:outlineLvl w:val="0"/>
        <w:rPr>
          <w:rFonts w:ascii="Courier New" w:hAnsi="Courier New" w:cs="Courier New"/>
          <w:sz w:val="20"/>
          <w:szCs w:val="20"/>
        </w:rPr>
      </w:pPr>
      <w:r w:rsidRPr="008870E6">
        <w:rPr>
          <w:rFonts w:ascii="Courier New" w:hAnsi="Courier New" w:cs="Courier New"/>
          <w:sz w:val="20"/>
          <w:szCs w:val="20"/>
        </w:rPr>
        <w:t xml:space="preserve">                          </w:t>
      </w:r>
    </w:p>
    <w:p w:rsidR="00C804DB" w:rsidRPr="008870E6" w:rsidRDefault="00C804DB" w:rsidP="00C804DB">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4"/>
          <w:szCs w:val="24"/>
        </w:rPr>
        <w:t>До</w:t>
      </w:r>
      <w:r w:rsidRPr="008870E6">
        <w:rPr>
          <w:rFonts w:ascii="Times New Roman" w:hAnsi="Times New Roman" w:cs="Times New Roman"/>
          <w:sz w:val="24"/>
          <w:szCs w:val="24"/>
        </w:rPr>
        <w:t>смотр проводился с применением:</w:t>
      </w:r>
      <w:r w:rsidRPr="008870E6">
        <w:rPr>
          <w:rFonts w:ascii="Times New Roman" w:hAnsi="Times New Roman" w:cs="Times New Roman"/>
          <w:sz w:val="20"/>
          <w:szCs w:val="20"/>
        </w:rPr>
        <w:t xml:space="preserve"> ______</w:t>
      </w:r>
      <w:r>
        <w:rPr>
          <w:rFonts w:ascii="Times New Roman" w:hAnsi="Times New Roman" w:cs="Times New Roman"/>
          <w:sz w:val="20"/>
          <w:szCs w:val="20"/>
        </w:rPr>
        <w:t>______</w:t>
      </w:r>
      <w:r w:rsidR="00DE161E">
        <w:rPr>
          <w:rFonts w:ascii="Times New Roman" w:hAnsi="Times New Roman" w:cs="Times New Roman"/>
          <w:sz w:val="20"/>
          <w:szCs w:val="20"/>
        </w:rPr>
        <w:t>___</w:t>
      </w:r>
      <w:r>
        <w:rPr>
          <w:rFonts w:ascii="Times New Roman" w:hAnsi="Times New Roman" w:cs="Times New Roman"/>
          <w:sz w:val="20"/>
          <w:szCs w:val="20"/>
        </w:rPr>
        <w:t>______</w:t>
      </w:r>
      <w:r w:rsidRPr="008870E6">
        <w:rPr>
          <w:rFonts w:ascii="Times New Roman" w:hAnsi="Times New Roman" w:cs="Times New Roman"/>
          <w:sz w:val="20"/>
          <w:szCs w:val="20"/>
        </w:rPr>
        <w:t>________________</w:t>
      </w:r>
      <w:r>
        <w:rPr>
          <w:rFonts w:ascii="Times New Roman" w:hAnsi="Times New Roman" w:cs="Times New Roman"/>
          <w:sz w:val="20"/>
          <w:szCs w:val="20"/>
        </w:rPr>
        <w:t>___________</w:t>
      </w:r>
      <w:r w:rsidRPr="008870E6">
        <w:rPr>
          <w:rFonts w:ascii="Times New Roman" w:hAnsi="Times New Roman" w:cs="Times New Roman"/>
          <w:sz w:val="20"/>
          <w:szCs w:val="20"/>
        </w:rPr>
        <w:t>__________</w:t>
      </w:r>
    </w:p>
    <w:p w:rsidR="00C804DB" w:rsidRPr="008870E6" w:rsidRDefault="00C804DB" w:rsidP="00C804DB">
      <w:pPr>
        <w:autoSpaceDE w:val="0"/>
        <w:autoSpaceDN w:val="0"/>
        <w:adjustRightInd w:val="0"/>
        <w:spacing w:after="0" w:line="240" w:lineRule="auto"/>
        <w:ind w:firstLine="709"/>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00DB3064">
        <w:rPr>
          <w:rFonts w:ascii="Times New Roman" w:hAnsi="Times New Roman" w:cs="Times New Roman"/>
          <w:sz w:val="20"/>
          <w:szCs w:val="20"/>
        </w:rPr>
        <w:t>(указать фотосъемка,</w:t>
      </w:r>
      <w:r w:rsidRPr="008870E6">
        <w:rPr>
          <w:rFonts w:ascii="Times New Roman" w:hAnsi="Times New Roman" w:cs="Times New Roman"/>
          <w:sz w:val="20"/>
          <w:szCs w:val="20"/>
        </w:rPr>
        <w:t xml:space="preserve"> видеозапись</w:t>
      </w:r>
    </w:p>
    <w:p w:rsidR="00C804DB" w:rsidRPr="008870E6" w:rsidRDefault="00C804DB" w:rsidP="00C804DB">
      <w:pPr>
        <w:autoSpaceDE w:val="0"/>
        <w:autoSpaceDN w:val="0"/>
        <w:adjustRightInd w:val="0"/>
        <w:spacing w:after="0" w:line="240" w:lineRule="auto"/>
        <w:outlineLvl w:val="0"/>
        <w:rPr>
          <w:rFonts w:ascii="Times New Roman" w:hAnsi="Times New Roman" w:cs="Times New Roman"/>
          <w:sz w:val="20"/>
          <w:szCs w:val="20"/>
        </w:rPr>
      </w:pPr>
      <w:r w:rsidRPr="008870E6">
        <w:rPr>
          <w:rFonts w:ascii="Times New Roman" w:hAnsi="Times New Roman" w:cs="Times New Roman"/>
          <w:sz w:val="20"/>
          <w:szCs w:val="20"/>
        </w:rPr>
        <w:t>____________________________________________</w:t>
      </w:r>
      <w:r>
        <w:rPr>
          <w:rFonts w:ascii="Times New Roman" w:hAnsi="Times New Roman" w:cs="Times New Roman"/>
          <w:sz w:val="20"/>
          <w:szCs w:val="20"/>
        </w:rPr>
        <w:t>____</w:t>
      </w:r>
      <w:r w:rsidR="00DE161E">
        <w:rPr>
          <w:rFonts w:ascii="Times New Roman" w:hAnsi="Times New Roman" w:cs="Times New Roman"/>
          <w:sz w:val="20"/>
          <w:szCs w:val="20"/>
        </w:rPr>
        <w:t>___</w:t>
      </w:r>
      <w:r w:rsidRPr="008870E6">
        <w:rPr>
          <w:rFonts w:ascii="Times New Roman" w:hAnsi="Times New Roman" w:cs="Times New Roman"/>
          <w:sz w:val="20"/>
          <w:szCs w:val="20"/>
        </w:rPr>
        <w:t>_</w:t>
      </w:r>
      <w:r>
        <w:rPr>
          <w:rFonts w:ascii="Times New Roman" w:hAnsi="Times New Roman" w:cs="Times New Roman"/>
          <w:sz w:val="20"/>
          <w:szCs w:val="20"/>
        </w:rPr>
        <w:t>________________________________________</w:t>
      </w:r>
      <w:r w:rsidRPr="008870E6">
        <w:rPr>
          <w:rFonts w:ascii="Times New Roman" w:hAnsi="Times New Roman" w:cs="Times New Roman"/>
          <w:sz w:val="20"/>
          <w:szCs w:val="20"/>
        </w:rPr>
        <w:t>____</w:t>
      </w:r>
    </w:p>
    <w:p w:rsidR="00C804DB" w:rsidRPr="008870E6" w:rsidRDefault="00C804DB" w:rsidP="00C804DB">
      <w:pPr>
        <w:autoSpaceDE w:val="0"/>
        <w:autoSpaceDN w:val="0"/>
        <w:adjustRightInd w:val="0"/>
        <w:spacing w:after="0" w:line="240" w:lineRule="auto"/>
        <w:ind w:firstLine="709"/>
        <w:jc w:val="center"/>
        <w:outlineLvl w:val="0"/>
        <w:rPr>
          <w:rFonts w:ascii="Times New Roman" w:hAnsi="Times New Roman" w:cs="Times New Roman"/>
          <w:sz w:val="20"/>
          <w:szCs w:val="20"/>
        </w:rPr>
      </w:pPr>
      <w:r w:rsidRPr="008870E6">
        <w:rPr>
          <w:rFonts w:ascii="Times New Roman" w:hAnsi="Times New Roman" w:cs="Times New Roman"/>
          <w:sz w:val="20"/>
          <w:szCs w:val="20"/>
        </w:rPr>
        <w:t>и иные установленные способы фиксации вещественных доказательств)</w:t>
      </w:r>
    </w:p>
    <w:p w:rsidR="00C804DB" w:rsidRPr="008870E6" w:rsidRDefault="00C804DB" w:rsidP="00C804DB">
      <w:pPr>
        <w:autoSpaceDE w:val="0"/>
        <w:autoSpaceDN w:val="0"/>
        <w:adjustRightInd w:val="0"/>
        <w:spacing w:after="0" w:line="240" w:lineRule="auto"/>
        <w:ind w:firstLine="709"/>
        <w:jc w:val="both"/>
        <w:outlineLvl w:val="0"/>
        <w:rPr>
          <w:rFonts w:ascii="Times New Roman" w:hAnsi="Times New Roman" w:cs="Times New Roman"/>
          <w:sz w:val="20"/>
          <w:szCs w:val="20"/>
        </w:rPr>
      </w:pPr>
    </w:p>
    <w:p w:rsidR="00C804DB" w:rsidRPr="008870E6" w:rsidRDefault="00C804DB" w:rsidP="00C804DB">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4"/>
          <w:szCs w:val="24"/>
        </w:rPr>
        <w:t>До</w:t>
      </w:r>
      <w:r w:rsidRPr="008870E6">
        <w:rPr>
          <w:rFonts w:ascii="Times New Roman" w:hAnsi="Times New Roman" w:cs="Times New Roman"/>
          <w:sz w:val="24"/>
          <w:szCs w:val="24"/>
        </w:rPr>
        <w:t>смотром установлено:</w:t>
      </w:r>
      <w:r w:rsidRPr="008870E6">
        <w:rPr>
          <w:rFonts w:ascii="Times New Roman" w:hAnsi="Times New Roman" w:cs="Times New Roman"/>
          <w:sz w:val="20"/>
          <w:szCs w:val="20"/>
        </w:rPr>
        <w:t xml:space="preserve"> ___________________________</w:t>
      </w:r>
      <w:r w:rsidR="00DE161E">
        <w:rPr>
          <w:rFonts w:ascii="Times New Roman" w:hAnsi="Times New Roman" w:cs="Times New Roman"/>
          <w:sz w:val="20"/>
          <w:szCs w:val="20"/>
        </w:rPr>
        <w:t>____</w:t>
      </w:r>
      <w:r w:rsidRPr="008870E6">
        <w:rPr>
          <w:rFonts w:ascii="Times New Roman" w:hAnsi="Times New Roman" w:cs="Times New Roman"/>
          <w:sz w:val="20"/>
          <w:szCs w:val="20"/>
        </w:rPr>
        <w:t>___</w:t>
      </w:r>
      <w:r>
        <w:rPr>
          <w:rFonts w:ascii="Times New Roman" w:hAnsi="Times New Roman" w:cs="Times New Roman"/>
          <w:sz w:val="20"/>
          <w:szCs w:val="20"/>
        </w:rPr>
        <w:t>_____________</w:t>
      </w:r>
      <w:r w:rsidRPr="008870E6">
        <w:rPr>
          <w:rFonts w:ascii="Times New Roman" w:hAnsi="Times New Roman" w:cs="Times New Roman"/>
          <w:sz w:val="20"/>
          <w:szCs w:val="20"/>
        </w:rPr>
        <w:t>_______________________</w:t>
      </w:r>
    </w:p>
    <w:p w:rsidR="00C804DB" w:rsidRDefault="00C804DB" w:rsidP="00C804DB">
      <w:pPr>
        <w:autoSpaceDE w:val="0"/>
        <w:autoSpaceDN w:val="0"/>
        <w:adjustRightInd w:val="0"/>
        <w:spacing w:after="0" w:line="240" w:lineRule="auto"/>
        <w:ind w:firstLine="709"/>
        <w:jc w:val="center"/>
        <w:rPr>
          <w:rFonts w:ascii="Times New Roman" w:hAnsi="Times New Roman" w:cs="Times New Roman"/>
          <w:sz w:val="20"/>
          <w:szCs w:val="20"/>
        </w:rPr>
      </w:pPr>
      <w:r w:rsidRPr="008870E6">
        <w:rPr>
          <w:rFonts w:ascii="Times New Roman" w:hAnsi="Times New Roman" w:cs="Times New Roman"/>
          <w:sz w:val="20"/>
          <w:szCs w:val="20"/>
        </w:rPr>
        <w:t>(</w:t>
      </w:r>
      <w:r>
        <w:rPr>
          <w:rFonts w:ascii="Times New Roman" w:hAnsi="Times New Roman" w:cs="Times New Roman"/>
          <w:sz w:val="20"/>
          <w:szCs w:val="20"/>
        </w:rPr>
        <w:t xml:space="preserve">перечень </w:t>
      </w:r>
      <w:r w:rsidR="00DE161E">
        <w:rPr>
          <w:rFonts w:ascii="Times New Roman" w:hAnsi="Times New Roman" w:cs="Times New Roman"/>
          <w:sz w:val="20"/>
          <w:szCs w:val="20"/>
        </w:rPr>
        <w:t>до</w:t>
      </w:r>
      <w:r>
        <w:rPr>
          <w:rFonts w:ascii="Times New Roman" w:hAnsi="Times New Roman" w:cs="Times New Roman"/>
          <w:sz w:val="20"/>
          <w:szCs w:val="20"/>
        </w:rPr>
        <w:t>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__________________________</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___________________________</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__________________________</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lastRenderedPageBreak/>
        <w:t>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____________________________________________________________________________________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______________________</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_______________________</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______________________</w:t>
      </w:r>
    </w:p>
    <w:p w:rsidR="00C804DB" w:rsidRPr="008870E6" w:rsidRDefault="00C804DB" w:rsidP="00147005">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______________________</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_____________________</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_____________________</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_____________________</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___________________</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___________________</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___________________</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___________________</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___________________</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w:t>
      </w:r>
    </w:p>
    <w:p w:rsidR="00C804DB"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Times New Roman" w:hAnsi="Times New Roman" w:cs="Times New Roman"/>
          <w:sz w:val="24"/>
          <w:szCs w:val="24"/>
        </w:rPr>
        <w:t>находящихся по адресу:</w:t>
      </w:r>
      <w:r w:rsidRPr="008870E6">
        <w:rPr>
          <w:rFonts w:ascii="Courier New" w:hAnsi="Courier New" w:cs="Courier New"/>
          <w:sz w:val="20"/>
          <w:szCs w:val="20"/>
        </w:rPr>
        <w:t xml:space="preserve"> 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w:t>
      </w:r>
      <w:r>
        <w:rPr>
          <w:rFonts w:ascii="Courier New" w:hAnsi="Courier New" w:cs="Courier New"/>
          <w:sz w:val="20"/>
          <w:szCs w:val="20"/>
        </w:rPr>
        <w:t>__</w:t>
      </w:r>
      <w:r w:rsidRPr="008870E6">
        <w:rPr>
          <w:rFonts w:ascii="Courier New" w:hAnsi="Courier New" w:cs="Courier New"/>
          <w:sz w:val="20"/>
          <w:szCs w:val="20"/>
        </w:rPr>
        <w:t>__</w:t>
      </w: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__________________________________________________________________________</w:t>
      </w:r>
      <w:r w:rsidR="00C72BEC">
        <w:rPr>
          <w:rFonts w:ascii="Courier New" w:hAnsi="Courier New" w:cs="Courier New"/>
          <w:sz w:val="20"/>
          <w:szCs w:val="20"/>
        </w:rPr>
        <w:t>______</w:t>
      </w:r>
      <w:r w:rsidRPr="008870E6">
        <w:rPr>
          <w:rFonts w:ascii="Courier New" w:hAnsi="Courier New" w:cs="Courier New"/>
          <w:sz w:val="20"/>
          <w:szCs w:val="20"/>
        </w:rPr>
        <w:t>_____________</w:t>
      </w:r>
    </w:p>
    <w:p w:rsidR="00C804DB" w:rsidRPr="008870E6" w:rsidRDefault="00C804DB" w:rsidP="00C72BEC">
      <w:pPr>
        <w:autoSpaceDE w:val="0"/>
        <w:autoSpaceDN w:val="0"/>
        <w:adjustRightInd w:val="0"/>
        <w:spacing w:after="0" w:line="240" w:lineRule="auto"/>
        <w:jc w:val="both"/>
        <w:outlineLvl w:val="0"/>
        <w:rPr>
          <w:rFonts w:ascii="Courier New" w:hAnsi="Courier New" w:cs="Courier New"/>
          <w:sz w:val="20"/>
          <w:szCs w:val="20"/>
        </w:rPr>
      </w:pPr>
    </w:p>
    <w:p w:rsidR="00C804DB" w:rsidRPr="008870E6" w:rsidRDefault="00C804DB" w:rsidP="00C804DB">
      <w:pPr>
        <w:autoSpaceDE w:val="0"/>
        <w:autoSpaceDN w:val="0"/>
        <w:adjustRightInd w:val="0"/>
        <w:spacing w:after="0" w:line="240" w:lineRule="auto"/>
        <w:ind w:firstLine="709"/>
        <w:jc w:val="both"/>
        <w:outlineLvl w:val="0"/>
        <w:rPr>
          <w:rFonts w:ascii="Courier New" w:hAnsi="Courier New" w:cs="Courier New"/>
          <w:sz w:val="20"/>
          <w:szCs w:val="20"/>
        </w:rPr>
      </w:pPr>
    </w:p>
    <w:p w:rsidR="00C804DB" w:rsidRPr="008870E6" w:rsidRDefault="00C804DB" w:rsidP="00C804DB">
      <w:pPr>
        <w:autoSpaceDE w:val="0"/>
        <w:autoSpaceDN w:val="0"/>
        <w:adjustRightInd w:val="0"/>
        <w:spacing w:after="0" w:line="240" w:lineRule="auto"/>
        <w:jc w:val="both"/>
        <w:outlineLvl w:val="0"/>
        <w:rPr>
          <w:rFonts w:ascii="Courier New" w:hAnsi="Courier New" w:cs="Courier New"/>
          <w:sz w:val="20"/>
          <w:szCs w:val="20"/>
        </w:rPr>
      </w:pPr>
      <w:r w:rsidRPr="008870E6">
        <w:rPr>
          <w:rFonts w:ascii="Times New Roman" w:hAnsi="Times New Roman" w:cs="Times New Roman"/>
          <w:sz w:val="24"/>
          <w:szCs w:val="24"/>
        </w:rPr>
        <w:t>К протоколу прилагается:</w:t>
      </w:r>
      <w:r w:rsidRPr="008870E6">
        <w:rPr>
          <w:rFonts w:ascii="Courier New" w:hAnsi="Courier New" w:cs="Courier New"/>
          <w:sz w:val="20"/>
          <w:szCs w:val="20"/>
        </w:rPr>
        <w:t xml:space="preserve"> __________________________________________________</w:t>
      </w:r>
    </w:p>
    <w:p w:rsidR="00C804DB" w:rsidRPr="008870E6" w:rsidRDefault="00C804DB" w:rsidP="00C804DB">
      <w:pPr>
        <w:autoSpaceDE w:val="0"/>
        <w:autoSpaceDN w:val="0"/>
        <w:adjustRightInd w:val="0"/>
        <w:spacing w:after="0" w:line="240" w:lineRule="auto"/>
        <w:ind w:firstLine="709"/>
        <w:jc w:val="both"/>
        <w:outlineLvl w:val="0"/>
        <w:rPr>
          <w:rFonts w:ascii="Times New Roman" w:hAnsi="Times New Roman" w:cs="Times New Roman"/>
          <w:sz w:val="20"/>
          <w:szCs w:val="20"/>
        </w:rPr>
      </w:pPr>
      <w:r>
        <w:rPr>
          <w:rFonts w:ascii="Courier New" w:hAnsi="Courier New" w:cs="Courier New"/>
          <w:sz w:val="20"/>
          <w:szCs w:val="20"/>
        </w:rPr>
        <w:t xml:space="preserve">                        </w:t>
      </w:r>
      <w:r w:rsidRPr="008870E6">
        <w:rPr>
          <w:rFonts w:ascii="Times New Roman" w:hAnsi="Times New Roman" w:cs="Times New Roman"/>
          <w:sz w:val="20"/>
          <w:szCs w:val="20"/>
        </w:rPr>
        <w:t>(указываются материалы, полученные</w:t>
      </w:r>
    </w:p>
    <w:p w:rsidR="00C804DB" w:rsidRPr="008870E6" w:rsidRDefault="00C804DB" w:rsidP="00C804DB">
      <w:pPr>
        <w:autoSpaceDE w:val="0"/>
        <w:autoSpaceDN w:val="0"/>
        <w:adjustRightInd w:val="0"/>
        <w:spacing w:after="0" w:line="240" w:lineRule="auto"/>
        <w:jc w:val="both"/>
        <w:outlineLvl w:val="0"/>
        <w:rPr>
          <w:rFonts w:ascii="Times New Roman" w:hAnsi="Times New Roman" w:cs="Times New Roman"/>
          <w:sz w:val="20"/>
          <w:szCs w:val="20"/>
        </w:rPr>
      </w:pPr>
      <w:r w:rsidRPr="008870E6">
        <w:rPr>
          <w:rFonts w:ascii="Times New Roman" w:hAnsi="Times New Roman" w:cs="Times New Roman"/>
          <w:sz w:val="20"/>
          <w:szCs w:val="20"/>
        </w:rPr>
        <w:t>__________________________________________________</w:t>
      </w:r>
      <w:r>
        <w:rPr>
          <w:rFonts w:ascii="Times New Roman" w:hAnsi="Times New Roman" w:cs="Times New Roman"/>
          <w:sz w:val="20"/>
          <w:szCs w:val="20"/>
        </w:rPr>
        <w:t>_____________________________________</w:t>
      </w:r>
    </w:p>
    <w:p w:rsidR="00C804DB" w:rsidRPr="008870E6" w:rsidRDefault="00C804DB" w:rsidP="00C804DB">
      <w:pPr>
        <w:autoSpaceDE w:val="0"/>
        <w:autoSpaceDN w:val="0"/>
        <w:adjustRightInd w:val="0"/>
        <w:spacing w:after="0" w:line="240" w:lineRule="auto"/>
        <w:ind w:firstLine="709"/>
        <w:jc w:val="both"/>
        <w:outlineLvl w:val="0"/>
        <w:rPr>
          <w:rFonts w:ascii="Times New Roman" w:hAnsi="Times New Roman" w:cs="Times New Roman"/>
          <w:sz w:val="20"/>
          <w:szCs w:val="20"/>
        </w:rPr>
      </w:pPr>
      <w:r w:rsidRPr="008870E6">
        <w:rPr>
          <w:rFonts w:ascii="Times New Roman" w:hAnsi="Times New Roman" w:cs="Times New Roman"/>
          <w:sz w:val="20"/>
          <w:szCs w:val="20"/>
        </w:rPr>
        <w:t xml:space="preserve"> с применением установленных способов фиксации вещественных доказательств)</w:t>
      </w:r>
    </w:p>
    <w:p w:rsidR="00C804DB" w:rsidRPr="008870E6" w:rsidRDefault="00C804DB" w:rsidP="00C804DB">
      <w:pPr>
        <w:autoSpaceDE w:val="0"/>
        <w:autoSpaceDN w:val="0"/>
        <w:adjustRightInd w:val="0"/>
        <w:spacing w:after="0" w:line="240" w:lineRule="auto"/>
        <w:ind w:firstLine="709"/>
        <w:jc w:val="both"/>
        <w:outlineLvl w:val="0"/>
        <w:rPr>
          <w:rFonts w:ascii="Courier New" w:hAnsi="Courier New" w:cs="Courier New"/>
          <w:sz w:val="20"/>
          <w:szCs w:val="20"/>
        </w:rPr>
      </w:pPr>
    </w:p>
    <w:p w:rsidR="00C804DB" w:rsidRPr="008870E6" w:rsidRDefault="00C804DB" w:rsidP="00C804DB">
      <w:pPr>
        <w:autoSpaceDE w:val="0"/>
        <w:autoSpaceDN w:val="0"/>
        <w:adjustRightInd w:val="0"/>
        <w:spacing w:after="0" w:line="240" w:lineRule="auto"/>
        <w:ind w:firstLine="709"/>
        <w:jc w:val="both"/>
        <w:outlineLvl w:val="0"/>
        <w:rPr>
          <w:rFonts w:ascii="Courier New" w:hAnsi="Courier New" w:cs="Courier New"/>
          <w:sz w:val="20"/>
          <w:szCs w:val="20"/>
        </w:rPr>
      </w:pPr>
    </w:p>
    <w:p w:rsidR="00C804DB" w:rsidRPr="008870E6" w:rsidRDefault="00DE161E" w:rsidP="00C804DB">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Подпись </w:t>
      </w:r>
      <w:r w:rsidR="00C804DB" w:rsidRPr="005455F3">
        <w:rPr>
          <w:rFonts w:ascii="Times New Roman" w:hAnsi="Times New Roman" w:cs="Times New Roman"/>
          <w:sz w:val="24"/>
          <w:szCs w:val="24"/>
        </w:rPr>
        <w:t>гражданина, индивидуального пре</w:t>
      </w:r>
      <w:r>
        <w:rPr>
          <w:rFonts w:ascii="Times New Roman" w:hAnsi="Times New Roman" w:cs="Times New Roman"/>
          <w:sz w:val="24"/>
          <w:szCs w:val="24"/>
        </w:rPr>
        <w:t xml:space="preserve">дпринимателя, уполномоченного </w:t>
      </w:r>
      <w:r w:rsidR="00C804DB" w:rsidRPr="005455F3">
        <w:rPr>
          <w:rFonts w:ascii="Times New Roman" w:hAnsi="Times New Roman" w:cs="Times New Roman"/>
          <w:sz w:val="24"/>
          <w:szCs w:val="24"/>
        </w:rPr>
        <w:t>представителя</w:t>
      </w:r>
      <w:r>
        <w:rPr>
          <w:rFonts w:ascii="Times New Roman" w:hAnsi="Times New Roman" w:cs="Times New Roman"/>
          <w:sz w:val="24"/>
          <w:szCs w:val="24"/>
        </w:rPr>
        <w:t xml:space="preserve"> юридического </w:t>
      </w:r>
      <w:r w:rsidR="00C804DB" w:rsidRPr="008870E6">
        <w:rPr>
          <w:rFonts w:ascii="Times New Roman" w:hAnsi="Times New Roman" w:cs="Times New Roman"/>
          <w:sz w:val="24"/>
          <w:szCs w:val="24"/>
        </w:rPr>
        <w:t>лица</w:t>
      </w:r>
      <w:r w:rsidR="00C804DB">
        <w:rPr>
          <w:rFonts w:ascii="Times New Roman" w:hAnsi="Times New Roman" w:cs="Times New Roman"/>
          <w:sz w:val="24"/>
          <w:szCs w:val="24"/>
        </w:rPr>
        <w:t xml:space="preserve"> </w:t>
      </w:r>
      <w:r w:rsidR="00C804DB" w:rsidRPr="008870E6">
        <w:rPr>
          <w:rFonts w:ascii="Times New Roman" w:hAnsi="Times New Roman" w:cs="Times New Roman"/>
          <w:sz w:val="24"/>
          <w:szCs w:val="24"/>
        </w:rPr>
        <w:t>(индивидуального предпринимателя):</w:t>
      </w:r>
    </w:p>
    <w:p w:rsidR="00C804DB" w:rsidRPr="008870E6" w:rsidRDefault="00C804DB" w:rsidP="00C804DB">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C804DB" w:rsidRPr="008870E6" w:rsidRDefault="00C804DB" w:rsidP="00C804DB">
      <w:pPr>
        <w:autoSpaceDE w:val="0"/>
        <w:autoSpaceDN w:val="0"/>
        <w:adjustRightInd w:val="0"/>
        <w:spacing w:after="0" w:line="240" w:lineRule="auto"/>
        <w:jc w:val="both"/>
        <w:outlineLvl w:val="0"/>
        <w:rPr>
          <w:rFonts w:ascii="Times New Roman" w:hAnsi="Times New Roman" w:cs="Times New Roman"/>
          <w:sz w:val="20"/>
          <w:szCs w:val="20"/>
        </w:rPr>
      </w:pPr>
      <w:r w:rsidRPr="008870E6">
        <w:rPr>
          <w:rFonts w:ascii="Times New Roman" w:hAnsi="Times New Roman" w:cs="Times New Roman"/>
          <w:sz w:val="20"/>
          <w:szCs w:val="20"/>
        </w:rPr>
        <w:t xml:space="preserve">________________________________     </w:t>
      </w:r>
      <w:r>
        <w:rPr>
          <w:rFonts w:ascii="Times New Roman" w:hAnsi="Times New Roman" w:cs="Times New Roman"/>
          <w:sz w:val="20"/>
          <w:szCs w:val="20"/>
        </w:rPr>
        <w:t xml:space="preserve">                   </w:t>
      </w:r>
      <w:r w:rsidRPr="008870E6">
        <w:rPr>
          <w:rFonts w:ascii="Times New Roman" w:hAnsi="Times New Roman" w:cs="Times New Roman"/>
          <w:sz w:val="20"/>
          <w:szCs w:val="20"/>
        </w:rPr>
        <w:t xml:space="preserve">   ____________      </w:t>
      </w:r>
      <w:r>
        <w:rPr>
          <w:rFonts w:ascii="Times New Roman" w:hAnsi="Times New Roman" w:cs="Times New Roman"/>
          <w:sz w:val="20"/>
          <w:szCs w:val="20"/>
        </w:rPr>
        <w:t xml:space="preserve">                                </w:t>
      </w:r>
      <w:r w:rsidRPr="008870E6">
        <w:rPr>
          <w:rFonts w:ascii="Times New Roman" w:hAnsi="Times New Roman" w:cs="Times New Roman"/>
          <w:sz w:val="20"/>
          <w:szCs w:val="20"/>
        </w:rPr>
        <w:t xml:space="preserve"> ________________</w:t>
      </w:r>
    </w:p>
    <w:p w:rsidR="00C804DB" w:rsidRPr="008870E6" w:rsidRDefault="00DE161E" w:rsidP="00C804DB">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w:t>
      </w:r>
      <w:r w:rsidR="00C804DB" w:rsidRPr="008870E6">
        <w:rPr>
          <w:rFonts w:ascii="Times New Roman" w:hAnsi="Times New Roman" w:cs="Times New Roman"/>
          <w:sz w:val="20"/>
          <w:szCs w:val="20"/>
        </w:rPr>
        <w:t xml:space="preserve">(фамилия, </w:t>
      </w:r>
      <w:proofErr w:type="gramStart"/>
      <w:r w:rsidR="00C804DB" w:rsidRPr="008870E6">
        <w:rPr>
          <w:rFonts w:ascii="Times New Roman" w:hAnsi="Times New Roman" w:cs="Times New Roman"/>
          <w:sz w:val="20"/>
          <w:szCs w:val="20"/>
        </w:rPr>
        <w:t xml:space="preserve">инициалы)   </w:t>
      </w:r>
      <w:proofErr w:type="gramEnd"/>
      <w:r w:rsidR="00C804DB" w:rsidRPr="008870E6">
        <w:rPr>
          <w:rFonts w:ascii="Times New Roman" w:hAnsi="Times New Roman" w:cs="Times New Roman"/>
          <w:sz w:val="20"/>
          <w:szCs w:val="20"/>
        </w:rPr>
        <w:t xml:space="preserve">          </w:t>
      </w:r>
      <w:r w:rsidR="00C804DB">
        <w:rPr>
          <w:rFonts w:ascii="Times New Roman" w:hAnsi="Times New Roman" w:cs="Times New Roman"/>
          <w:sz w:val="20"/>
          <w:szCs w:val="20"/>
        </w:rPr>
        <w:t xml:space="preserve">                                 </w:t>
      </w:r>
      <w:r w:rsidR="00C804DB" w:rsidRPr="008870E6">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C804DB" w:rsidRPr="008870E6">
        <w:rPr>
          <w:rFonts w:ascii="Times New Roman" w:hAnsi="Times New Roman" w:cs="Times New Roman"/>
          <w:sz w:val="20"/>
          <w:szCs w:val="20"/>
        </w:rPr>
        <w:t xml:space="preserve">    </w:t>
      </w:r>
      <w:r w:rsidR="00C804DB">
        <w:rPr>
          <w:rFonts w:ascii="Times New Roman" w:hAnsi="Times New Roman" w:cs="Times New Roman"/>
          <w:sz w:val="20"/>
          <w:szCs w:val="20"/>
        </w:rPr>
        <w:t xml:space="preserve">                                            </w:t>
      </w:r>
      <w:r w:rsidR="00C804DB" w:rsidRPr="008870E6">
        <w:rPr>
          <w:rFonts w:ascii="Times New Roman" w:hAnsi="Times New Roman" w:cs="Times New Roman"/>
          <w:sz w:val="20"/>
          <w:szCs w:val="20"/>
        </w:rPr>
        <w:t>(дата)</w:t>
      </w:r>
    </w:p>
    <w:p w:rsidR="00C804DB" w:rsidRPr="008870E6" w:rsidRDefault="00C804DB" w:rsidP="00C804DB">
      <w:pPr>
        <w:autoSpaceDE w:val="0"/>
        <w:autoSpaceDN w:val="0"/>
        <w:adjustRightInd w:val="0"/>
        <w:spacing w:after="0" w:line="240" w:lineRule="auto"/>
        <w:ind w:firstLine="709"/>
        <w:jc w:val="both"/>
        <w:outlineLvl w:val="0"/>
        <w:rPr>
          <w:rFonts w:ascii="Times New Roman" w:hAnsi="Times New Roman" w:cs="Times New Roman"/>
          <w:sz w:val="20"/>
          <w:szCs w:val="20"/>
        </w:rPr>
      </w:pPr>
    </w:p>
    <w:p w:rsidR="00C804DB" w:rsidRPr="006F37F2" w:rsidRDefault="00C804DB" w:rsidP="00C804DB">
      <w:pPr>
        <w:widowControl w:val="0"/>
        <w:tabs>
          <w:tab w:val="left" w:pos="694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37F2">
        <w:rPr>
          <w:rFonts w:ascii="Times New Roman" w:eastAsia="Times New Roman" w:hAnsi="Times New Roman" w:cs="Times New Roman"/>
          <w:color w:val="000000"/>
          <w:sz w:val="24"/>
          <w:szCs w:val="24"/>
          <w:lang w:eastAsia="ru-RU"/>
        </w:rPr>
        <w:t xml:space="preserve">От подписи протокола </w:t>
      </w:r>
      <w:proofErr w:type="gramStart"/>
      <w:r w:rsidRPr="006F37F2">
        <w:rPr>
          <w:rFonts w:ascii="Times New Roman" w:eastAsia="Times New Roman" w:hAnsi="Times New Roman" w:cs="Times New Roman"/>
          <w:color w:val="000000"/>
          <w:sz w:val="24"/>
          <w:szCs w:val="24"/>
          <w:lang w:eastAsia="ru-RU"/>
        </w:rPr>
        <w:t xml:space="preserve">отказался:   </w:t>
      </w:r>
      <w:proofErr w:type="gramEnd"/>
      <w:r w:rsidRPr="006F37F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6F37F2">
        <w:rPr>
          <w:rFonts w:ascii="Times New Roman" w:eastAsia="Times New Roman" w:hAnsi="Times New Roman" w:cs="Times New Roman"/>
          <w:color w:val="000000"/>
          <w:sz w:val="24"/>
          <w:szCs w:val="24"/>
          <w:lang w:eastAsia="ru-RU"/>
        </w:rPr>
        <w:t xml:space="preserve"> __________________</w:t>
      </w:r>
    </w:p>
    <w:p w:rsidR="00C804DB" w:rsidRPr="006F37F2" w:rsidRDefault="00C804DB" w:rsidP="00C804DB">
      <w:pPr>
        <w:widowControl w:val="0"/>
        <w:tabs>
          <w:tab w:val="left" w:pos="2410"/>
          <w:tab w:val="left" w:pos="6946"/>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F37F2">
        <w:rPr>
          <w:rFonts w:ascii="Times New Roman" w:eastAsia="Times New Roman" w:hAnsi="Times New Roman" w:cs="Times New Roman"/>
          <w:color w:val="000000"/>
          <w:sz w:val="20"/>
          <w:szCs w:val="20"/>
          <w:lang w:eastAsia="ru-RU"/>
        </w:rPr>
        <w:t xml:space="preserve">(в случае отказа от подписи протокола представителем                                          </w:t>
      </w:r>
      <w:proofErr w:type="gramStart"/>
      <w:r w:rsidRPr="006F37F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6F37F2">
        <w:rPr>
          <w:rFonts w:ascii="Times New Roman" w:eastAsia="Times New Roman" w:hAnsi="Times New Roman" w:cs="Times New Roman"/>
          <w:color w:val="000000"/>
          <w:sz w:val="20"/>
          <w:szCs w:val="20"/>
          <w:lang w:eastAsia="ru-RU"/>
        </w:rPr>
        <w:t>(</w:t>
      </w:r>
      <w:proofErr w:type="gramEnd"/>
      <w:r w:rsidRPr="006F37F2">
        <w:rPr>
          <w:rFonts w:ascii="Times New Roman" w:eastAsia="Times New Roman" w:hAnsi="Times New Roman" w:cs="Times New Roman"/>
          <w:color w:val="000000"/>
          <w:sz w:val="20"/>
          <w:szCs w:val="20"/>
          <w:lang w:eastAsia="ru-RU"/>
        </w:rPr>
        <w:t>подпись должностного лица)</w:t>
      </w:r>
    </w:p>
    <w:p w:rsidR="00C804DB" w:rsidRPr="006F37F2" w:rsidRDefault="00C804DB" w:rsidP="00C804DB">
      <w:pPr>
        <w:widowControl w:val="0"/>
        <w:tabs>
          <w:tab w:val="left" w:pos="2410"/>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F37F2">
        <w:rPr>
          <w:rFonts w:ascii="Times New Roman" w:eastAsia="Times New Roman" w:hAnsi="Times New Roman" w:cs="Times New Roman"/>
          <w:color w:val="000000"/>
          <w:sz w:val="20"/>
          <w:szCs w:val="20"/>
          <w:lang w:eastAsia="ru-RU"/>
        </w:rPr>
        <w:t>юридического лица, индивидуальным предпринимателем</w:t>
      </w:r>
    </w:p>
    <w:p w:rsidR="00C804DB" w:rsidRPr="006F37F2" w:rsidRDefault="00C804DB" w:rsidP="00C804DB">
      <w:pPr>
        <w:widowControl w:val="0"/>
        <w:tabs>
          <w:tab w:val="left" w:pos="2410"/>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F37F2">
        <w:rPr>
          <w:rFonts w:ascii="Times New Roman" w:eastAsia="Times New Roman" w:hAnsi="Times New Roman" w:cs="Times New Roman"/>
          <w:color w:val="000000"/>
          <w:sz w:val="20"/>
          <w:szCs w:val="20"/>
          <w:lang w:eastAsia="ru-RU"/>
        </w:rPr>
        <w:t>или его представителем)</w:t>
      </w:r>
    </w:p>
    <w:p w:rsidR="00C804DB" w:rsidRPr="006D13B8" w:rsidRDefault="00C804DB" w:rsidP="00C804DB">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E161E" w:rsidRPr="006D13B8" w:rsidRDefault="00DE161E" w:rsidP="00DE161E">
      <w:pPr>
        <w:suppressAutoHyphens/>
        <w:autoSpaceDE w:val="0"/>
        <w:spacing w:after="0" w:line="240" w:lineRule="auto"/>
        <w:jc w:val="both"/>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________________________</w:t>
      </w:r>
      <w:r>
        <w:rPr>
          <w:rFonts w:ascii="Times New Roman" w:eastAsia="Times New Roman" w:hAnsi="Times New Roman" w:cs="Times New Roman"/>
          <w:sz w:val="26"/>
          <w:szCs w:val="26"/>
          <w:lang w:eastAsia="zh-CN"/>
        </w:rPr>
        <w:t xml:space="preserve">               ________________                                 ________________</w:t>
      </w:r>
    </w:p>
    <w:p w:rsidR="00DE161E" w:rsidRPr="006D13B8" w:rsidRDefault="00DE161E" w:rsidP="00DE161E">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t xml:space="preserve">     (</w:t>
      </w:r>
      <w:proofErr w:type="gramStart"/>
      <w:r>
        <w:rPr>
          <w:rFonts w:ascii="Times New Roman" w:eastAsia="Times New Roman" w:hAnsi="Times New Roman" w:cs="Times New Roman"/>
          <w:sz w:val="20"/>
          <w:szCs w:val="20"/>
          <w:lang w:eastAsia="zh-CN"/>
        </w:rPr>
        <w:t xml:space="preserve">должность)  </w:t>
      </w:r>
      <w:r w:rsidRPr="006D13B8">
        <w:rPr>
          <w:rFonts w:ascii="Times New Roman" w:eastAsia="Times New Roman" w:hAnsi="Times New Roman" w:cs="Times New Roman"/>
          <w:sz w:val="20"/>
          <w:szCs w:val="20"/>
          <w:lang w:eastAsia="zh-CN"/>
        </w:rPr>
        <w:t xml:space="preserve"> </w:t>
      </w:r>
      <w:proofErr w:type="gramEnd"/>
      <w:r>
        <w:rPr>
          <w:rFonts w:ascii="Times New Roman" w:eastAsia="Times New Roman" w:hAnsi="Times New Roman" w:cs="Times New Roman"/>
          <w:sz w:val="20"/>
          <w:szCs w:val="20"/>
          <w:lang w:eastAsia="zh-CN"/>
        </w:rPr>
        <w:t xml:space="preserve">                                              </w:t>
      </w:r>
      <w:r w:rsidRPr="006D13B8">
        <w:rPr>
          <w:rFonts w:ascii="Times New Roman" w:eastAsia="Times New Roman" w:hAnsi="Times New Roman" w:cs="Times New Roman"/>
          <w:sz w:val="20"/>
          <w:szCs w:val="20"/>
          <w:lang w:eastAsia="zh-CN"/>
        </w:rPr>
        <w:t>(подпись)</w:t>
      </w:r>
      <w:r>
        <w:rPr>
          <w:rFonts w:ascii="Times New Roman" w:eastAsia="Times New Roman" w:hAnsi="Times New Roman" w:cs="Times New Roman"/>
          <w:sz w:val="20"/>
          <w:szCs w:val="20"/>
          <w:lang w:eastAsia="zh-CN"/>
        </w:rPr>
        <w:t xml:space="preserve">                                                            (Ф.И.О.)</w:t>
      </w:r>
    </w:p>
    <w:p w:rsidR="00DE161E" w:rsidRDefault="00DE161E" w:rsidP="00DE161E">
      <w:pPr>
        <w:suppressAutoHyphens/>
        <w:autoSpaceDE w:val="0"/>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p>
    <w:p w:rsidR="00DE161E" w:rsidRDefault="00DE161E" w:rsidP="00DE161E">
      <w:pPr>
        <w:suppressAutoHyphens/>
        <w:autoSpaceDE w:val="0"/>
        <w:spacing w:after="0" w:line="240" w:lineRule="auto"/>
        <w:jc w:val="both"/>
        <w:rPr>
          <w:rFonts w:ascii="Times New Roman" w:eastAsia="Times New Roman" w:hAnsi="Times New Roman" w:cs="Times New Roman"/>
          <w:sz w:val="26"/>
          <w:szCs w:val="26"/>
          <w:lang w:eastAsia="zh-CN"/>
        </w:rPr>
      </w:pPr>
    </w:p>
    <w:p w:rsidR="00DE161E" w:rsidRDefault="00DE161E" w:rsidP="00DE161E">
      <w:pPr>
        <w:suppressAutoHyphens/>
        <w:autoSpaceDE w:val="0"/>
        <w:spacing w:after="0" w:line="240" w:lineRule="auto"/>
        <w:jc w:val="both"/>
        <w:rPr>
          <w:rFonts w:ascii="Times New Roman" w:eastAsia="Times New Roman" w:hAnsi="Times New Roman" w:cs="Times New Roman"/>
          <w:sz w:val="26"/>
          <w:szCs w:val="26"/>
          <w:lang w:eastAsia="zh-CN"/>
        </w:rPr>
      </w:pPr>
    </w:p>
    <w:p w:rsidR="00C804DB" w:rsidRPr="006D13B8" w:rsidRDefault="00C804DB" w:rsidP="00DE161E">
      <w:pPr>
        <w:suppressAutoHyphens/>
        <w:autoSpaceDE w:val="0"/>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«__</w:t>
      </w:r>
      <w:r w:rsidRPr="006D13B8">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________ 20___</w:t>
      </w:r>
      <w:r w:rsidRPr="006D13B8">
        <w:rPr>
          <w:rFonts w:ascii="Times New Roman" w:eastAsia="Times New Roman" w:hAnsi="Times New Roman" w:cs="Times New Roman"/>
          <w:sz w:val="26"/>
          <w:szCs w:val="26"/>
          <w:lang w:eastAsia="zh-CN"/>
        </w:rPr>
        <w:t xml:space="preserve"> г.</w:t>
      </w:r>
    </w:p>
    <w:p w:rsidR="00C804DB" w:rsidRPr="006D13B8" w:rsidRDefault="00C804DB" w:rsidP="00C804DB">
      <w:pPr>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C804DB" w:rsidRDefault="00C804DB" w:rsidP="00C804DB">
      <w:pPr>
        <w:autoSpaceDE w:val="0"/>
        <w:autoSpaceDN w:val="0"/>
        <w:adjustRightInd w:val="0"/>
        <w:spacing w:after="0" w:line="240" w:lineRule="auto"/>
        <w:outlineLvl w:val="0"/>
        <w:rPr>
          <w:rFonts w:ascii="Times New Roman" w:hAnsi="Times New Roman" w:cs="Times New Roman"/>
          <w:sz w:val="28"/>
          <w:szCs w:val="28"/>
        </w:rPr>
      </w:pPr>
    </w:p>
    <w:p w:rsidR="00C804DB" w:rsidRDefault="00C804DB" w:rsidP="002D1D7B">
      <w:pPr>
        <w:autoSpaceDE w:val="0"/>
        <w:autoSpaceDN w:val="0"/>
        <w:adjustRightInd w:val="0"/>
        <w:spacing w:after="0" w:line="240" w:lineRule="auto"/>
        <w:ind w:firstLine="709"/>
        <w:outlineLvl w:val="0"/>
        <w:rPr>
          <w:rFonts w:ascii="Times New Roman" w:hAnsi="Times New Roman" w:cs="Times New Roman"/>
          <w:sz w:val="28"/>
          <w:szCs w:val="28"/>
        </w:rPr>
      </w:pPr>
    </w:p>
    <w:p w:rsidR="00C804DB" w:rsidRDefault="00C804DB" w:rsidP="002D1D7B">
      <w:pPr>
        <w:autoSpaceDE w:val="0"/>
        <w:autoSpaceDN w:val="0"/>
        <w:adjustRightInd w:val="0"/>
        <w:spacing w:after="0" w:line="240" w:lineRule="auto"/>
        <w:ind w:firstLine="709"/>
        <w:outlineLvl w:val="0"/>
        <w:rPr>
          <w:rFonts w:ascii="Times New Roman" w:hAnsi="Times New Roman" w:cs="Times New Roman"/>
          <w:sz w:val="28"/>
          <w:szCs w:val="28"/>
        </w:rPr>
      </w:pPr>
    </w:p>
    <w:p w:rsidR="00843B2F" w:rsidRDefault="00843B2F" w:rsidP="002D1D7B">
      <w:pPr>
        <w:autoSpaceDE w:val="0"/>
        <w:autoSpaceDN w:val="0"/>
        <w:adjustRightInd w:val="0"/>
        <w:spacing w:after="0" w:line="240" w:lineRule="auto"/>
        <w:ind w:firstLine="709"/>
        <w:outlineLvl w:val="0"/>
        <w:rPr>
          <w:rFonts w:ascii="Times New Roman" w:hAnsi="Times New Roman" w:cs="Times New Roman"/>
          <w:sz w:val="28"/>
          <w:szCs w:val="28"/>
        </w:rPr>
      </w:pPr>
    </w:p>
    <w:p w:rsidR="0058451D" w:rsidRDefault="0058451D">
      <w:pPr>
        <w:rPr>
          <w:rFonts w:ascii="Times New Roman" w:hAnsi="Times New Roman" w:cs="Times New Roman"/>
          <w:sz w:val="28"/>
          <w:szCs w:val="28"/>
        </w:rPr>
      </w:pPr>
      <w:r>
        <w:rPr>
          <w:rFonts w:ascii="Times New Roman" w:hAnsi="Times New Roman" w:cs="Times New Roman"/>
          <w:sz w:val="28"/>
          <w:szCs w:val="28"/>
        </w:rPr>
        <w:br w:type="page"/>
      </w:r>
    </w:p>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4"/>
      </w:tblGrid>
      <w:tr w:rsidR="00843B2F" w:rsidTr="00DE161E">
        <w:tc>
          <w:tcPr>
            <w:tcW w:w="4395" w:type="dxa"/>
          </w:tcPr>
          <w:p w:rsidR="00843B2F" w:rsidRDefault="00843B2F" w:rsidP="002D1D7B">
            <w:pPr>
              <w:autoSpaceDE w:val="0"/>
              <w:autoSpaceDN w:val="0"/>
              <w:adjustRightInd w:val="0"/>
              <w:ind w:firstLine="709"/>
              <w:jc w:val="right"/>
              <w:outlineLvl w:val="0"/>
              <w:rPr>
                <w:rFonts w:ascii="Times New Roman" w:hAnsi="Times New Roman" w:cs="Times New Roman"/>
                <w:sz w:val="28"/>
                <w:szCs w:val="28"/>
              </w:rPr>
            </w:pPr>
          </w:p>
        </w:tc>
        <w:tc>
          <w:tcPr>
            <w:tcW w:w="5244" w:type="dxa"/>
          </w:tcPr>
          <w:p w:rsidR="00DE161E" w:rsidRPr="009871F1" w:rsidRDefault="00DE161E" w:rsidP="00DE161E">
            <w:pPr>
              <w:overflowPunct w:val="0"/>
              <w:autoSpaceDE w:val="0"/>
              <w:autoSpaceDN w:val="0"/>
              <w:adjustRightInd w:val="0"/>
              <w:jc w:val="center"/>
              <w:textAlignment w:val="baseline"/>
              <w:rPr>
                <w:rFonts w:ascii="Times New Roman" w:hAnsi="Times New Roman" w:cs="Times New Roman"/>
                <w:b/>
                <w:sz w:val="28"/>
                <w:szCs w:val="28"/>
              </w:rPr>
            </w:pPr>
            <w:r w:rsidRPr="009871F1">
              <w:rPr>
                <w:rFonts w:ascii="Times New Roman" w:hAnsi="Times New Roman" w:cs="Times New Roman"/>
                <w:b/>
                <w:sz w:val="28"/>
                <w:szCs w:val="28"/>
              </w:rPr>
              <w:t xml:space="preserve">Приложение № </w:t>
            </w:r>
            <w:r>
              <w:rPr>
                <w:rFonts w:ascii="Times New Roman" w:hAnsi="Times New Roman" w:cs="Times New Roman"/>
                <w:b/>
                <w:sz w:val="28"/>
                <w:szCs w:val="28"/>
              </w:rPr>
              <w:t>6</w:t>
            </w:r>
          </w:p>
          <w:p w:rsidR="00DE161E" w:rsidRPr="009871F1" w:rsidRDefault="00DE161E" w:rsidP="00DE161E">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sz w:val="28"/>
                <w:szCs w:val="28"/>
              </w:rPr>
              <w:t xml:space="preserve">к положению </w:t>
            </w:r>
            <w:r w:rsidRPr="009871F1">
              <w:rPr>
                <w:rFonts w:ascii="Times New Roman" w:hAnsi="Times New Roman" w:cs="Times New Roman"/>
                <w:b/>
                <w:bCs/>
                <w:sz w:val="28"/>
                <w:szCs w:val="28"/>
              </w:rPr>
              <w:t xml:space="preserve">о региональном государственном контроле (надзоре) </w:t>
            </w:r>
          </w:p>
          <w:p w:rsidR="00DE161E" w:rsidRPr="009871F1" w:rsidRDefault="00DE161E" w:rsidP="00DE161E">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bCs/>
                <w:sz w:val="28"/>
                <w:szCs w:val="28"/>
              </w:rPr>
              <w:t xml:space="preserve">в области розничной продажи алкогольной и спиртосодержащей продукции на территории </w:t>
            </w:r>
          </w:p>
          <w:p w:rsidR="00DE161E" w:rsidRPr="009871F1" w:rsidRDefault="00DE161E" w:rsidP="00DE161E">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bCs/>
                <w:sz w:val="28"/>
                <w:szCs w:val="28"/>
              </w:rPr>
              <w:t>Белгородской области</w:t>
            </w:r>
          </w:p>
          <w:p w:rsidR="00DE161E" w:rsidRPr="009871F1" w:rsidRDefault="00DE161E" w:rsidP="00DE161E">
            <w:pPr>
              <w:overflowPunct w:val="0"/>
              <w:autoSpaceDE w:val="0"/>
              <w:autoSpaceDN w:val="0"/>
              <w:adjustRightInd w:val="0"/>
              <w:jc w:val="center"/>
              <w:textAlignment w:val="baseline"/>
              <w:rPr>
                <w:rFonts w:ascii="Times New Roman" w:hAnsi="Times New Roman" w:cs="Times New Roman"/>
                <w:b/>
                <w:bCs/>
                <w:sz w:val="28"/>
                <w:szCs w:val="28"/>
              </w:rPr>
            </w:pPr>
          </w:p>
          <w:p w:rsidR="00DE161E" w:rsidRPr="009871F1" w:rsidRDefault="00DE161E" w:rsidP="00DE161E">
            <w:pPr>
              <w:overflowPunct w:val="0"/>
              <w:autoSpaceDE w:val="0"/>
              <w:autoSpaceDN w:val="0"/>
              <w:adjustRightInd w:val="0"/>
              <w:jc w:val="center"/>
              <w:textAlignment w:val="baseline"/>
              <w:rPr>
                <w:rFonts w:ascii="Times New Roman" w:hAnsi="Times New Roman" w:cs="Times New Roman"/>
                <w:bCs/>
                <w:sz w:val="28"/>
                <w:szCs w:val="28"/>
              </w:rPr>
            </w:pPr>
            <w:r w:rsidRPr="009871F1">
              <w:rPr>
                <w:rFonts w:ascii="Times New Roman" w:hAnsi="Times New Roman" w:cs="Times New Roman"/>
                <w:bCs/>
                <w:sz w:val="28"/>
                <w:szCs w:val="28"/>
              </w:rPr>
              <w:t>Форма</w:t>
            </w:r>
          </w:p>
          <w:p w:rsidR="00843B2F" w:rsidRDefault="00843B2F" w:rsidP="00E421F4">
            <w:pPr>
              <w:autoSpaceDE w:val="0"/>
              <w:autoSpaceDN w:val="0"/>
              <w:adjustRightInd w:val="0"/>
              <w:jc w:val="center"/>
              <w:outlineLvl w:val="0"/>
              <w:rPr>
                <w:rFonts w:ascii="Times New Roman" w:hAnsi="Times New Roman" w:cs="Times New Roman"/>
                <w:sz w:val="28"/>
                <w:szCs w:val="28"/>
              </w:rPr>
            </w:pPr>
          </w:p>
        </w:tc>
      </w:tr>
    </w:tbl>
    <w:p w:rsidR="00843B2F" w:rsidRPr="00977F72" w:rsidRDefault="00843B2F" w:rsidP="00E421F4">
      <w:pPr>
        <w:widowControl w:val="0"/>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sidRPr="00977F72">
        <w:rPr>
          <w:rFonts w:ascii="Times New Roman" w:eastAsiaTheme="minorEastAsia" w:hAnsi="Times New Roman" w:cs="Times New Roman"/>
          <w:color w:val="000000" w:themeColor="text1"/>
          <w:sz w:val="28"/>
          <w:szCs w:val="28"/>
          <w:lang w:eastAsia="ru-RU"/>
        </w:rPr>
        <w:t>________________________________________</w:t>
      </w:r>
      <w:r w:rsidR="00DE161E">
        <w:rPr>
          <w:rFonts w:ascii="Times New Roman" w:eastAsiaTheme="minorEastAsia" w:hAnsi="Times New Roman" w:cs="Times New Roman"/>
          <w:color w:val="000000" w:themeColor="text1"/>
          <w:sz w:val="28"/>
          <w:szCs w:val="28"/>
          <w:lang w:eastAsia="ru-RU"/>
        </w:rPr>
        <w:t>_____</w:t>
      </w:r>
      <w:r w:rsidRPr="00977F72">
        <w:rPr>
          <w:rFonts w:ascii="Times New Roman" w:eastAsiaTheme="minorEastAsia" w:hAnsi="Times New Roman" w:cs="Times New Roman"/>
          <w:color w:val="000000" w:themeColor="text1"/>
          <w:sz w:val="28"/>
          <w:szCs w:val="28"/>
          <w:lang w:eastAsia="ru-RU"/>
        </w:rPr>
        <w:t>_______________________</w:t>
      </w:r>
    </w:p>
    <w:p w:rsidR="00843B2F" w:rsidRPr="00E421F4" w:rsidRDefault="00843B2F" w:rsidP="00E421F4">
      <w:pPr>
        <w:widowControl w:val="0"/>
        <w:overflowPunct w:val="0"/>
        <w:autoSpaceDE w:val="0"/>
        <w:autoSpaceDN w:val="0"/>
        <w:adjustRightInd w:val="0"/>
        <w:spacing w:after="0" w:line="240" w:lineRule="auto"/>
        <w:jc w:val="center"/>
        <w:textAlignment w:val="baseline"/>
        <w:rPr>
          <w:rFonts w:ascii="Times New Roman" w:eastAsiaTheme="minorEastAsia" w:hAnsi="Times New Roman" w:cs="Times New Roman"/>
          <w:color w:val="000000" w:themeColor="text1"/>
          <w:sz w:val="20"/>
          <w:szCs w:val="20"/>
          <w:lang w:eastAsia="ru-RU"/>
        </w:rPr>
      </w:pPr>
      <w:r w:rsidRPr="00E421F4">
        <w:rPr>
          <w:rFonts w:ascii="Times New Roman" w:eastAsiaTheme="minorEastAsia" w:hAnsi="Times New Roman" w:cs="Times New Roman"/>
          <w:color w:val="000000" w:themeColor="text1"/>
          <w:sz w:val="20"/>
          <w:szCs w:val="20"/>
          <w:lang w:eastAsia="ru-RU"/>
        </w:rPr>
        <w:t>(наименование ор</w:t>
      </w:r>
      <w:r w:rsidR="00E421F4" w:rsidRPr="00E421F4">
        <w:rPr>
          <w:rFonts w:ascii="Times New Roman" w:eastAsiaTheme="minorEastAsia" w:hAnsi="Times New Roman" w:cs="Times New Roman"/>
          <w:color w:val="000000" w:themeColor="text1"/>
          <w:sz w:val="20"/>
          <w:szCs w:val="20"/>
          <w:lang w:eastAsia="ru-RU"/>
        </w:rPr>
        <w:t>гана государственного контроля)</w:t>
      </w:r>
    </w:p>
    <w:p w:rsidR="00843B2F" w:rsidRPr="003E1FA1" w:rsidRDefault="00843B2F" w:rsidP="00E421F4">
      <w:pPr>
        <w:widowControl w:val="0"/>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_____________________________________________</w:t>
      </w:r>
      <w:r w:rsidR="00DE161E">
        <w:rPr>
          <w:rFonts w:ascii="Times New Roman" w:eastAsiaTheme="minorEastAsia" w:hAnsi="Times New Roman" w:cs="Times New Roman"/>
          <w:color w:val="000000" w:themeColor="text1"/>
          <w:sz w:val="28"/>
          <w:szCs w:val="28"/>
          <w:lang w:eastAsia="ru-RU"/>
        </w:rPr>
        <w:t>_____</w:t>
      </w:r>
      <w:r>
        <w:rPr>
          <w:rFonts w:ascii="Times New Roman" w:eastAsiaTheme="minorEastAsia" w:hAnsi="Times New Roman" w:cs="Times New Roman"/>
          <w:color w:val="000000" w:themeColor="text1"/>
          <w:sz w:val="28"/>
          <w:szCs w:val="28"/>
          <w:lang w:eastAsia="ru-RU"/>
        </w:rPr>
        <w:t>__________________</w:t>
      </w:r>
    </w:p>
    <w:p w:rsidR="00843B2F" w:rsidRPr="00E421F4" w:rsidRDefault="00843B2F" w:rsidP="00E421F4">
      <w:pPr>
        <w:suppressAutoHyphens/>
        <w:autoSpaceDE w:val="0"/>
        <w:spacing w:after="0" w:line="240" w:lineRule="auto"/>
        <w:rPr>
          <w:rFonts w:ascii="Times New Roman" w:eastAsia="Times New Roman" w:hAnsi="Times New Roman" w:cs="Times New Roman"/>
          <w:bCs/>
          <w:sz w:val="20"/>
          <w:szCs w:val="20"/>
          <w:lang w:eastAsia="zh-CN"/>
        </w:rPr>
      </w:pPr>
      <w:r w:rsidRPr="00E421F4">
        <w:rPr>
          <w:rFonts w:ascii="Times New Roman" w:eastAsia="Times New Roman" w:hAnsi="Times New Roman" w:cs="Times New Roman"/>
          <w:bCs/>
          <w:sz w:val="20"/>
          <w:szCs w:val="20"/>
          <w:lang w:eastAsia="zh-CN"/>
        </w:rPr>
        <w:t xml:space="preserve">(почтовый </w:t>
      </w:r>
      <w:proofErr w:type="gramStart"/>
      <w:r w:rsidRPr="00E421F4">
        <w:rPr>
          <w:rFonts w:ascii="Times New Roman" w:eastAsia="Times New Roman" w:hAnsi="Times New Roman" w:cs="Times New Roman"/>
          <w:bCs/>
          <w:sz w:val="20"/>
          <w:szCs w:val="20"/>
          <w:lang w:eastAsia="zh-CN"/>
        </w:rPr>
        <w:t xml:space="preserve">адрес)   </w:t>
      </w:r>
      <w:proofErr w:type="gramEnd"/>
      <w:r w:rsidRPr="00E421F4">
        <w:rPr>
          <w:rFonts w:ascii="Times New Roman" w:eastAsia="Times New Roman" w:hAnsi="Times New Roman" w:cs="Times New Roman"/>
          <w:bCs/>
          <w:sz w:val="20"/>
          <w:szCs w:val="20"/>
          <w:lang w:eastAsia="zh-CN"/>
        </w:rPr>
        <w:t xml:space="preserve">                                                                        </w:t>
      </w:r>
      <w:r w:rsidR="00DE161E">
        <w:rPr>
          <w:rFonts w:ascii="Times New Roman" w:eastAsia="Times New Roman" w:hAnsi="Times New Roman" w:cs="Times New Roman"/>
          <w:bCs/>
          <w:sz w:val="20"/>
          <w:szCs w:val="20"/>
          <w:lang w:eastAsia="zh-CN"/>
        </w:rPr>
        <w:t xml:space="preserve">                                              </w:t>
      </w:r>
      <w:r w:rsidRPr="00E421F4">
        <w:rPr>
          <w:rFonts w:ascii="Times New Roman" w:eastAsia="Times New Roman" w:hAnsi="Times New Roman" w:cs="Times New Roman"/>
          <w:bCs/>
          <w:sz w:val="20"/>
          <w:szCs w:val="20"/>
          <w:lang w:eastAsia="zh-CN"/>
        </w:rPr>
        <w:t xml:space="preserve">  (контактный телефон)</w:t>
      </w:r>
    </w:p>
    <w:p w:rsidR="00843B2F" w:rsidRPr="006D13B8" w:rsidRDefault="00843B2F" w:rsidP="002D1D7B">
      <w:pPr>
        <w:suppressAutoHyphens/>
        <w:autoSpaceDE w:val="0"/>
        <w:spacing w:after="0" w:line="240" w:lineRule="auto"/>
        <w:ind w:firstLine="709"/>
        <w:jc w:val="center"/>
        <w:rPr>
          <w:rFonts w:ascii="Times New Roman" w:eastAsia="Times New Roman" w:hAnsi="Times New Roman" w:cs="Times New Roman"/>
          <w:b/>
          <w:bCs/>
          <w:sz w:val="26"/>
          <w:szCs w:val="26"/>
          <w:lang w:eastAsia="zh-CN"/>
        </w:rPr>
      </w:pPr>
    </w:p>
    <w:p w:rsidR="00843B2F" w:rsidRPr="00DE161E" w:rsidRDefault="00843B2F" w:rsidP="00DE161E">
      <w:pPr>
        <w:autoSpaceDE w:val="0"/>
        <w:autoSpaceDN w:val="0"/>
        <w:adjustRightInd w:val="0"/>
        <w:spacing w:after="0" w:line="240" w:lineRule="auto"/>
        <w:jc w:val="center"/>
        <w:rPr>
          <w:rFonts w:ascii="Times New Roman" w:hAnsi="Times New Roman" w:cs="Times New Roman"/>
          <w:b/>
          <w:sz w:val="24"/>
          <w:szCs w:val="24"/>
        </w:rPr>
      </w:pPr>
      <w:r w:rsidRPr="00DE161E">
        <w:rPr>
          <w:rFonts w:ascii="Times New Roman" w:hAnsi="Times New Roman" w:cs="Times New Roman"/>
          <w:b/>
          <w:sz w:val="24"/>
          <w:szCs w:val="24"/>
        </w:rPr>
        <w:t>ПРОТОКОЛ</w:t>
      </w:r>
    </w:p>
    <w:p w:rsidR="00843B2F" w:rsidRPr="00DE161E" w:rsidRDefault="00843B2F" w:rsidP="00DE161E">
      <w:pPr>
        <w:autoSpaceDE w:val="0"/>
        <w:autoSpaceDN w:val="0"/>
        <w:adjustRightInd w:val="0"/>
        <w:spacing w:after="0" w:line="240" w:lineRule="auto"/>
        <w:jc w:val="center"/>
        <w:outlineLvl w:val="0"/>
        <w:rPr>
          <w:rFonts w:ascii="Times New Roman" w:hAnsi="Times New Roman" w:cs="Times New Roman"/>
          <w:b/>
          <w:sz w:val="24"/>
          <w:szCs w:val="24"/>
        </w:rPr>
      </w:pPr>
      <w:r w:rsidRPr="00DE161E">
        <w:rPr>
          <w:rFonts w:ascii="Times New Roman" w:hAnsi="Times New Roman" w:cs="Times New Roman"/>
          <w:b/>
          <w:sz w:val="24"/>
          <w:szCs w:val="24"/>
        </w:rPr>
        <w:t>опроса в рамках контрольного (надзорного) мероприятия</w:t>
      </w:r>
    </w:p>
    <w:p w:rsidR="00843B2F" w:rsidRPr="008870E6" w:rsidRDefault="00843B2F" w:rsidP="00DE161E">
      <w:pPr>
        <w:autoSpaceDE w:val="0"/>
        <w:autoSpaceDN w:val="0"/>
        <w:adjustRightInd w:val="0"/>
        <w:spacing w:after="0" w:line="240" w:lineRule="auto"/>
        <w:jc w:val="center"/>
        <w:outlineLvl w:val="0"/>
        <w:rPr>
          <w:rFonts w:ascii="Times New Roman" w:hAnsi="Times New Roman" w:cs="Times New Roman"/>
          <w:sz w:val="24"/>
          <w:szCs w:val="24"/>
        </w:rPr>
      </w:pPr>
      <w:r w:rsidRPr="00DE161E">
        <w:rPr>
          <w:rFonts w:ascii="Times New Roman" w:hAnsi="Times New Roman" w:cs="Times New Roman"/>
          <w:b/>
          <w:sz w:val="24"/>
          <w:szCs w:val="24"/>
        </w:rPr>
        <w:t>№ __________</w:t>
      </w:r>
    </w:p>
    <w:p w:rsidR="00843B2F" w:rsidRDefault="00843B2F" w:rsidP="00E421F4">
      <w:pPr>
        <w:autoSpaceDE w:val="0"/>
        <w:autoSpaceDN w:val="0"/>
        <w:adjustRightInd w:val="0"/>
        <w:spacing w:after="0" w:line="240" w:lineRule="auto"/>
        <w:jc w:val="both"/>
        <w:outlineLvl w:val="0"/>
        <w:rPr>
          <w:rFonts w:ascii="Times New Roman" w:hAnsi="Times New Roman" w:cs="Times New Roman"/>
          <w:sz w:val="20"/>
          <w:szCs w:val="20"/>
        </w:rPr>
      </w:pPr>
    </w:p>
    <w:p w:rsidR="00843B2F" w:rsidRPr="00902A2B" w:rsidRDefault="00843B2F" w:rsidP="00DE161E">
      <w:pPr>
        <w:autoSpaceDE w:val="0"/>
        <w:autoSpaceDN w:val="0"/>
        <w:adjustRightInd w:val="0"/>
        <w:spacing w:after="0" w:line="240" w:lineRule="auto"/>
        <w:rPr>
          <w:rFonts w:ascii="Times New Roman" w:hAnsi="Times New Roman" w:cs="Times New Roman"/>
          <w:sz w:val="24"/>
          <w:szCs w:val="24"/>
        </w:rPr>
      </w:pPr>
      <w:r w:rsidRPr="00902A2B">
        <w:rPr>
          <w:rFonts w:ascii="Times New Roman" w:hAnsi="Times New Roman" w:cs="Times New Roman"/>
          <w:sz w:val="24"/>
          <w:szCs w:val="24"/>
        </w:rPr>
        <w:t>__</w:t>
      </w:r>
      <w:proofErr w:type="gramStart"/>
      <w:r w:rsidRPr="00902A2B">
        <w:rPr>
          <w:rFonts w:ascii="Times New Roman" w:hAnsi="Times New Roman" w:cs="Times New Roman"/>
          <w:sz w:val="24"/>
          <w:szCs w:val="24"/>
        </w:rPr>
        <w:t>_</w:t>
      </w:r>
      <w:r w:rsidR="00DE161E">
        <w:rPr>
          <w:rFonts w:ascii="Times New Roman" w:hAnsi="Times New Roman" w:cs="Times New Roman"/>
          <w:sz w:val="24"/>
          <w:szCs w:val="24"/>
        </w:rPr>
        <w:t xml:space="preserve">  </w:t>
      </w:r>
      <w:r w:rsidRPr="00902A2B">
        <w:rPr>
          <w:rFonts w:ascii="Times New Roman" w:hAnsi="Times New Roman" w:cs="Times New Roman"/>
          <w:sz w:val="24"/>
          <w:szCs w:val="24"/>
        </w:rPr>
        <w:t>_</w:t>
      </w:r>
      <w:proofErr w:type="gramEnd"/>
      <w:r w:rsidRPr="00902A2B">
        <w:rPr>
          <w:rFonts w:ascii="Times New Roman" w:hAnsi="Times New Roman" w:cs="Times New Roman"/>
          <w:sz w:val="24"/>
          <w:szCs w:val="24"/>
        </w:rPr>
        <w:t>__________ 20__ г.</w:t>
      </w:r>
      <w:r w:rsidR="00E421F4">
        <w:rPr>
          <w:rFonts w:ascii="Times New Roman" w:hAnsi="Times New Roman" w:cs="Times New Roman"/>
          <w:sz w:val="24"/>
          <w:szCs w:val="24"/>
        </w:rPr>
        <w:t xml:space="preserve">                                                                          </w:t>
      </w:r>
      <w:r w:rsidRPr="00902A2B">
        <w:rPr>
          <w:rFonts w:ascii="Times New Roman" w:hAnsi="Times New Roman" w:cs="Times New Roman"/>
          <w:sz w:val="24"/>
          <w:szCs w:val="24"/>
        </w:rPr>
        <w:t>_____________________</w:t>
      </w:r>
    </w:p>
    <w:p w:rsidR="00843B2F" w:rsidRPr="00E421F4" w:rsidRDefault="00DE161E" w:rsidP="00590AD4">
      <w:pPr>
        <w:autoSpaceDE w:val="0"/>
        <w:autoSpaceDN w:val="0"/>
        <w:adjustRightInd w:val="0"/>
        <w:spacing w:after="0" w:line="240" w:lineRule="auto"/>
        <w:jc w:val="center"/>
        <w:rPr>
          <w:rFonts w:ascii="Times New Roman" w:hAnsi="Times New Roman" w:cs="Times New Roman"/>
          <w:sz w:val="20"/>
          <w:szCs w:val="20"/>
        </w:rPr>
      </w:pPr>
      <w:r w:rsidRPr="00DE161E">
        <w:rPr>
          <w:rFonts w:ascii="Times New Roman" w:hAnsi="Times New Roman" w:cs="Times New Roman"/>
          <w:sz w:val="20"/>
          <w:szCs w:val="20"/>
        </w:rPr>
        <w:t xml:space="preserve">(дата </w:t>
      </w:r>
      <w:proofErr w:type="gramStart"/>
      <w:r w:rsidRPr="00DE161E">
        <w:rPr>
          <w:rFonts w:ascii="Times New Roman" w:hAnsi="Times New Roman" w:cs="Times New Roman"/>
          <w:sz w:val="20"/>
          <w:szCs w:val="20"/>
        </w:rPr>
        <w:t xml:space="preserve">составления)   </w:t>
      </w:r>
      <w:proofErr w:type="gramEnd"/>
      <w:r w:rsidRPr="00DE161E">
        <w:rPr>
          <w:rFonts w:ascii="Times New Roman" w:hAnsi="Times New Roman" w:cs="Times New Roman"/>
          <w:sz w:val="20"/>
          <w:szCs w:val="20"/>
        </w:rPr>
        <w:t xml:space="preserve">                                                                                                            (место составления)</w:t>
      </w:r>
    </w:p>
    <w:p w:rsidR="00590AD4" w:rsidRDefault="00590AD4" w:rsidP="00E421F4">
      <w:pPr>
        <w:autoSpaceDE w:val="0"/>
        <w:autoSpaceDN w:val="0"/>
        <w:adjustRightInd w:val="0"/>
        <w:spacing w:after="0" w:line="240" w:lineRule="auto"/>
        <w:jc w:val="both"/>
        <w:rPr>
          <w:rFonts w:ascii="Times New Roman" w:hAnsi="Times New Roman" w:cs="Times New Roman"/>
          <w:sz w:val="24"/>
          <w:szCs w:val="24"/>
        </w:rPr>
      </w:pPr>
    </w:p>
    <w:p w:rsidR="00843B2F" w:rsidRPr="00902A2B" w:rsidRDefault="00843B2F" w:rsidP="00E421F4">
      <w:pPr>
        <w:autoSpaceDE w:val="0"/>
        <w:autoSpaceDN w:val="0"/>
        <w:adjustRightInd w:val="0"/>
        <w:spacing w:after="0" w:line="240" w:lineRule="auto"/>
        <w:jc w:val="both"/>
        <w:rPr>
          <w:rFonts w:ascii="Times New Roman" w:hAnsi="Times New Roman" w:cs="Times New Roman"/>
          <w:sz w:val="24"/>
          <w:szCs w:val="24"/>
        </w:rPr>
      </w:pPr>
      <w:r w:rsidRPr="00902A2B">
        <w:rPr>
          <w:rFonts w:ascii="Times New Roman" w:hAnsi="Times New Roman" w:cs="Times New Roman"/>
          <w:sz w:val="24"/>
          <w:szCs w:val="24"/>
        </w:rPr>
        <w:t xml:space="preserve">Опрос начат в </w:t>
      </w:r>
      <w:r w:rsidR="00590AD4">
        <w:rPr>
          <w:rFonts w:ascii="Times New Roman" w:hAnsi="Times New Roman" w:cs="Times New Roman"/>
          <w:sz w:val="24"/>
          <w:szCs w:val="24"/>
        </w:rPr>
        <w:t>«</w:t>
      </w:r>
      <w:r w:rsidRPr="00902A2B">
        <w:rPr>
          <w:rFonts w:ascii="Times New Roman" w:hAnsi="Times New Roman" w:cs="Times New Roman"/>
          <w:sz w:val="24"/>
          <w:szCs w:val="24"/>
        </w:rPr>
        <w:t>___</w:t>
      </w:r>
      <w:r w:rsidR="00590AD4">
        <w:rPr>
          <w:rFonts w:ascii="Times New Roman" w:hAnsi="Times New Roman" w:cs="Times New Roman"/>
          <w:sz w:val="24"/>
          <w:szCs w:val="24"/>
        </w:rPr>
        <w:t>»</w:t>
      </w:r>
      <w:r w:rsidRPr="00902A2B">
        <w:rPr>
          <w:rFonts w:ascii="Times New Roman" w:hAnsi="Times New Roman" w:cs="Times New Roman"/>
          <w:sz w:val="24"/>
          <w:szCs w:val="24"/>
        </w:rPr>
        <w:t xml:space="preserve"> ч</w:t>
      </w:r>
      <w:r w:rsidR="00112778">
        <w:rPr>
          <w:rFonts w:ascii="Times New Roman" w:hAnsi="Times New Roman" w:cs="Times New Roman"/>
          <w:sz w:val="24"/>
          <w:szCs w:val="24"/>
        </w:rPr>
        <w:t>.</w:t>
      </w:r>
      <w:r w:rsidRPr="00902A2B">
        <w:rPr>
          <w:rFonts w:ascii="Times New Roman" w:hAnsi="Times New Roman" w:cs="Times New Roman"/>
          <w:sz w:val="24"/>
          <w:szCs w:val="24"/>
        </w:rPr>
        <w:t xml:space="preserve"> </w:t>
      </w:r>
      <w:r w:rsidR="00590AD4">
        <w:rPr>
          <w:rFonts w:ascii="Times New Roman" w:hAnsi="Times New Roman" w:cs="Times New Roman"/>
          <w:sz w:val="24"/>
          <w:szCs w:val="24"/>
        </w:rPr>
        <w:t>«</w:t>
      </w:r>
      <w:r w:rsidRPr="00902A2B">
        <w:rPr>
          <w:rFonts w:ascii="Times New Roman" w:hAnsi="Times New Roman" w:cs="Times New Roman"/>
          <w:sz w:val="24"/>
          <w:szCs w:val="24"/>
        </w:rPr>
        <w:t>___</w:t>
      </w:r>
      <w:r w:rsidR="00590AD4">
        <w:rPr>
          <w:rFonts w:ascii="Times New Roman" w:hAnsi="Times New Roman" w:cs="Times New Roman"/>
          <w:sz w:val="24"/>
          <w:szCs w:val="24"/>
        </w:rPr>
        <w:t>»</w:t>
      </w:r>
      <w:r w:rsidRPr="00902A2B">
        <w:rPr>
          <w:rFonts w:ascii="Times New Roman" w:hAnsi="Times New Roman" w:cs="Times New Roman"/>
          <w:sz w:val="24"/>
          <w:szCs w:val="24"/>
        </w:rPr>
        <w:t xml:space="preserve"> мин.</w:t>
      </w:r>
    </w:p>
    <w:p w:rsidR="00843B2F" w:rsidRPr="00902A2B" w:rsidRDefault="00843B2F" w:rsidP="00E421F4">
      <w:pPr>
        <w:autoSpaceDE w:val="0"/>
        <w:autoSpaceDN w:val="0"/>
        <w:adjustRightInd w:val="0"/>
        <w:spacing w:after="0" w:line="240" w:lineRule="auto"/>
        <w:jc w:val="both"/>
        <w:rPr>
          <w:rFonts w:ascii="Times New Roman" w:hAnsi="Times New Roman" w:cs="Times New Roman"/>
          <w:sz w:val="24"/>
          <w:szCs w:val="24"/>
        </w:rPr>
      </w:pPr>
      <w:r w:rsidRPr="00902A2B">
        <w:rPr>
          <w:rFonts w:ascii="Times New Roman" w:hAnsi="Times New Roman" w:cs="Times New Roman"/>
          <w:sz w:val="24"/>
          <w:szCs w:val="24"/>
        </w:rPr>
        <w:t xml:space="preserve">Опрос окончен в </w:t>
      </w:r>
      <w:r w:rsidR="00590AD4">
        <w:rPr>
          <w:rFonts w:ascii="Times New Roman" w:hAnsi="Times New Roman" w:cs="Times New Roman"/>
          <w:sz w:val="24"/>
          <w:szCs w:val="24"/>
        </w:rPr>
        <w:t>«</w:t>
      </w:r>
      <w:r w:rsidRPr="00902A2B">
        <w:rPr>
          <w:rFonts w:ascii="Times New Roman" w:hAnsi="Times New Roman" w:cs="Times New Roman"/>
          <w:sz w:val="24"/>
          <w:szCs w:val="24"/>
        </w:rPr>
        <w:t>___</w:t>
      </w:r>
      <w:r w:rsidR="00590AD4">
        <w:rPr>
          <w:rFonts w:ascii="Times New Roman" w:hAnsi="Times New Roman" w:cs="Times New Roman"/>
          <w:sz w:val="24"/>
          <w:szCs w:val="24"/>
        </w:rPr>
        <w:t>»</w:t>
      </w:r>
      <w:r w:rsidRPr="00902A2B">
        <w:rPr>
          <w:rFonts w:ascii="Times New Roman" w:hAnsi="Times New Roman" w:cs="Times New Roman"/>
          <w:sz w:val="24"/>
          <w:szCs w:val="24"/>
        </w:rPr>
        <w:t xml:space="preserve"> ч</w:t>
      </w:r>
      <w:r w:rsidR="00112778">
        <w:rPr>
          <w:rFonts w:ascii="Times New Roman" w:hAnsi="Times New Roman" w:cs="Times New Roman"/>
          <w:sz w:val="24"/>
          <w:szCs w:val="24"/>
        </w:rPr>
        <w:t>.</w:t>
      </w:r>
      <w:r w:rsidRPr="00902A2B">
        <w:rPr>
          <w:rFonts w:ascii="Times New Roman" w:hAnsi="Times New Roman" w:cs="Times New Roman"/>
          <w:sz w:val="24"/>
          <w:szCs w:val="24"/>
        </w:rPr>
        <w:t xml:space="preserve"> </w:t>
      </w:r>
      <w:r w:rsidR="00590AD4">
        <w:rPr>
          <w:rFonts w:ascii="Times New Roman" w:hAnsi="Times New Roman" w:cs="Times New Roman"/>
          <w:sz w:val="24"/>
          <w:szCs w:val="24"/>
        </w:rPr>
        <w:t>«</w:t>
      </w:r>
      <w:r w:rsidRPr="00902A2B">
        <w:rPr>
          <w:rFonts w:ascii="Times New Roman" w:hAnsi="Times New Roman" w:cs="Times New Roman"/>
          <w:sz w:val="24"/>
          <w:szCs w:val="24"/>
        </w:rPr>
        <w:t>___</w:t>
      </w:r>
      <w:r w:rsidR="00590AD4">
        <w:rPr>
          <w:rFonts w:ascii="Times New Roman" w:hAnsi="Times New Roman" w:cs="Times New Roman"/>
          <w:sz w:val="24"/>
          <w:szCs w:val="24"/>
        </w:rPr>
        <w:t>»</w:t>
      </w:r>
      <w:r w:rsidRPr="00902A2B">
        <w:rPr>
          <w:rFonts w:ascii="Times New Roman" w:hAnsi="Times New Roman" w:cs="Times New Roman"/>
          <w:sz w:val="24"/>
          <w:szCs w:val="24"/>
        </w:rPr>
        <w:t xml:space="preserve"> мин.</w:t>
      </w:r>
    </w:p>
    <w:p w:rsidR="00843B2F" w:rsidRDefault="00843B2F" w:rsidP="00E421F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w:t>
      </w:r>
      <w:r w:rsidR="00590AD4">
        <w:rPr>
          <w:rFonts w:ascii="Times New Roman" w:hAnsi="Times New Roman" w:cs="Times New Roman"/>
          <w:sz w:val="20"/>
          <w:szCs w:val="20"/>
        </w:rPr>
        <w:t>________</w:t>
      </w:r>
      <w:r>
        <w:rPr>
          <w:rFonts w:ascii="Times New Roman" w:hAnsi="Times New Roman" w:cs="Times New Roman"/>
          <w:sz w:val="20"/>
          <w:szCs w:val="20"/>
        </w:rPr>
        <w:t xml:space="preserve">________________________ </w:t>
      </w:r>
    </w:p>
    <w:p w:rsidR="00590AD4" w:rsidRDefault="00843B2F" w:rsidP="00E421F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(должность, наименование уполномоченного органа, Ф.И.О. лица, составившего протокол) </w:t>
      </w:r>
    </w:p>
    <w:p w:rsidR="00590AD4" w:rsidRDefault="00590AD4" w:rsidP="00E421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843B2F" w:rsidRPr="00902A2B">
        <w:rPr>
          <w:rFonts w:ascii="Times New Roman" w:hAnsi="Times New Roman" w:cs="Times New Roman"/>
          <w:sz w:val="24"/>
          <w:szCs w:val="24"/>
        </w:rPr>
        <w:t xml:space="preserve">помещении, находящемся по адресу: </w:t>
      </w:r>
    </w:p>
    <w:p w:rsidR="00843B2F" w:rsidRPr="00902A2B" w:rsidRDefault="00843B2F" w:rsidP="00E421F4">
      <w:pPr>
        <w:autoSpaceDE w:val="0"/>
        <w:autoSpaceDN w:val="0"/>
        <w:adjustRightInd w:val="0"/>
        <w:spacing w:after="0" w:line="240" w:lineRule="auto"/>
        <w:jc w:val="both"/>
        <w:rPr>
          <w:rFonts w:ascii="Times New Roman" w:hAnsi="Times New Roman" w:cs="Times New Roman"/>
          <w:sz w:val="24"/>
          <w:szCs w:val="24"/>
        </w:rPr>
      </w:pPr>
      <w:r w:rsidRPr="00902A2B">
        <w:rPr>
          <w:rFonts w:ascii="Times New Roman" w:hAnsi="Times New Roman" w:cs="Times New Roman"/>
          <w:sz w:val="24"/>
          <w:szCs w:val="24"/>
        </w:rPr>
        <w:t>_______________________________________________</w:t>
      </w:r>
      <w:r w:rsidR="00590AD4">
        <w:rPr>
          <w:rFonts w:ascii="Times New Roman" w:hAnsi="Times New Roman" w:cs="Times New Roman"/>
          <w:sz w:val="24"/>
          <w:szCs w:val="24"/>
        </w:rPr>
        <w:t>_______________________________</w:t>
      </w:r>
      <w:r w:rsidRPr="00902A2B">
        <w:rPr>
          <w:rFonts w:ascii="Times New Roman" w:hAnsi="Times New Roman" w:cs="Times New Roman"/>
          <w:sz w:val="24"/>
          <w:szCs w:val="24"/>
        </w:rPr>
        <w:t>_, опросил:</w:t>
      </w:r>
    </w:p>
    <w:p w:rsidR="00843B2F" w:rsidRPr="00902A2B" w:rsidRDefault="00843B2F" w:rsidP="00E421F4">
      <w:pPr>
        <w:autoSpaceDE w:val="0"/>
        <w:autoSpaceDN w:val="0"/>
        <w:adjustRightInd w:val="0"/>
        <w:spacing w:after="0" w:line="240" w:lineRule="auto"/>
        <w:jc w:val="both"/>
        <w:rPr>
          <w:rFonts w:ascii="Times New Roman" w:hAnsi="Times New Roman" w:cs="Times New Roman"/>
          <w:sz w:val="24"/>
          <w:szCs w:val="24"/>
        </w:rPr>
      </w:pPr>
      <w:r w:rsidRPr="00902A2B">
        <w:rPr>
          <w:rFonts w:ascii="Times New Roman" w:hAnsi="Times New Roman" w:cs="Times New Roman"/>
          <w:sz w:val="24"/>
          <w:szCs w:val="24"/>
        </w:rPr>
        <w:t>1. Фамилия, имя, отчество ___________________</w:t>
      </w:r>
      <w:r w:rsidR="00590AD4">
        <w:rPr>
          <w:rFonts w:ascii="Times New Roman" w:hAnsi="Times New Roman" w:cs="Times New Roman"/>
          <w:sz w:val="24"/>
          <w:szCs w:val="24"/>
        </w:rPr>
        <w:t>_______</w:t>
      </w:r>
      <w:r w:rsidRPr="00902A2B">
        <w:rPr>
          <w:rFonts w:ascii="Times New Roman" w:hAnsi="Times New Roman" w:cs="Times New Roman"/>
          <w:sz w:val="24"/>
          <w:szCs w:val="24"/>
        </w:rPr>
        <w:t>________</w:t>
      </w:r>
      <w:r>
        <w:rPr>
          <w:rFonts w:ascii="Times New Roman" w:hAnsi="Times New Roman" w:cs="Times New Roman"/>
          <w:sz w:val="24"/>
          <w:szCs w:val="24"/>
        </w:rPr>
        <w:t>___________</w:t>
      </w:r>
      <w:r w:rsidRPr="00902A2B">
        <w:rPr>
          <w:rFonts w:ascii="Times New Roman" w:hAnsi="Times New Roman" w:cs="Times New Roman"/>
          <w:sz w:val="24"/>
          <w:szCs w:val="24"/>
        </w:rPr>
        <w:t>____________</w:t>
      </w:r>
    </w:p>
    <w:p w:rsidR="00843B2F" w:rsidRPr="00902A2B" w:rsidRDefault="00843B2F" w:rsidP="00E421F4">
      <w:pPr>
        <w:autoSpaceDE w:val="0"/>
        <w:autoSpaceDN w:val="0"/>
        <w:adjustRightInd w:val="0"/>
        <w:spacing w:after="0" w:line="240" w:lineRule="auto"/>
        <w:jc w:val="both"/>
        <w:rPr>
          <w:rFonts w:ascii="Times New Roman" w:hAnsi="Times New Roman" w:cs="Times New Roman"/>
          <w:sz w:val="24"/>
          <w:szCs w:val="24"/>
        </w:rPr>
      </w:pPr>
      <w:r w:rsidRPr="00902A2B">
        <w:rPr>
          <w:rFonts w:ascii="Times New Roman" w:hAnsi="Times New Roman" w:cs="Times New Roman"/>
          <w:sz w:val="24"/>
          <w:szCs w:val="24"/>
        </w:rPr>
        <w:t>2. Число, месяц, год рождения _______________________</w:t>
      </w:r>
      <w:r w:rsidR="00590AD4">
        <w:rPr>
          <w:rFonts w:ascii="Times New Roman" w:hAnsi="Times New Roman" w:cs="Times New Roman"/>
          <w:sz w:val="24"/>
          <w:szCs w:val="24"/>
        </w:rPr>
        <w:t>_______</w:t>
      </w:r>
      <w:r w:rsidRPr="00902A2B">
        <w:rPr>
          <w:rFonts w:ascii="Times New Roman" w:hAnsi="Times New Roman" w:cs="Times New Roman"/>
          <w:sz w:val="24"/>
          <w:szCs w:val="24"/>
        </w:rPr>
        <w:t>_</w:t>
      </w:r>
      <w:r>
        <w:rPr>
          <w:rFonts w:ascii="Times New Roman" w:hAnsi="Times New Roman" w:cs="Times New Roman"/>
          <w:sz w:val="24"/>
          <w:szCs w:val="24"/>
        </w:rPr>
        <w:t>____________</w:t>
      </w:r>
      <w:r w:rsidRPr="00902A2B">
        <w:rPr>
          <w:rFonts w:ascii="Times New Roman" w:hAnsi="Times New Roman" w:cs="Times New Roman"/>
          <w:sz w:val="24"/>
          <w:szCs w:val="24"/>
        </w:rPr>
        <w:t>___________</w:t>
      </w:r>
    </w:p>
    <w:p w:rsidR="00843B2F" w:rsidRPr="00902A2B" w:rsidRDefault="00843B2F" w:rsidP="00E421F4">
      <w:pPr>
        <w:autoSpaceDE w:val="0"/>
        <w:autoSpaceDN w:val="0"/>
        <w:adjustRightInd w:val="0"/>
        <w:spacing w:after="0" w:line="240" w:lineRule="auto"/>
        <w:jc w:val="both"/>
        <w:rPr>
          <w:rFonts w:ascii="Times New Roman" w:hAnsi="Times New Roman" w:cs="Times New Roman"/>
          <w:sz w:val="24"/>
          <w:szCs w:val="24"/>
        </w:rPr>
      </w:pPr>
      <w:r w:rsidRPr="00902A2B">
        <w:rPr>
          <w:rFonts w:ascii="Times New Roman" w:hAnsi="Times New Roman" w:cs="Times New Roman"/>
          <w:sz w:val="24"/>
          <w:szCs w:val="24"/>
        </w:rPr>
        <w:t>3. Место рождения ______________________</w:t>
      </w:r>
      <w:r>
        <w:rPr>
          <w:rFonts w:ascii="Times New Roman" w:hAnsi="Times New Roman" w:cs="Times New Roman"/>
          <w:sz w:val="24"/>
          <w:szCs w:val="24"/>
        </w:rPr>
        <w:t>__________</w:t>
      </w:r>
      <w:r w:rsidRPr="00902A2B">
        <w:rPr>
          <w:rFonts w:ascii="Times New Roman" w:hAnsi="Times New Roman" w:cs="Times New Roman"/>
          <w:sz w:val="24"/>
          <w:szCs w:val="24"/>
        </w:rPr>
        <w:t>_______</w:t>
      </w:r>
      <w:r w:rsidR="00590AD4">
        <w:rPr>
          <w:rFonts w:ascii="Times New Roman" w:hAnsi="Times New Roman" w:cs="Times New Roman"/>
          <w:sz w:val="24"/>
          <w:szCs w:val="24"/>
        </w:rPr>
        <w:t>______</w:t>
      </w:r>
      <w:r w:rsidRPr="00902A2B">
        <w:rPr>
          <w:rFonts w:ascii="Times New Roman" w:hAnsi="Times New Roman" w:cs="Times New Roman"/>
          <w:sz w:val="24"/>
          <w:szCs w:val="24"/>
        </w:rPr>
        <w:t>__________________</w:t>
      </w:r>
    </w:p>
    <w:p w:rsidR="00843B2F" w:rsidRPr="00902A2B" w:rsidRDefault="00843B2F" w:rsidP="00E421F4">
      <w:pPr>
        <w:autoSpaceDE w:val="0"/>
        <w:autoSpaceDN w:val="0"/>
        <w:adjustRightInd w:val="0"/>
        <w:spacing w:after="0" w:line="240" w:lineRule="auto"/>
        <w:jc w:val="both"/>
        <w:rPr>
          <w:rFonts w:ascii="Times New Roman" w:hAnsi="Times New Roman" w:cs="Times New Roman"/>
          <w:sz w:val="24"/>
          <w:szCs w:val="24"/>
        </w:rPr>
      </w:pPr>
      <w:r w:rsidRPr="00902A2B">
        <w:rPr>
          <w:rFonts w:ascii="Times New Roman" w:hAnsi="Times New Roman" w:cs="Times New Roman"/>
          <w:sz w:val="24"/>
          <w:szCs w:val="24"/>
        </w:rPr>
        <w:t>4. Место жител</w:t>
      </w:r>
      <w:r>
        <w:rPr>
          <w:rFonts w:ascii="Times New Roman" w:hAnsi="Times New Roman" w:cs="Times New Roman"/>
          <w:sz w:val="24"/>
          <w:szCs w:val="24"/>
        </w:rPr>
        <w:t>ьства и/или регистрации</w:t>
      </w:r>
      <w:r w:rsidRPr="00902A2B">
        <w:rPr>
          <w:rFonts w:ascii="Times New Roman" w:hAnsi="Times New Roman" w:cs="Times New Roman"/>
          <w:sz w:val="24"/>
          <w:szCs w:val="24"/>
        </w:rPr>
        <w:t xml:space="preserve"> ______</w:t>
      </w:r>
      <w:r>
        <w:rPr>
          <w:rFonts w:ascii="Times New Roman" w:hAnsi="Times New Roman" w:cs="Times New Roman"/>
          <w:sz w:val="24"/>
          <w:szCs w:val="24"/>
        </w:rPr>
        <w:t>_____________________</w:t>
      </w:r>
      <w:r w:rsidR="00590AD4">
        <w:rPr>
          <w:rFonts w:ascii="Times New Roman" w:hAnsi="Times New Roman" w:cs="Times New Roman"/>
          <w:sz w:val="24"/>
          <w:szCs w:val="24"/>
        </w:rPr>
        <w:t>_______</w:t>
      </w:r>
      <w:r w:rsidRPr="00902A2B">
        <w:rPr>
          <w:rFonts w:ascii="Times New Roman" w:hAnsi="Times New Roman" w:cs="Times New Roman"/>
          <w:sz w:val="24"/>
          <w:szCs w:val="24"/>
        </w:rPr>
        <w:t>____________</w:t>
      </w:r>
    </w:p>
    <w:p w:rsidR="00843B2F" w:rsidRPr="00902A2B" w:rsidRDefault="00843B2F" w:rsidP="00E421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Место работы</w:t>
      </w:r>
      <w:r w:rsidRPr="00902A2B">
        <w:rPr>
          <w:rFonts w:ascii="Times New Roman" w:hAnsi="Times New Roman" w:cs="Times New Roman"/>
          <w:sz w:val="24"/>
          <w:szCs w:val="24"/>
        </w:rPr>
        <w:t>, должность ________________________</w:t>
      </w:r>
      <w:r>
        <w:rPr>
          <w:rFonts w:ascii="Times New Roman" w:hAnsi="Times New Roman" w:cs="Times New Roman"/>
          <w:sz w:val="24"/>
          <w:szCs w:val="24"/>
        </w:rPr>
        <w:t>_________________</w:t>
      </w:r>
      <w:r w:rsidRPr="00902A2B">
        <w:rPr>
          <w:rFonts w:ascii="Times New Roman" w:hAnsi="Times New Roman" w:cs="Times New Roman"/>
          <w:sz w:val="24"/>
          <w:szCs w:val="24"/>
        </w:rPr>
        <w:t>___</w:t>
      </w:r>
      <w:r w:rsidR="00590AD4">
        <w:rPr>
          <w:rFonts w:ascii="Times New Roman" w:hAnsi="Times New Roman" w:cs="Times New Roman"/>
          <w:sz w:val="24"/>
          <w:szCs w:val="24"/>
        </w:rPr>
        <w:t>_______</w:t>
      </w:r>
      <w:r w:rsidRPr="00902A2B">
        <w:rPr>
          <w:rFonts w:ascii="Times New Roman" w:hAnsi="Times New Roman" w:cs="Times New Roman"/>
          <w:sz w:val="24"/>
          <w:szCs w:val="24"/>
        </w:rPr>
        <w:t>_____</w:t>
      </w:r>
    </w:p>
    <w:p w:rsidR="00843B2F" w:rsidRPr="00902A2B" w:rsidRDefault="00843B2F" w:rsidP="00E421F4">
      <w:pPr>
        <w:autoSpaceDE w:val="0"/>
        <w:autoSpaceDN w:val="0"/>
        <w:adjustRightInd w:val="0"/>
        <w:spacing w:after="0" w:line="240" w:lineRule="auto"/>
        <w:jc w:val="both"/>
        <w:rPr>
          <w:rFonts w:ascii="Times New Roman" w:hAnsi="Times New Roman" w:cs="Times New Roman"/>
          <w:sz w:val="24"/>
          <w:szCs w:val="24"/>
        </w:rPr>
      </w:pPr>
      <w:r w:rsidRPr="00902A2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w:t>
      </w:r>
      <w:r w:rsidRPr="00902A2B">
        <w:rPr>
          <w:rFonts w:ascii="Times New Roman" w:hAnsi="Times New Roman" w:cs="Times New Roman"/>
          <w:sz w:val="24"/>
          <w:szCs w:val="24"/>
        </w:rPr>
        <w:t>_____________</w:t>
      </w:r>
      <w:r w:rsidR="00590AD4">
        <w:rPr>
          <w:rFonts w:ascii="Times New Roman" w:hAnsi="Times New Roman" w:cs="Times New Roman"/>
          <w:sz w:val="24"/>
          <w:szCs w:val="24"/>
        </w:rPr>
        <w:t>_______</w:t>
      </w:r>
    </w:p>
    <w:p w:rsidR="00843B2F" w:rsidRPr="00902A2B" w:rsidRDefault="00843B2F" w:rsidP="00E421F4">
      <w:pPr>
        <w:autoSpaceDE w:val="0"/>
        <w:autoSpaceDN w:val="0"/>
        <w:adjustRightInd w:val="0"/>
        <w:spacing w:after="0" w:line="240" w:lineRule="auto"/>
        <w:jc w:val="both"/>
        <w:rPr>
          <w:rFonts w:ascii="Times New Roman" w:hAnsi="Times New Roman" w:cs="Times New Roman"/>
          <w:sz w:val="24"/>
          <w:szCs w:val="24"/>
        </w:rPr>
      </w:pPr>
      <w:r w:rsidRPr="00902A2B">
        <w:rPr>
          <w:rFonts w:ascii="Times New Roman" w:hAnsi="Times New Roman" w:cs="Times New Roman"/>
          <w:sz w:val="24"/>
          <w:szCs w:val="24"/>
        </w:rPr>
        <w:t xml:space="preserve">9. </w:t>
      </w:r>
      <w:r>
        <w:rPr>
          <w:rFonts w:ascii="Times New Roman" w:hAnsi="Times New Roman" w:cs="Times New Roman"/>
          <w:sz w:val="24"/>
          <w:szCs w:val="24"/>
        </w:rPr>
        <w:t>Контактный телефон ___________</w:t>
      </w:r>
      <w:r w:rsidRPr="00902A2B">
        <w:rPr>
          <w:rFonts w:ascii="Times New Roman" w:hAnsi="Times New Roman" w:cs="Times New Roman"/>
          <w:sz w:val="24"/>
          <w:szCs w:val="24"/>
        </w:rPr>
        <w:t>__________________________________________</w:t>
      </w:r>
      <w:r w:rsidR="00590AD4">
        <w:rPr>
          <w:rFonts w:ascii="Times New Roman" w:hAnsi="Times New Roman" w:cs="Times New Roman"/>
          <w:sz w:val="24"/>
          <w:szCs w:val="24"/>
        </w:rPr>
        <w:t>_______</w:t>
      </w:r>
    </w:p>
    <w:p w:rsidR="00843B2F" w:rsidRDefault="00843B2F" w:rsidP="00E421F4">
      <w:pPr>
        <w:autoSpaceDE w:val="0"/>
        <w:autoSpaceDN w:val="0"/>
        <w:adjustRightInd w:val="0"/>
        <w:spacing w:after="0" w:line="240" w:lineRule="auto"/>
        <w:jc w:val="both"/>
        <w:rPr>
          <w:rFonts w:ascii="Times New Roman" w:hAnsi="Times New Roman" w:cs="Times New Roman"/>
          <w:sz w:val="20"/>
          <w:szCs w:val="20"/>
        </w:rPr>
      </w:pPr>
      <w:r w:rsidRPr="00902A2B">
        <w:rPr>
          <w:rFonts w:ascii="Times New Roman" w:hAnsi="Times New Roman" w:cs="Times New Roman"/>
          <w:sz w:val="24"/>
          <w:szCs w:val="24"/>
        </w:rPr>
        <w:t>10. Сведения о документе, удостоверяющем личность _____</w:t>
      </w:r>
      <w:r>
        <w:rPr>
          <w:rFonts w:ascii="Times New Roman" w:hAnsi="Times New Roman" w:cs="Times New Roman"/>
          <w:sz w:val="24"/>
          <w:szCs w:val="24"/>
        </w:rPr>
        <w:t>__________</w:t>
      </w:r>
      <w:r w:rsidRPr="00902A2B">
        <w:rPr>
          <w:rFonts w:ascii="Times New Roman" w:hAnsi="Times New Roman" w:cs="Times New Roman"/>
          <w:sz w:val="24"/>
          <w:szCs w:val="24"/>
        </w:rPr>
        <w:t>_____</w:t>
      </w:r>
      <w:r>
        <w:rPr>
          <w:rFonts w:ascii="Times New Roman" w:hAnsi="Times New Roman" w:cs="Times New Roman"/>
          <w:sz w:val="24"/>
          <w:szCs w:val="24"/>
        </w:rPr>
        <w:t>__</w:t>
      </w:r>
      <w:r w:rsidR="00590AD4">
        <w:rPr>
          <w:rFonts w:ascii="Times New Roman" w:hAnsi="Times New Roman" w:cs="Times New Roman"/>
          <w:sz w:val="24"/>
          <w:szCs w:val="24"/>
        </w:rPr>
        <w:t>____________</w:t>
      </w: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1567"/>
        <w:gridCol w:w="340"/>
        <w:gridCol w:w="2556"/>
        <w:gridCol w:w="340"/>
        <w:gridCol w:w="1860"/>
        <w:gridCol w:w="2976"/>
      </w:tblGrid>
      <w:tr w:rsidR="00590AD4" w:rsidRPr="00590AD4" w:rsidTr="00590AD4">
        <w:tc>
          <w:tcPr>
            <w:tcW w:w="1567" w:type="dxa"/>
          </w:tcPr>
          <w:p w:rsidR="00590AD4" w:rsidRPr="00590AD4" w:rsidRDefault="00590AD4" w:rsidP="00E421F4">
            <w:pPr>
              <w:autoSpaceDE w:val="0"/>
              <w:autoSpaceDN w:val="0"/>
              <w:adjustRightInd w:val="0"/>
              <w:spacing w:after="0" w:line="240" w:lineRule="auto"/>
              <w:jc w:val="both"/>
              <w:rPr>
                <w:rFonts w:ascii="Times New Roman" w:hAnsi="Times New Roman" w:cs="Times New Roman"/>
                <w:sz w:val="10"/>
                <w:szCs w:val="10"/>
              </w:rPr>
            </w:pPr>
          </w:p>
        </w:tc>
        <w:tc>
          <w:tcPr>
            <w:tcW w:w="340" w:type="dxa"/>
          </w:tcPr>
          <w:p w:rsidR="00590AD4" w:rsidRPr="00590AD4" w:rsidRDefault="00590AD4" w:rsidP="00E421F4">
            <w:pPr>
              <w:autoSpaceDE w:val="0"/>
              <w:autoSpaceDN w:val="0"/>
              <w:adjustRightInd w:val="0"/>
              <w:spacing w:after="0" w:line="240" w:lineRule="auto"/>
              <w:rPr>
                <w:rFonts w:ascii="Times New Roman" w:hAnsi="Times New Roman" w:cs="Times New Roman"/>
                <w:sz w:val="10"/>
                <w:szCs w:val="10"/>
              </w:rPr>
            </w:pPr>
          </w:p>
        </w:tc>
        <w:tc>
          <w:tcPr>
            <w:tcW w:w="2556" w:type="dxa"/>
            <w:tcBorders>
              <w:bottom w:val="single" w:sz="4" w:space="0" w:color="auto"/>
            </w:tcBorders>
          </w:tcPr>
          <w:p w:rsidR="00590AD4" w:rsidRPr="00590AD4" w:rsidRDefault="00590AD4" w:rsidP="00E421F4">
            <w:pPr>
              <w:autoSpaceDE w:val="0"/>
              <w:autoSpaceDN w:val="0"/>
              <w:adjustRightInd w:val="0"/>
              <w:spacing w:after="0" w:line="240" w:lineRule="auto"/>
              <w:rPr>
                <w:rFonts w:ascii="Times New Roman" w:hAnsi="Times New Roman" w:cs="Times New Roman"/>
                <w:sz w:val="10"/>
                <w:szCs w:val="10"/>
              </w:rPr>
            </w:pPr>
          </w:p>
        </w:tc>
        <w:tc>
          <w:tcPr>
            <w:tcW w:w="340" w:type="dxa"/>
          </w:tcPr>
          <w:p w:rsidR="00590AD4" w:rsidRPr="00590AD4" w:rsidRDefault="00590AD4" w:rsidP="00E421F4">
            <w:pPr>
              <w:autoSpaceDE w:val="0"/>
              <w:autoSpaceDN w:val="0"/>
              <w:adjustRightInd w:val="0"/>
              <w:spacing w:after="0" w:line="240" w:lineRule="auto"/>
              <w:rPr>
                <w:rFonts w:ascii="Times New Roman" w:hAnsi="Times New Roman" w:cs="Times New Roman"/>
                <w:sz w:val="10"/>
                <w:szCs w:val="10"/>
              </w:rPr>
            </w:pPr>
          </w:p>
        </w:tc>
        <w:tc>
          <w:tcPr>
            <w:tcW w:w="1860" w:type="dxa"/>
          </w:tcPr>
          <w:p w:rsidR="00590AD4" w:rsidRPr="00590AD4" w:rsidRDefault="00590AD4" w:rsidP="00E421F4">
            <w:pPr>
              <w:autoSpaceDE w:val="0"/>
              <w:autoSpaceDN w:val="0"/>
              <w:adjustRightInd w:val="0"/>
              <w:spacing w:after="0" w:line="240" w:lineRule="auto"/>
              <w:rPr>
                <w:rFonts w:ascii="Times New Roman" w:hAnsi="Times New Roman" w:cs="Times New Roman"/>
                <w:sz w:val="10"/>
                <w:szCs w:val="10"/>
              </w:rPr>
            </w:pPr>
          </w:p>
        </w:tc>
        <w:tc>
          <w:tcPr>
            <w:tcW w:w="2976" w:type="dxa"/>
            <w:tcBorders>
              <w:bottom w:val="single" w:sz="4" w:space="0" w:color="auto"/>
            </w:tcBorders>
          </w:tcPr>
          <w:p w:rsidR="00590AD4" w:rsidRPr="00590AD4" w:rsidRDefault="00590AD4" w:rsidP="00E421F4">
            <w:pPr>
              <w:autoSpaceDE w:val="0"/>
              <w:autoSpaceDN w:val="0"/>
              <w:adjustRightInd w:val="0"/>
              <w:spacing w:after="0" w:line="240" w:lineRule="auto"/>
              <w:rPr>
                <w:rFonts w:ascii="Times New Roman" w:hAnsi="Times New Roman" w:cs="Times New Roman"/>
                <w:sz w:val="10"/>
                <w:szCs w:val="10"/>
              </w:rPr>
            </w:pPr>
          </w:p>
        </w:tc>
      </w:tr>
      <w:tr w:rsidR="00590AD4" w:rsidTr="00590AD4">
        <w:tc>
          <w:tcPr>
            <w:tcW w:w="1567" w:type="dxa"/>
          </w:tcPr>
          <w:p w:rsidR="00590AD4" w:rsidRDefault="00590AD4" w:rsidP="00E421F4">
            <w:pPr>
              <w:autoSpaceDE w:val="0"/>
              <w:autoSpaceDN w:val="0"/>
              <w:adjustRightInd w:val="0"/>
              <w:spacing w:after="0" w:line="240" w:lineRule="auto"/>
              <w:rPr>
                <w:rFonts w:ascii="Times New Roman" w:hAnsi="Times New Roman" w:cs="Times New Roman"/>
                <w:sz w:val="20"/>
                <w:szCs w:val="20"/>
              </w:rPr>
            </w:pPr>
          </w:p>
        </w:tc>
        <w:tc>
          <w:tcPr>
            <w:tcW w:w="340" w:type="dxa"/>
          </w:tcPr>
          <w:p w:rsidR="00590AD4" w:rsidRDefault="00590AD4" w:rsidP="00E421F4">
            <w:pPr>
              <w:autoSpaceDE w:val="0"/>
              <w:autoSpaceDN w:val="0"/>
              <w:adjustRightInd w:val="0"/>
              <w:spacing w:after="0" w:line="240" w:lineRule="auto"/>
              <w:rPr>
                <w:rFonts w:ascii="Times New Roman" w:hAnsi="Times New Roman" w:cs="Times New Roman"/>
                <w:sz w:val="20"/>
                <w:szCs w:val="20"/>
              </w:rPr>
            </w:pPr>
          </w:p>
        </w:tc>
        <w:tc>
          <w:tcPr>
            <w:tcW w:w="2556" w:type="dxa"/>
            <w:tcBorders>
              <w:top w:val="single" w:sz="4" w:space="0" w:color="auto"/>
            </w:tcBorders>
          </w:tcPr>
          <w:p w:rsidR="00590AD4" w:rsidRDefault="00590AD4" w:rsidP="00E421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340" w:type="dxa"/>
          </w:tcPr>
          <w:p w:rsidR="00590AD4" w:rsidRDefault="00590AD4" w:rsidP="00E421F4">
            <w:pPr>
              <w:autoSpaceDE w:val="0"/>
              <w:autoSpaceDN w:val="0"/>
              <w:adjustRightInd w:val="0"/>
              <w:spacing w:after="0" w:line="240" w:lineRule="auto"/>
              <w:rPr>
                <w:rFonts w:ascii="Times New Roman" w:hAnsi="Times New Roman" w:cs="Times New Roman"/>
                <w:sz w:val="20"/>
                <w:szCs w:val="20"/>
              </w:rPr>
            </w:pPr>
          </w:p>
        </w:tc>
        <w:tc>
          <w:tcPr>
            <w:tcW w:w="1860" w:type="dxa"/>
          </w:tcPr>
          <w:p w:rsidR="00590AD4" w:rsidRDefault="00590AD4" w:rsidP="00E421F4">
            <w:pPr>
              <w:autoSpaceDE w:val="0"/>
              <w:autoSpaceDN w:val="0"/>
              <w:adjustRightInd w:val="0"/>
              <w:spacing w:after="0" w:line="240" w:lineRule="auto"/>
              <w:jc w:val="center"/>
              <w:rPr>
                <w:rFonts w:ascii="Times New Roman" w:hAnsi="Times New Roman" w:cs="Times New Roman"/>
                <w:sz w:val="20"/>
                <w:szCs w:val="20"/>
              </w:rPr>
            </w:pPr>
          </w:p>
        </w:tc>
        <w:tc>
          <w:tcPr>
            <w:tcW w:w="2976" w:type="dxa"/>
            <w:tcBorders>
              <w:top w:val="single" w:sz="4" w:space="0" w:color="auto"/>
            </w:tcBorders>
          </w:tcPr>
          <w:p w:rsidR="00590AD4" w:rsidRDefault="00590AD4" w:rsidP="00E421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w:t>
            </w:r>
          </w:p>
        </w:tc>
      </w:tr>
    </w:tbl>
    <w:p w:rsidR="00843B2F" w:rsidRPr="00A96E8B" w:rsidRDefault="00843B2F" w:rsidP="00E421F4">
      <w:pPr>
        <w:autoSpaceDE w:val="0"/>
        <w:autoSpaceDN w:val="0"/>
        <w:adjustRightInd w:val="0"/>
        <w:spacing w:after="0" w:line="240" w:lineRule="auto"/>
        <w:jc w:val="both"/>
        <w:rPr>
          <w:rFonts w:ascii="Times New Roman" w:hAnsi="Times New Roman" w:cs="Times New Roman"/>
          <w:sz w:val="24"/>
          <w:szCs w:val="24"/>
        </w:rPr>
      </w:pPr>
      <w:r w:rsidRPr="00A96E8B">
        <w:rPr>
          <w:rFonts w:ascii="Times New Roman" w:hAnsi="Times New Roman" w:cs="Times New Roman"/>
          <w:sz w:val="24"/>
          <w:szCs w:val="24"/>
        </w:rPr>
        <w:t>По существу</w:t>
      </w:r>
      <w:r>
        <w:rPr>
          <w:rFonts w:ascii="Times New Roman" w:hAnsi="Times New Roman" w:cs="Times New Roman"/>
          <w:sz w:val="24"/>
          <w:szCs w:val="24"/>
        </w:rPr>
        <w:t>,</w:t>
      </w:r>
      <w:r w:rsidRPr="00A96E8B">
        <w:rPr>
          <w:rFonts w:ascii="Times New Roman" w:hAnsi="Times New Roman" w:cs="Times New Roman"/>
          <w:sz w:val="24"/>
          <w:szCs w:val="24"/>
        </w:rPr>
        <w:t xml:space="preserve"> заданных вопросов показал следующее:</w:t>
      </w:r>
    </w:p>
    <w:p w:rsidR="00843B2F" w:rsidRDefault="00843B2F" w:rsidP="00E421F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r w:rsidR="00E421F4">
        <w:rPr>
          <w:rFonts w:ascii="Times New Roman" w:hAnsi="Times New Roman" w:cs="Times New Roman"/>
          <w:sz w:val="20"/>
          <w:szCs w:val="20"/>
        </w:rPr>
        <w:t>___</w:t>
      </w:r>
      <w:r w:rsidR="00590AD4">
        <w:rPr>
          <w:rFonts w:ascii="Times New Roman" w:hAnsi="Times New Roman" w:cs="Times New Roman"/>
          <w:sz w:val="20"/>
          <w:szCs w:val="20"/>
        </w:rPr>
        <w:t>_____</w:t>
      </w:r>
      <w:r>
        <w:rPr>
          <w:rFonts w:ascii="Times New Roman" w:hAnsi="Times New Roman" w:cs="Times New Roman"/>
          <w:sz w:val="20"/>
          <w:szCs w:val="20"/>
        </w:rPr>
        <w:t>___</w:t>
      </w:r>
    </w:p>
    <w:p w:rsidR="00843B2F" w:rsidRDefault="00843B2F" w:rsidP="00E421F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w:t>
      </w:r>
      <w:r w:rsidR="00E421F4">
        <w:rPr>
          <w:rFonts w:ascii="Times New Roman" w:hAnsi="Times New Roman" w:cs="Times New Roman"/>
          <w:sz w:val="20"/>
          <w:szCs w:val="20"/>
        </w:rPr>
        <w:t>___</w:t>
      </w:r>
      <w:r w:rsidR="00590AD4">
        <w:rPr>
          <w:rFonts w:ascii="Times New Roman" w:hAnsi="Times New Roman" w:cs="Times New Roman"/>
          <w:sz w:val="20"/>
          <w:szCs w:val="20"/>
        </w:rPr>
        <w:t>____________</w:t>
      </w:r>
      <w:r>
        <w:rPr>
          <w:rFonts w:ascii="Times New Roman" w:hAnsi="Times New Roman" w:cs="Times New Roman"/>
          <w:sz w:val="20"/>
          <w:szCs w:val="20"/>
        </w:rPr>
        <w:t>.</w:t>
      </w:r>
    </w:p>
    <w:p w:rsidR="00843B2F" w:rsidRPr="00A96E8B" w:rsidRDefault="00843B2F" w:rsidP="00E421F4">
      <w:pPr>
        <w:autoSpaceDE w:val="0"/>
        <w:autoSpaceDN w:val="0"/>
        <w:adjustRightInd w:val="0"/>
        <w:spacing w:after="0" w:line="240" w:lineRule="auto"/>
        <w:jc w:val="both"/>
        <w:rPr>
          <w:rFonts w:ascii="Times New Roman" w:hAnsi="Times New Roman" w:cs="Times New Roman"/>
          <w:sz w:val="24"/>
          <w:szCs w:val="24"/>
        </w:rPr>
      </w:pPr>
      <w:r w:rsidRPr="00A96E8B">
        <w:rPr>
          <w:rFonts w:ascii="Times New Roman" w:hAnsi="Times New Roman" w:cs="Times New Roman"/>
          <w:sz w:val="24"/>
          <w:szCs w:val="24"/>
        </w:rPr>
        <w:t>Протокол мною прочитан. С моих слов записано верно. Дополнений и замечаний не имею (вариант: имею следующие дополнения и замечания) ________________________________.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7"/>
        <w:gridCol w:w="340"/>
        <w:gridCol w:w="2556"/>
        <w:gridCol w:w="340"/>
        <w:gridCol w:w="4252"/>
      </w:tblGrid>
      <w:tr w:rsidR="00843B2F" w:rsidTr="00843B2F">
        <w:tc>
          <w:tcPr>
            <w:tcW w:w="1567" w:type="dxa"/>
          </w:tcPr>
          <w:p w:rsidR="00843B2F" w:rsidRDefault="00843B2F" w:rsidP="00E421F4">
            <w:pPr>
              <w:autoSpaceDE w:val="0"/>
              <w:autoSpaceDN w:val="0"/>
              <w:adjustRightInd w:val="0"/>
              <w:spacing w:after="0" w:line="240" w:lineRule="auto"/>
              <w:jc w:val="both"/>
              <w:rPr>
                <w:rFonts w:ascii="Times New Roman" w:hAnsi="Times New Roman" w:cs="Times New Roman"/>
                <w:sz w:val="20"/>
                <w:szCs w:val="20"/>
              </w:rPr>
            </w:pPr>
          </w:p>
        </w:tc>
        <w:tc>
          <w:tcPr>
            <w:tcW w:w="340" w:type="dxa"/>
          </w:tcPr>
          <w:p w:rsidR="00843B2F" w:rsidRDefault="00843B2F" w:rsidP="00E421F4">
            <w:pPr>
              <w:autoSpaceDE w:val="0"/>
              <w:autoSpaceDN w:val="0"/>
              <w:adjustRightInd w:val="0"/>
              <w:spacing w:after="0" w:line="240" w:lineRule="auto"/>
              <w:rPr>
                <w:rFonts w:ascii="Times New Roman" w:hAnsi="Times New Roman" w:cs="Times New Roman"/>
                <w:sz w:val="20"/>
                <w:szCs w:val="20"/>
              </w:rPr>
            </w:pPr>
          </w:p>
        </w:tc>
        <w:tc>
          <w:tcPr>
            <w:tcW w:w="2556" w:type="dxa"/>
            <w:tcBorders>
              <w:bottom w:val="single" w:sz="4" w:space="0" w:color="auto"/>
            </w:tcBorders>
          </w:tcPr>
          <w:p w:rsidR="00843B2F" w:rsidRDefault="00843B2F" w:rsidP="00E421F4">
            <w:pPr>
              <w:autoSpaceDE w:val="0"/>
              <w:autoSpaceDN w:val="0"/>
              <w:adjustRightInd w:val="0"/>
              <w:spacing w:after="0" w:line="240" w:lineRule="auto"/>
              <w:rPr>
                <w:rFonts w:ascii="Times New Roman" w:hAnsi="Times New Roman" w:cs="Times New Roman"/>
                <w:sz w:val="20"/>
                <w:szCs w:val="20"/>
              </w:rPr>
            </w:pPr>
          </w:p>
        </w:tc>
        <w:tc>
          <w:tcPr>
            <w:tcW w:w="340" w:type="dxa"/>
          </w:tcPr>
          <w:p w:rsidR="00843B2F" w:rsidRDefault="00843B2F" w:rsidP="00E421F4">
            <w:pPr>
              <w:autoSpaceDE w:val="0"/>
              <w:autoSpaceDN w:val="0"/>
              <w:adjustRightInd w:val="0"/>
              <w:spacing w:after="0" w:line="240" w:lineRule="auto"/>
              <w:rPr>
                <w:rFonts w:ascii="Times New Roman" w:hAnsi="Times New Roman" w:cs="Times New Roman"/>
                <w:sz w:val="20"/>
                <w:szCs w:val="20"/>
              </w:rPr>
            </w:pPr>
          </w:p>
        </w:tc>
        <w:tc>
          <w:tcPr>
            <w:tcW w:w="4252" w:type="dxa"/>
            <w:tcBorders>
              <w:bottom w:val="single" w:sz="4" w:space="0" w:color="auto"/>
            </w:tcBorders>
          </w:tcPr>
          <w:p w:rsidR="00843B2F" w:rsidRDefault="00843B2F" w:rsidP="00E421F4">
            <w:pPr>
              <w:autoSpaceDE w:val="0"/>
              <w:autoSpaceDN w:val="0"/>
              <w:adjustRightInd w:val="0"/>
              <w:spacing w:after="0" w:line="240" w:lineRule="auto"/>
              <w:rPr>
                <w:rFonts w:ascii="Times New Roman" w:hAnsi="Times New Roman" w:cs="Times New Roman"/>
                <w:sz w:val="20"/>
                <w:szCs w:val="20"/>
              </w:rPr>
            </w:pPr>
          </w:p>
        </w:tc>
      </w:tr>
      <w:tr w:rsidR="00843B2F" w:rsidTr="00843B2F">
        <w:tc>
          <w:tcPr>
            <w:tcW w:w="1567" w:type="dxa"/>
          </w:tcPr>
          <w:p w:rsidR="00843B2F" w:rsidRDefault="00843B2F" w:rsidP="00E421F4">
            <w:pPr>
              <w:autoSpaceDE w:val="0"/>
              <w:autoSpaceDN w:val="0"/>
              <w:adjustRightInd w:val="0"/>
              <w:spacing w:after="0" w:line="240" w:lineRule="auto"/>
              <w:rPr>
                <w:rFonts w:ascii="Times New Roman" w:hAnsi="Times New Roman" w:cs="Times New Roman"/>
                <w:sz w:val="20"/>
                <w:szCs w:val="20"/>
              </w:rPr>
            </w:pPr>
          </w:p>
        </w:tc>
        <w:tc>
          <w:tcPr>
            <w:tcW w:w="340" w:type="dxa"/>
          </w:tcPr>
          <w:p w:rsidR="00843B2F" w:rsidRDefault="00843B2F" w:rsidP="00E421F4">
            <w:pPr>
              <w:autoSpaceDE w:val="0"/>
              <w:autoSpaceDN w:val="0"/>
              <w:adjustRightInd w:val="0"/>
              <w:spacing w:after="0" w:line="240" w:lineRule="auto"/>
              <w:rPr>
                <w:rFonts w:ascii="Times New Roman" w:hAnsi="Times New Roman" w:cs="Times New Roman"/>
                <w:sz w:val="20"/>
                <w:szCs w:val="20"/>
              </w:rPr>
            </w:pPr>
          </w:p>
        </w:tc>
        <w:tc>
          <w:tcPr>
            <w:tcW w:w="2556" w:type="dxa"/>
            <w:tcBorders>
              <w:top w:val="single" w:sz="4" w:space="0" w:color="auto"/>
            </w:tcBorders>
          </w:tcPr>
          <w:p w:rsidR="00843B2F" w:rsidRDefault="00843B2F" w:rsidP="00E421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340" w:type="dxa"/>
          </w:tcPr>
          <w:p w:rsidR="00843B2F" w:rsidRDefault="00843B2F" w:rsidP="00E421F4">
            <w:pPr>
              <w:autoSpaceDE w:val="0"/>
              <w:autoSpaceDN w:val="0"/>
              <w:adjustRightInd w:val="0"/>
              <w:spacing w:after="0" w:line="240" w:lineRule="auto"/>
              <w:rPr>
                <w:rFonts w:ascii="Times New Roman" w:hAnsi="Times New Roman" w:cs="Times New Roman"/>
                <w:sz w:val="20"/>
                <w:szCs w:val="20"/>
              </w:rPr>
            </w:pPr>
          </w:p>
        </w:tc>
        <w:tc>
          <w:tcPr>
            <w:tcW w:w="4252" w:type="dxa"/>
            <w:tcBorders>
              <w:top w:val="single" w:sz="4" w:space="0" w:color="auto"/>
            </w:tcBorders>
          </w:tcPr>
          <w:p w:rsidR="00843B2F" w:rsidRDefault="00843B2F" w:rsidP="00E421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w:t>
            </w:r>
          </w:p>
        </w:tc>
      </w:tr>
    </w:tbl>
    <w:p w:rsidR="00590AD4" w:rsidRPr="006D13B8" w:rsidRDefault="00590AD4" w:rsidP="00590AD4">
      <w:pPr>
        <w:suppressAutoHyphens/>
        <w:autoSpaceDE w:val="0"/>
        <w:spacing w:after="0" w:line="240" w:lineRule="auto"/>
        <w:jc w:val="both"/>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________________________</w:t>
      </w:r>
      <w:r>
        <w:rPr>
          <w:rFonts w:ascii="Times New Roman" w:eastAsia="Times New Roman" w:hAnsi="Times New Roman" w:cs="Times New Roman"/>
          <w:sz w:val="26"/>
          <w:szCs w:val="26"/>
          <w:lang w:eastAsia="zh-CN"/>
        </w:rPr>
        <w:t xml:space="preserve">               ________________                                 ________________</w:t>
      </w:r>
    </w:p>
    <w:p w:rsidR="00843B2F" w:rsidRPr="006D13B8" w:rsidRDefault="00590AD4" w:rsidP="00590AD4">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t xml:space="preserve">     (</w:t>
      </w:r>
      <w:proofErr w:type="gramStart"/>
      <w:r>
        <w:rPr>
          <w:rFonts w:ascii="Times New Roman" w:eastAsia="Times New Roman" w:hAnsi="Times New Roman" w:cs="Times New Roman"/>
          <w:sz w:val="20"/>
          <w:szCs w:val="20"/>
          <w:lang w:eastAsia="zh-CN"/>
        </w:rPr>
        <w:t xml:space="preserve">должность)  </w:t>
      </w:r>
      <w:r w:rsidRPr="006D13B8">
        <w:rPr>
          <w:rFonts w:ascii="Times New Roman" w:eastAsia="Times New Roman" w:hAnsi="Times New Roman" w:cs="Times New Roman"/>
          <w:sz w:val="20"/>
          <w:szCs w:val="20"/>
          <w:lang w:eastAsia="zh-CN"/>
        </w:rPr>
        <w:t xml:space="preserve"> </w:t>
      </w:r>
      <w:proofErr w:type="gramEnd"/>
      <w:r>
        <w:rPr>
          <w:rFonts w:ascii="Times New Roman" w:eastAsia="Times New Roman" w:hAnsi="Times New Roman" w:cs="Times New Roman"/>
          <w:sz w:val="20"/>
          <w:szCs w:val="20"/>
          <w:lang w:eastAsia="zh-CN"/>
        </w:rPr>
        <w:t xml:space="preserve">                                              </w:t>
      </w:r>
      <w:r w:rsidRPr="006D13B8">
        <w:rPr>
          <w:rFonts w:ascii="Times New Roman" w:eastAsia="Times New Roman" w:hAnsi="Times New Roman" w:cs="Times New Roman"/>
          <w:sz w:val="20"/>
          <w:szCs w:val="20"/>
          <w:lang w:eastAsia="zh-CN"/>
        </w:rPr>
        <w:t>(подпись)</w:t>
      </w:r>
      <w:r>
        <w:rPr>
          <w:rFonts w:ascii="Times New Roman" w:eastAsia="Times New Roman" w:hAnsi="Times New Roman" w:cs="Times New Roman"/>
          <w:sz w:val="20"/>
          <w:szCs w:val="20"/>
          <w:lang w:eastAsia="zh-CN"/>
        </w:rPr>
        <w:t xml:space="preserve">                                                            (Ф.И.О.)</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6"/>
      </w:tblGrid>
      <w:tr w:rsidR="00843B2F" w:rsidTr="00590AD4">
        <w:tc>
          <w:tcPr>
            <w:tcW w:w="4253" w:type="dxa"/>
          </w:tcPr>
          <w:p w:rsidR="00843B2F" w:rsidRDefault="00843B2F" w:rsidP="0058451D">
            <w:pPr>
              <w:autoSpaceDE w:val="0"/>
              <w:autoSpaceDN w:val="0"/>
              <w:adjustRightInd w:val="0"/>
              <w:outlineLvl w:val="0"/>
              <w:rPr>
                <w:rFonts w:ascii="Times New Roman" w:hAnsi="Times New Roman" w:cs="Times New Roman"/>
                <w:sz w:val="28"/>
                <w:szCs w:val="28"/>
              </w:rPr>
            </w:pPr>
            <w:r>
              <w:rPr>
                <w:rFonts w:ascii="Times New Roman" w:eastAsia="Times New Roman" w:hAnsi="Times New Roman" w:cs="Times New Roman"/>
                <w:sz w:val="26"/>
                <w:szCs w:val="26"/>
                <w:lang w:eastAsia="zh-CN"/>
              </w:rPr>
              <w:t>«__</w:t>
            </w:r>
            <w:r w:rsidRPr="006D13B8">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________ 20___</w:t>
            </w:r>
            <w:r w:rsidRPr="006D13B8">
              <w:rPr>
                <w:rFonts w:ascii="Times New Roman" w:eastAsia="Times New Roman" w:hAnsi="Times New Roman" w:cs="Times New Roman"/>
                <w:sz w:val="26"/>
                <w:szCs w:val="26"/>
                <w:lang w:eastAsia="zh-CN"/>
              </w:rPr>
              <w:t xml:space="preserve"> г.</w:t>
            </w:r>
          </w:p>
        </w:tc>
        <w:tc>
          <w:tcPr>
            <w:tcW w:w="5386" w:type="dxa"/>
          </w:tcPr>
          <w:p w:rsidR="00590AD4" w:rsidRDefault="00590AD4" w:rsidP="00E421F4">
            <w:pPr>
              <w:autoSpaceDE w:val="0"/>
              <w:autoSpaceDN w:val="0"/>
              <w:adjustRightInd w:val="0"/>
              <w:ind w:firstLine="40"/>
              <w:jc w:val="center"/>
              <w:outlineLvl w:val="0"/>
              <w:rPr>
                <w:rFonts w:ascii="Times New Roman" w:hAnsi="Times New Roman" w:cs="Times New Roman"/>
                <w:sz w:val="28"/>
                <w:szCs w:val="28"/>
              </w:rPr>
            </w:pPr>
          </w:p>
          <w:p w:rsidR="00590AD4" w:rsidRPr="009871F1" w:rsidRDefault="00590AD4" w:rsidP="00590AD4">
            <w:pPr>
              <w:overflowPunct w:val="0"/>
              <w:autoSpaceDE w:val="0"/>
              <w:autoSpaceDN w:val="0"/>
              <w:adjustRightInd w:val="0"/>
              <w:jc w:val="center"/>
              <w:textAlignment w:val="baseline"/>
              <w:rPr>
                <w:rFonts w:ascii="Times New Roman" w:hAnsi="Times New Roman" w:cs="Times New Roman"/>
                <w:b/>
                <w:sz w:val="28"/>
                <w:szCs w:val="28"/>
              </w:rPr>
            </w:pPr>
            <w:r w:rsidRPr="009871F1">
              <w:rPr>
                <w:rFonts w:ascii="Times New Roman" w:hAnsi="Times New Roman" w:cs="Times New Roman"/>
                <w:b/>
                <w:sz w:val="28"/>
                <w:szCs w:val="28"/>
              </w:rPr>
              <w:lastRenderedPageBreak/>
              <w:t xml:space="preserve">Приложение № </w:t>
            </w:r>
            <w:r>
              <w:rPr>
                <w:rFonts w:ascii="Times New Roman" w:hAnsi="Times New Roman" w:cs="Times New Roman"/>
                <w:b/>
                <w:sz w:val="28"/>
                <w:szCs w:val="28"/>
              </w:rPr>
              <w:t>7</w:t>
            </w:r>
          </w:p>
          <w:p w:rsidR="00590AD4" w:rsidRPr="009871F1" w:rsidRDefault="00590AD4" w:rsidP="00590AD4">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sz w:val="28"/>
                <w:szCs w:val="28"/>
              </w:rPr>
              <w:t xml:space="preserve">к положению </w:t>
            </w:r>
            <w:r w:rsidRPr="009871F1">
              <w:rPr>
                <w:rFonts w:ascii="Times New Roman" w:hAnsi="Times New Roman" w:cs="Times New Roman"/>
                <w:b/>
                <w:bCs/>
                <w:sz w:val="28"/>
                <w:szCs w:val="28"/>
              </w:rPr>
              <w:t xml:space="preserve">о региональном государственном контроле (надзоре) </w:t>
            </w:r>
          </w:p>
          <w:p w:rsidR="00590AD4" w:rsidRPr="009871F1" w:rsidRDefault="00590AD4" w:rsidP="00590AD4">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bCs/>
                <w:sz w:val="28"/>
                <w:szCs w:val="28"/>
              </w:rPr>
              <w:t xml:space="preserve">в области розничной продажи алкогольной и спиртосодержащей продукции на территории </w:t>
            </w:r>
          </w:p>
          <w:p w:rsidR="00590AD4" w:rsidRPr="009871F1" w:rsidRDefault="00590AD4" w:rsidP="00590AD4">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bCs/>
                <w:sz w:val="28"/>
                <w:szCs w:val="28"/>
              </w:rPr>
              <w:t>Белгородской области</w:t>
            </w:r>
          </w:p>
          <w:p w:rsidR="00590AD4" w:rsidRPr="009871F1" w:rsidRDefault="00590AD4" w:rsidP="00590AD4">
            <w:pPr>
              <w:overflowPunct w:val="0"/>
              <w:autoSpaceDE w:val="0"/>
              <w:autoSpaceDN w:val="0"/>
              <w:adjustRightInd w:val="0"/>
              <w:jc w:val="center"/>
              <w:textAlignment w:val="baseline"/>
              <w:rPr>
                <w:rFonts w:ascii="Times New Roman" w:hAnsi="Times New Roman" w:cs="Times New Roman"/>
                <w:b/>
                <w:bCs/>
                <w:sz w:val="28"/>
                <w:szCs w:val="28"/>
              </w:rPr>
            </w:pPr>
          </w:p>
          <w:p w:rsidR="00590AD4" w:rsidRPr="009871F1" w:rsidRDefault="00590AD4" w:rsidP="00590AD4">
            <w:pPr>
              <w:overflowPunct w:val="0"/>
              <w:autoSpaceDE w:val="0"/>
              <w:autoSpaceDN w:val="0"/>
              <w:adjustRightInd w:val="0"/>
              <w:jc w:val="center"/>
              <w:textAlignment w:val="baseline"/>
              <w:rPr>
                <w:rFonts w:ascii="Times New Roman" w:hAnsi="Times New Roman" w:cs="Times New Roman"/>
                <w:bCs/>
                <w:sz w:val="28"/>
                <w:szCs w:val="28"/>
              </w:rPr>
            </w:pPr>
            <w:r w:rsidRPr="009871F1">
              <w:rPr>
                <w:rFonts w:ascii="Times New Roman" w:hAnsi="Times New Roman" w:cs="Times New Roman"/>
                <w:bCs/>
                <w:sz w:val="28"/>
                <w:szCs w:val="28"/>
              </w:rPr>
              <w:t>Форма</w:t>
            </w:r>
          </w:p>
          <w:p w:rsidR="00843B2F" w:rsidRDefault="00843B2F" w:rsidP="00590AD4">
            <w:pPr>
              <w:autoSpaceDE w:val="0"/>
              <w:autoSpaceDN w:val="0"/>
              <w:adjustRightInd w:val="0"/>
              <w:jc w:val="right"/>
              <w:outlineLvl w:val="0"/>
              <w:rPr>
                <w:rFonts w:ascii="Times New Roman" w:hAnsi="Times New Roman" w:cs="Times New Roman"/>
                <w:sz w:val="28"/>
                <w:szCs w:val="28"/>
              </w:rPr>
            </w:pPr>
          </w:p>
        </w:tc>
      </w:tr>
    </w:tbl>
    <w:p w:rsidR="00843B2F" w:rsidRPr="00977F72" w:rsidRDefault="00843B2F" w:rsidP="00E421F4">
      <w:pPr>
        <w:widowControl w:val="0"/>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sidRPr="00977F72">
        <w:rPr>
          <w:rFonts w:ascii="Times New Roman" w:eastAsiaTheme="minorEastAsia" w:hAnsi="Times New Roman" w:cs="Times New Roman"/>
          <w:color w:val="000000" w:themeColor="text1"/>
          <w:sz w:val="28"/>
          <w:szCs w:val="28"/>
          <w:lang w:eastAsia="ru-RU"/>
        </w:rPr>
        <w:lastRenderedPageBreak/>
        <w:t>_________________</w:t>
      </w:r>
      <w:r w:rsidR="00112778">
        <w:rPr>
          <w:rFonts w:ascii="Times New Roman" w:eastAsiaTheme="minorEastAsia" w:hAnsi="Times New Roman" w:cs="Times New Roman"/>
          <w:color w:val="000000" w:themeColor="text1"/>
          <w:sz w:val="28"/>
          <w:szCs w:val="28"/>
          <w:lang w:eastAsia="ru-RU"/>
        </w:rPr>
        <w:t>_____</w:t>
      </w:r>
      <w:r w:rsidRPr="00977F72">
        <w:rPr>
          <w:rFonts w:ascii="Times New Roman" w:eastAsiaTheme="minorEastAsia" w:hAnsi="Times New Roman" w:cs="Times New Roman"/>
          <w:color w:val="000000" w:themeColor="text1"/>
          <w:sz w:val="28"/>
          <w:szCs w:val="28"/>
          <w:lang w:eastAsia="ru-RU"/>
        </w:rPr>
        <w:t>______________________________________________</w:t>
      </w:r>
    </w:p>
    <w:p w:rsidR="00843B2F" w:rsidRPr="00110877" w:rsidRDefault="00843B2F" w:rsidP="00E421F4">
      <w:pPr>
        <w:widowControl w:val="0"/>
        <w:overflowPunct w:val="0"/>
        <w:autoSpaceDE w:val="0"/>
        <w:autoSpaceDN w:val="0"/>
        <w:adjustRightInd w:val="0"/>
        <w:spacing w:after="0" w:line="240" w:lineRule="auto"/>
        <w:jc w:val="center"/>
        <w:textAlignment w:val="baseline"/>
        <w:rPr>
          <w:rFonts w:ascii="Times New Roman" w:eastAsiaTheme="minorEastAsia" w:hAnsi="Times New Roman" w:cs="Times New Roman"/>
          <w:color w:val="000000" w:themeColor="text1"/>
          <w:lang w:eastAsia="ru-RU"/>
        </w:rPr>
      </w:pPr>
      <w:r w:rsidRPr="00110877">
        <w:rPr>
          <w:rFonts w:ascii="Times New Roman" w:eastAsiaTheme="minorEastAsia" w:hAnsi="Times New Roman" w:cs="Times New Roman"/>
          <w:color w:val="000000" w:themeColor="text1"/>
          <w:lang w:eastAsia="ru-RU"/>
        </w:rPr>
        <w:t>(наименование органа государственного контроля)</w:t>
      </w:r>
    </w:p>
    <w:p w:rsidR="00843B2F" w:rsidRPr="003E1FA1" w:rsidRDefault="00843B2F" w:rsidP="00E421F4">
      <w:pPr>
        <w:widowControl w:val="0"/>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p>
    <w:p w:rsidR="00843B2F" w:rsidRPr="003E1FA1" w:rsidRDefault="00843B2F" w:rsidP="00E421F4">
      <w:pPr>
        <w:widowControl w:val="0"/>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______________________</w:t>
      </w:r>
      <w:r w:rsidR="00112778">
        <w:rPr>
          <w:rFonts w:ascii="Times New Roman" w:eastAsiaTheme="minorEastAsia" w:hAnsi="Times New Roman" w:cs="Times New Roman"/>
          <w:color w:val="000000" w:themeColor="text1"/>
          <w:sz w:val="28"/>
          <w:szCs w:val="28"/>
          <w:lang w:eastAsia="ru-RU"/>
        </w:rPr>
        <w:t>_____</w:t>
      </w:r>
      <w:r>
        <w:rPr>
          <w:rFonts w:ascii="Times New Roman" w:eastAsiaTheme="minorEastAsia" w:hAnsi="Times New Roman" w:cs="Times New Roman"/>
          <w:color w:val="000000" w:themeColor="text1"/>
          <w:sz w:val="28"/>
          <w:szCs w:val="28"/>
          <w:lang w:eastAsia="ru-RU"/>
        </w:rPr>
        <w:t>_________________________________________</w:t>
      </w:r>
    </w:p>
    <w:p w:rsidR="00843B2F" w:rsidRPr="00110877" w:rsidRDefault="00843B2F" w:rsidP="00E421F4">
      <w:pPr>
        <w:suppressAutoHyphens/>
        <w:autoSpaceDE w:val="0"/>
        <w:spacing w:after="0" w:line="240" w:lineRule="auto"/>
        <w:rPr>
          <w:rFonts w:ascii="Times New Roman" w:eastAsia="Times New Roman" w:hAnsi="Times New Roman" w:cs="Times New Roman"/>
          <w:bCs/>
          <w:lang w:eastAsia="zh-CN"/>
        </w:rPr>
      </w:pPr>
      <w:r w:rsidRPr="00110877">
        <w:rPr>
          <w:rFonts w:ascii="Times New Roman" w:eastAsia="Times New Roman" w:hAnsi="Times New Roman" w:cs="Times New Roman"/>
          <w:bCs/>
          <w:lang w:eastAsia="zh-CN"/>
        </w:rPr>
        <w:t xml:space="preserve">(почтовый </w:t>
      </w:r>
      <w:proofErr w:type="gramStart"/>
      <w:r w:rsidRPr="00110877">
        <w:rPr>
          <w:rFonts w:ascii="Times New Roman" w:eastAsia="Times New Roman" w:hAnsi="Times New Roman" w:cs="Times New Roman"/>
          <w:bCs/>
          <w:lang w:eastAsia="zh-CN"/>
        </w:rPr>
        <w:t xml:space="preserve">адрес)   </w:t>
      </w:r>
      <w:proofErr w:type="gramEnd"/>
      <w:r w:rsidRPr="00110877">
        <w:rPr>
          <w:rFonts w:ascii="Times New Roman" w:eastAsia="Times New Roman" w:hAnsi="Times New Roman" w:cs="Times New Roman"/>
          <w:bCs/>
          <w:lang w:eastAsia="zh-CN"/>
        </w:rPr>
        <w:t xml:space="preserve">                                                                         </w:t>
      </w:r>
      <w:r w:rsidR="00110877">
        <w:rPr>
          <w:rFonts w:ascii="Times New Roman" w:eastAsia="Times New Roman" w:hAnsi="Times New Roman" w:cs="Times New Roman"/>
          <w:bCs/>
          <w:lang w:eastAsia="zh-CN"/>
        </w:rPr>
        <w:t xml:space="preserve">         </w:t>
      </w:r>
      <w:r w:rsidR="00112778">
        <w:rPr>
          <w:rFonts w:ascii="Times New Roman" w:eastAsia="Times New Roman" w:hAnsi="Times New Roman" w:cs="Times New Roman"/>
          <w:bCs/>
          <w:lang w:eastAsia="zh-CN"/>
        </w:rPr>
        <w:t xml:space="preserve">              </w:t>
      </w:r>
      <w:r w:rsidR="00110877">
        <w:rPr>
          <w:rFonts w:ascii="Times New Roman" w:eastAsia="Times New Roman" w:hAnsi="Times New Roman" w:cs="Times New Roman"/>
          <w:bCs/>
          <w:lang w:eastAsia="zh-CN"/>
        </w:rPr>
        <w:t xml:space="preserve">       </w:t>
      </w:r>
      <w:r w:rsidRPr="00110877">
        <w:rPr>
          <w:rFonts w:ascii="Times New Roman" w:eastAsia="Times New Roman" w:hAnsi="Times New Roman" w:cs="Times New Roman"/>
          <w:bCs/>
          <w:lang w:eastAsia="zh-CN"/>
        </w:rPr>
        <w:t xml:space="preserve"> (контактный телефон)</w:t>
      </w:r>
    </w:p>
    <w:p w:rsidR="00843B2F" w:rsidRPr="00767471" w:rsidRDefault="00843B2F" w:rsidP="00E421F4">
      <w:pPr>
        <w:suppressAutoHyphens/>
        <w:autoSpaceDE w:val="0"/>
        <w:spacing w:after="0" w:line="240" w:lineRule="auto"/>
        <w:rPr>
          <w:rFonts w:ascii="Times New Roman" w:eastAsia="Times New Roman" w:hAnsi="Times New Roman" w:cs="Times New Roman"/>
          <w:b/>
          <w:bCs/>
          <w:sz w:val="26"/>
          <w:szCs w:val="26"/>
          <w:lang w:eastAsia="zh-CN"/>
        </w:rPr>
      </w:pPr>
    </w:p>
    <w:p w:rsidR="00843B2F" w:rsidRPr="00767471" w:rsidRDefault="00843B2F" w:rsidP="00E421F4">
      <w:pPr>
        <w:suppressAutoHyphens/>
        <w:autoSpaceDE w:val="0"/>
        <w:spacing w:after="0" w:line="240" w:lineRule="auto"/>
        <w:jc w:val="center"/>
        <w:rPr>
          <w:rFonts w:ascii="Times New Roman" w:eastAsia="Times New Roman" w:hAnsi="Times New Roman" w:cs="Times New Roman"/>
          <w:b/>
          <w:bCs/>
          <w:sz w:val="26"/>
          <w:szCs w:val="26"/>
          <w:lang w:eastAsia="zh-CN"/>
        </w:rPr>
      </w:pPr>
    </w:p>
    <w:p w:rsidR="00843B2F" w:rsidRPr="00767471" w:rsidRDefault="00843B2F" w:rsidP="00E421F4">
      <w:pPr>
        <w:suppressAutoHyphens/>
        <w:autoSpaceDE w:val="0"/>
        <w:spacing w:after="0" w:line="240" w:lineRule="auto"/>
        <w:jc w:val="center"/>
        <w:rPr>
          <w:rFonts w:ascii="Times New Roman" w:eastAsia="Times New Roman" w:hAnsi="Times New Roman" w:cs="Times New Roman"/>
          <w:b/>
          <w:bCs/>
          <w:sz w:val="24"/>
          <w:szCs w:val="24"/>
          <w:lang w:eastAsia="zh-CN"/>
        </w:rPr>
      </w:pPr>
      <w:r w:rsidRPr="00767471">
        <w:rPr>
          <w:rFonts w:ascii="Times New Roman" w:eastAsia="Times New Roman" w:hAnsi="Times New Roman" w:cs="Times New Roman"/>
          <w:b/>
          <w:bCs/>
          <w:sz w:val="24"/>
          <w:szCs w:val="24"/>
          <w:lang w:eastAsia="zh-CN"/>
        </w:rPr>
        <w:t xml:space="preserve">Истребование документов </w:t>
      </w:r>
    </w:p>
    <w:p w:rsidR="00843B2F" w:rsidRDefault="00843B2F" w:rsidP="00E421F4">
      <w:pPr>
        <w:suppressAutoHyphens/>
        <w:autoSpaceDE w:val="0"/>
        <w:spacing w:after="0" w:line="240" w:lineRule="auto"/>
        <w:jc w:val="center"/>
        <w:rPr>
          <w:rFonts w:ascii="Times New Roman" w:eastAsia="Times New Roman" w:hAnsi="Times New Roman" w:cs="Times New Roman"/>
          <w:b/>
          <w:bCs/>
          <w:sz w:val="24"/>
          <w:szCs w:val="24"/>
          <w:lang w:eastAsia="zh-CN"/>
        </w:rPr>
      </w:pPr>
      <w:r w:rsidRPr="00767471">
        <w:rPr>
          <w:rFonts w:ascii="Times New Roman" w:hAnsi="Times New Roman" w:cs="Times New Roman"/>
          <w:b/>
          <w:sz w:val="24"/>
          <w:szCs w:val="24"/>
        </w:rPr>
        <w:t>в рамках контрольного (надзорного) мероприятия</w:t>
      </w:r>
      <w:r w:rsidRPr="00767471">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b/>
          <w:bCs/>
          <w:sz w:val="24"/>
          <w:szCs w:val="24"/>
          <w:lang w:eastAsia="zh-CN"/>
        </w:rPr>
        <w:t xml:space="preserve"> _____</w:t>
      </w:r>
      <w:r w:rsidRPr="00767471">
        <w:rPr>
          <w:rFonts w:ascii="Times New Roman" w:eastAsia="Times New Roman" w:hAnsi="Times New Roman" w:cs="Times New Roman"/>
          <w:b/>
          <w:bCs/>
          <w:sz w:val="24"/>
          <w:szCs w:val="24"/>
          <w:lang w:eastAsia="zh-CN"/>
        </w:rPr>
        <w:t xml:space="preserve"> </w:t>
      </w:r>
    </w:p>
    <w:p w:rsidR="00843B2F" w:rsidRPr="00767471" w:rsidRDefault="00843B2F" w:rsidP="00E421F4">
      <w:pPr>
        <w:suppressAutoHyphens/>
        <w:autoSpaceDE w:val="0"/>
        <w:spacing w:after="0" w:line="240" w:lineRule="auto"/>
        <w:jc w:val="center"/>
        <w:rPr>
          <w:rFonts w:ascii="Times New Roman" w:eastAsia="Times New Roman" w:hAnsi="Times New Roman" w:cs="Times New Roman"/>
          <w:b/>
          <w:bCs/>
          <w:sz w:val="24"/>
          <w:szCs w:val="24"/>
          <w:lang w:eastAsia="zh-CN"/>
        </w:rPr>
      </w:pPr>
    </w:p>
    <w:tbl>
      <w:tblPr>
        <w:tblW w:w="9639" w:type="dxa"/>
        <w:tblLayout w:type="fixed"/>
        <w:tblCellMar>
          <w:left w:w="28" w:type="dxa"/>
          <w:right w:w="28" w:type="dxa"/>
        </w:tblCellMar>
        <w:tblLook w:val="0000" w:firstRow="0" w:lastRow="0" w:firstColumn="0" w:lastColumn="0" w:noHBand="0" w:noVBand="0"/>
      </w:tblPr>
      <w:tblGrid>
        <w:gridCol w:w="198"/>
        <w:gridCol w:w="425"/>
        <w:gridCol w:w="255"/>
        <w:gridCol w:w="1418"/>
        <w:gridCol w:w="369"/>
        <w:gridCol w:w="369"/>
        <w:gridCol w:w="396"/>
        <w:gridCol w:w="3941"/>
        <w:gridCol w:w="2268"/>
      </w:tblGrid>
      <w:tr w:rsidR="00843B2F" w:rsidRPr="00767471" w:rsidTr="00112778">
        <w:trPr>
          <w:cantSplit/>
        </w:trPr>
        <w:tc>
          <w:tcPr>
            <w:tcW w:w="198" w:type="dxa"/>
            <w:shd w:val="clear" w:color="auto" w:fill="auto"/>
            <w:vAlign w:val="bottom"/>
          </w:tcPr>
          <w:p w:rsidR="00843B2F" w:rsidRPr="00767471" w:rsidRDefault="00843B2F" w:rsidP="00E421F4">
            <w:pPr>
              <w:suppressAutoHyphens/>
              <w:autoSpaceDE w:val="0"/>
              <w:spacing w:after="0" w:line="240" w:lineRule="auto"/>
              <w:jc w:val="right"/>
              <w:rPr>
                <w:rFonts w:ascii="Times New Roman" w:eastAsia="Times New Roman" w:hAnsi="Times New Roman" w:cs="Times New Roman"/>
                <w:sz w:val="26"/>
                <w:szCs w:val="26"/>
                <w:lang w:eastAsia="zh-CN"/>
              </w:rPr>
            </w:pPr>
          </w:p>
        </w:tc>
        <w:tc>
          <w:tcPr>
            <w:tcW w:w="425" w:type="dxa"/>
            <w:tcBorders>
              <w:bottom w:val="single" w:sz="4" w:space="0" w:color="000000"/>
            </w:tcBorders>
            <w:shd w:val="clear" w:color="auto" w:fill="auto"/>
            <w:vAlign w:val="bottom"/>
          </w:tcPr>
          <w:p w:rsidR="00843B2F" w:rsidRPr="00767471" w:rsidRDefault="00843B2F" w:rsidP="00E421F4">
            <w:pPr>
              <w:suppressAutoHyphens/>
              <w:autoSpaceDE w:val="0"/>
              <w:spacing w:after="0" w:line="240" w:lineRule="auto"/>
              <w:jc w:val="center"/>
              <w:rPr>
                <w:rFonts w:ascii="Times New Roman" w:eastAsia="Times New Roman" w:hAnsi="Times New Roman" w:cs="Times New Roman"/>
                <w:sz w:val="26"/>
                <w:szCs w:val="26"/>
                <w:lang w:eastAsia="zh-CN"/>
              </w:rPr>
            </w:pPr>
          </w:p>
        </w:tc>
        <w:tc>
          <w:tcPr>
            <w:tcW w:w="255" w:type="dxa"/>
            <w:shd w:val="clear" w:color="auto" w:fill="auto"/>
            <w:vAlign w:val="bottom"/>
          </w:tcPr>
          <w:p w:rsidR="00843B2F" w:rsidRPr="00767471" w:rsidRDefault="00843B2F" w:rsidP="00E421F4">
            <w:pPr>
              <w:suppressAutoHyphens/>
              <w:autoSpaceDE w:val="0"/>
              <w:spacing w:after="0" w:line="240" w:lineRule="auto"/>
              <w:rPr>
                <w:rFonts w:ascii="Times New Roman" w:eastAsia="Times New Roman" w:hAnsi="Times New Roman" w:cs="Times New Roman"/>
                <w:sz w:val="26"/>
                <w:szCs w:val="26"/>
                <w:lang w:eastAsia="zh-CN"/>
              </w:rPr>
            </w:pPr>
          </w:p>
        </w:tc>
        <w:tc>
          <w:tcPr>
            <w:tcW w:w="1418" w:type="dxa"/>
            <w:tcBorders>
              <w:bottom w:val="single" w:sz="4" w:space="0" w:color="000000"/>
            </w:tcBorders>
            <w:shd w:val="clear" w:color="auto" w:fill="auto"/>
            <w:vAlign w:val="bottom"/>
          </w:tcPr>
          <w:p w:rsidR="00843B2F" w:rsidRPr="00767471" w:rsidRDefault="00843B2F" w:rsidP="00E421F4">
            <w:pPr>
              <w:suppressAutoHyphens/>
              <w:autoSpaceDE w:val="0"/>
              <w:spacing w:after="0" w:line="240" w:lineRule="auto"/>
              <w:jc w:val="center"/>
              <w:rPr>
                <w:rFonts w:ascii="Times New Roman" w:eastAsia="Times New Roman" w:hAnsi="Times New Roman" w:cs="Times New Roman"/>
                <w:sz w:val="26"/>
                <w:szCs w:val="26"/>
                <w:lang w:eastAsia="zh-CN"/>
              </w:rPr>
            </w:pPr>
          </w:p>
        </w:tc>
        <w:tc>
          <w:tcPr>
            <w:tcW w:w="369" w:type="dxa"/>
            <w:shd w:val="clear" w:color="auto" w:fill="auto"/>
            <w:vAlign w:val="bottom"/>
          </w:tcPr>
          <w:p w:rsidR="00843B2F" w:rsidRPr="00767471" w:rsidRDefault="00843B2F" w:rsidP="00E421F4">
            <w:pPr>
              <w:suppressAutoHyphens/>
              <w:autoSpaceDE w:val="0"/>
              <w:spacing w:after="0" w:line="240" w:lineRule="auto"/>
              <w:jc w:val="right"/>
              <w:rPr>
                <w:rFonts w:ascii="Times New Roman" w:eastAsia="Times New Roman" w:hAnsi="Times New Roman" w:cs="Times New Roman"/>
                <w:sz w:val="26"/>
                <w:szCs w:val="26"/>
                <w:lang w:eastAsia="zh-CN"/>
              </w:rPr>
            </w:pPr>
            <w:r w:rsidRPr="00767471">
              <w:rPr>
                <w:rFonts w:ascii="Times New Roman" w:eastAsia="Times New Roman" w:hAnsi="Times New Roman" w:cs="Times New Roman"/>
                <w:sz w:val="26"/>
                <w:szCs w:val="26"/>
                <w:lang w:eastAsia="zh-CN"/>
              </w:rPr>
              <w:t>20</w:t>
            </w:r>
          </w:p>
        </w:tc>
        <w:tc>
          <w:tcPr>
            <w:tcW w:w="369" w:type="dxa"/>
            <w:tcBorders>
              <w:bottom w:val="single" w:sz="4" w:space="0" w:color="000000"/>
            </w:tcBorders>
            <w:shd w:val="clear" w:color="auto" w:fill="auto"/>
            <w:vAlign w:val="bottom"/>
          </w:tcPr>
          <w:p w:rsidR="00843B2F" w:rsidRPr="00767471" w:rsidRDefault="00843B2F" w:rsidP="00E421F4">
            <w:pPr>
              <w:suppressAutoHyphens/>
              <w:autoSpaceDE w:val="0"/>
              <w:spacing w:after="0" w:line="240" w:lineRule="auto"/>
              <w:rPr>
                <w:rFonts w:ascii="Times New Roman" w:eastAsia="Times New Roman" w:hAnsi="Times New Roman" w:cs="Times New Roman"/>
                <w:sz w:val="26"/>
                <w:szCs w:val="26"/>
                <w:lang w:eastAsia="zh-CN"/>
              </w:rPr>
            </w:pPr>
          </w:p>
        </w:tc>
        <w:tc>
          <w:tcPr>
            <w:tcW w:w="396" w:type="dxa"/>
            <w:shd w:val="clear" w:color="auto" w:fill="auto"/>
            <w:vAlign w:val="bottom"/>
          </w:tcPr>
          <w:p w:rsidR="00843B2F" w:rsidRPr="00767471" w:rsidRDefault="00843B2F" w:rsidP="00E421F4">
            <w:pPr>
              <w:suppressAutoHyphens/>
              <w:autoSpaceDE w:val="0"/>
              <w:spacing w:after="0" w:line="240" w:lineRule="auto"/>
              <w:ind w:left="57"/>
              <w:rPr>
                <w:rFonts w:ascii="Times New Roman" w:eastAsia="Times New Roman" w:hAnsi="Times New Roman" w:cs="Times New Roman"/>
                <w:sz w:val="26"/>
                <w:szCs w:val="26"/>
                <w:lang w:eastAsia="zh-CN"/>
              </w:rPr>
            </w:pPr>
            <w:r w:rsidRPr="00767471">
              <w:rPr>
                <w:rFonts w:ascii="Times New Roman" w:eastAsia="Times New Roman" w:hAnsi="Times New Roman" w:cs="Times New Roman"/>
                <w:sz w:val="26"/>
                <w:szCs w:val="26"/>
                <w:lang w:eastAsia="zh-CN"/>
              </w:rPr>
              <w:t>г.</w:t>
            </w:r>
          </w:p>
        </w:tc>
        <w:tc>
          <w:tcPr>
            <w:tcW w:w="3941" w:type="dxa"/>
            <w:shd w:val="clear" w:color="auto" w:fill="auto"/>
            <w:vAlign w:val="bottom"/>
          </w:tcPr>
          <w:p w:rsidR="00843B2F" w:rsidRPr="00767471" w:rsidRDefault="00112778" w:rsidP="00E421F4">
            <w:pPr>
              <w:suppressAutoHyphens/>
              <w:autoSpaceDE w:val="0"/>
              <w:snapToGrid w:val="0"/>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p>
        </w:tc>
        <w:tc>
          <w:tcPr>
            <w:tcW w:w="2268" w:type="dxa"/>
            <w:tcBorders>
              <w:bottom w:val="single" w:sz="4" w:space="0" w:color="000000"/>
            </w:tcBorders>
            <w:shd w:val="clear" w:color="auto" w:fill="auto"/>
            <w:vAlign w:val="bottom"/>
          </w:tcPr>
          <w:p w:rsidR="00843B2F" w:rsidRPr="00767471" w:rsidRDefault="00843B2F" w:rsidP="00E421F4">
            <w:pPr>
              <w:suppressAutoHyphens/>
              <w:autoSpaceDE w:val="0"/>
              <w:spacing w:after="0" w:line="240" w:lineRule="auto"/>
              <w:jc w:val="center"/>
              <w:rPr>
                <w:rFonts w:ascii="Times New Roman" w:eastAsia="Times New Roman" w:hAnsi="Times New Roman" w:cs="Times New Roman"/>
                <w:sz w:val="26"/>
                <w:szCs w:val="26"/>
                <w:lang w:eastAsia="zh-CN"/>
              </w:rPr>
            </w:pPr>
          </w:p>
        </w:tc>
      </w:tr>
      <w:tr w:rsidR="00843B2F" w:rsidRPr="00767471" w:rsidTr="00112778">
        <w:trPr>
          <w:cantSplit/>
        </w:trPr>
        <w:tc>
          <w:tcPr>
            <w:tcW w:w="3430" w:type="dxa"/>
            <w:gridSpan w:val="7"/>
            <w:shd w:val="clear" w:color="auto" w:fill="auto"/>
          </w:tcPr>
          <w:p w:rsidR="00843B2F" w:rsidRPr="00767471" w:rsidRDefault="00843B2F" w:rsidP="00E421F4">
            <w:pPr>
              <w:suppressAutoHyphens/>
              <w:autoSpaceDE w:val="0"/>
              <w:spacing w:after="0" w:line="240" w:lineRule="auto"/>
              <w:jc w:val="center"/>
              <w:rPr>
                <w:rFonts w:ascii="Times New Roman" w:eastAsia="Times New Roman" w:hAnsi="Times New Roman" w:cs="Times New Roman"/>
                <w:sz w:val="20"/>
                <w:szCs w:val="20"/>
                <w:lang w:eastAsia="zh-CN"/>
              </w:rPr>
            </w:pPr>
            <w:r w:rsidRPr="00767471">
              <w:rPr>
                <w:rFonts w:ascii="Times New Roman" w:eastAsia="Times New Roman" w:hAnsi="Times New Roman" w:cs="Times New Roman"/>
                <w:sz w:val="20"/>
                <w:szCs w:val="20"/>
                <w:lang w:eastAsia="zh-CN"/>
              </w:rPr>
              <w:t>(дата составления)</w:t>
            </w:r>
          </w:p>
        </w:tc>
        <w:tc>
          <w:tcPr>
            <w:tcW w:w="3941" w:type="dxa"/>
            <w:shd w:val="clear" w:color="auto" w:fill="auto"/>
          </w:tcPr>
          <w:p w:rsidR="00843B2F" w:rsidRPr="00767471" w:rsidRDefault="00843B2F" w:rsidP="00E421F4">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2268" w:type="dxa"/>
            <w:shd w:val="clear" w:color="auto" w:fill="auto"/>
          </w:tcPr>
          <w:p w:rsidR="00843B2F" w:rsidRPr="00767471" w:rsidRDefault="00112778" w:rsidP="00E421F4">
            <w:pPr>
              <w:suppressAutoHyphens/>
              <w:autoSpaceDE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r w:rsidR="00843B2F" w:rsidRPr="00767471">
              <w:rPr>
                <w:rFonts w:ascii="Times New Roman" w:eastAsia="Times New Roman" w:hAnsi="Times New Roman" w:cs="Times New Roman"/>
                <w:sz w:val="20"/>
                <w:szCs w:val="20"/>
                <w:lang w:eastAsia="zh-CN"/>
              </w:rPr>
              <w:t>(место составления)</w:t>
            </w:r>
          </w:p>
        </w:tc>
      </w:tr>
    </w:tbl>
    <w:p w:rsidR="00843B2F" w:rsidRDefault="00843B2F" w:rsidP="00E421F4">
      <w:pPr>
        <w:suppressAutoHyphens/>
        <w:autoSpaceDE w:val="0"/>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030B" w:rsidRDefault="0016030B" w:rsidP="00E421F4">
      <w:pPr>
        <w:suppressAutoHyphens/>
        <w:autoSpaceDE w:val="0"/>
        <w:spacing w:after="0" w:line="240" w:lineRule="auto"/>
        <w:jc w:val="both"/>
        <w:rPr>
          <w:rFonts w:ascii="Times New Roman" w:eastAsia="Times New Roman" w:hAnsi="Times New Roman" w:cs="Times New Roman"/>
          <w:sz w:val="26"/>
          <w:szCs w:val="26"/>
          <w:lang w:eastAsia="zh-CN"/>
        </w:rPr>
      </w:pPr>
    </w:p>
    <w:p w:rsidR="00112778" w:rsidRDefault="0016030B" w:rsidP="00E421F4">
      <w:pPr>
        <w:suppressAutoHyphens/>
        <w:autoSpaceDE w:val="0"/>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Документы необходимо</w:t>
      </w:r>
      <w:r w:rsidR="00112778">
        <w:rPr>
          <w:rFonts w:ascii="Times New Roman" w:eastAsia="Times New Roman" w:hAnsi="Times New Roman" w:cs="Times New Roman"/>
          <w:sz w:val="26"/>
          <w:szCs w:val="26"/>
          <w:lang w:eastAsia="zh-CN"/>
        </w:rPr>
        <w:t xml:space="preserve"> представить </w:t>
      </w:r>
      <w:proofErr w:type="gramStart"/>
      <w:r w:rsidR="003A42DF">
        <w:rPr>
          <w:rFonts w:ascii="Times New Roman" w:eastAsia="Times New Roman" w:hAnsi="Times New Roman" w:cs="Times New Roman"/>
          <w:sz w:val="26"/>
          <w:szCs w:val="26"/>
          <w:lang w:eastAsia="zh-CN"/>
        </w:rPr>
        <w:t>до</w:t>
      </w:r>
      <w:r>
        <w:rPr>
          <w:rFonts w:ascii="Times New Roman" w:eastAsia="Times New Roman" w:hAnsi="Times New Roman" w:cs="Times New Roman"/>
          <w:sz w:val="26"/>
          <w:szCs w:val="26"/>
          <w:lang w:eastAsia="zh-CN"/>
        </w:rPr>
        <w:t xml:space="preserve">  «</w:t>
      </w:r>
      <w:proofErr w:type="gramEnd"/>
      <w:r>
        <w:rPr>
          <w:rFonts w:ascii="Times New Roman" w:eastAsia="Times New Roman" w:hAnsi="Times New Roman" w:cs="Times New Roman"/>
          <w:sz w:val="26"/>
          <w:szCs w:val="26"/>
          <w:lang w:eastAsia="zh-CN"/>
        </w:rPr>
        <w:t>_______»________________20_____г.</w:t>
      </w:r>
      <w:r w:rsidR="00112778">
        <w:rPr>
          <w:rFonts w:ascii="Times New Roman" w:eastAsia="Times New Roman" w:hAnsi="Times New Roman" w:cs="Times New Roman"/>
          <w:sz w:val="26"/>
          <w:szCs w:val="26"/>
          <w:lang w:eastAsia="zh-CN"/>
        </w:rPr>
        <w:t xml:space="preserve"> </w:t>
      </w:r>
    </w:p>
    <w:p w:rsidR="0016030B" w:rsidRDefault="00112778" w:rsidP="00E421F4">
      <w:pPr>
        <w:suppressAutoHyphens/>
        <w:autoSpaceDE w:val="0"/>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sz w:val="26"/>
          <w:szCs w:val="26"/>
          <w:lang w:eastAsia="zh-CN"/>
        </w:rPr>
        <w:t>по адресу: _________________________________________________________________</w:t>
      </w:r>
    </w:p>
    <w:p w:rsidR="00112778" w:rsidRDefault="00112778" w:rsidP="00E421F4">
      <w:pPr>
        <w:suppressAutoHyphens/>
        <w:autoSpaceDE w:val="0"/>
        <w:spacing w:after="0" w:line="240" w:lineRule="auto"/>
        <w:jc w:val="both"/>
        <w:rPr>
          <w:rFonts w:ascii="Times New Roman" w:eastAsia="Times New Roman" w:hAnsi="Times New Roman" w:cs="Times New Roman"/>
          <w:bCs/>
          <w:sz w:val="24"/>
          <w:szCs w:val="24"/>
          <w:lang w:eastAsia="zh-CN"/>
        </w:rPr>
      </w:pPr>
    </w:p>
    <w:p w:rsidR="00843B2F" w:rsidRPr="00767471" w:rsidRDefault="00843B2F" w:rsidP="00E421F4">
      <w:pPr>
        <w:suppressAutoHyphens/>
        <w:autoSpaceDE w:val="0"/>
        <w:spacing w:after="0" w:line="240" w:lineRule="auto"/>
        <w:jc w:val="both"/>
        <w:rPr>
          <w:rFonts w:ascii="Times New Roman" w:eastAsia="Times New Roman" w:hAnsi="Times New Roman" w:cs="Times New Roman"/>
          <w:bCs/>
          <w:sz w:val="24"/>
          <w:szCs w:val="24"/>
          <w:lang w:eastAsia="zh-CN"/>
        </w:rPr>
      </w:pPr>
      <w:r w:rsidRPr="00E6655D">
        <w:rPr>
          <w:rFonts w:ascii="Times New Roman" w:eastAsia="Times New Roman" w:hAnsi="Times New Roman" w:cs="Times New Roman"/>
          <w:bCs/>
          <w:sz w:val="24"/>
          <w:szCs w:val="24"/>
          <w:lang w:eastAsia="zh-CN"/>
        </w:rPr>
        <w:t xml:space="preserve">Запрос на истребование документов </w:t>
      </w:r>
      <w:r w:rsidRPr="00E6655D">
        <w:rPr>
          <w:rFonts w:ascii="Times New Roman" w:hAnsi="Times New Roman" w:cs="Times New Roman"/>
          <w:sz w:val="24"/>
          <w:szCs w:val="24"/>
        </w:rPr>
        <w:t>в рамках контрольного (надзорного) мероприятия</w:t>
      </w:r>
      <w:r w:rsidRPr="00767471">
        <w:rPr>
          <w:rFonts w:ascii="Times New Roman" w:eastAsia="Times New Roman" w:hAnsi="Times New Roman" w:cs="Times New Roman"/>
          <w:sz w:val="24"/>
          <w:szCs w:val="24"/>
          <w:lang w:eastAsia="zh-CN"/>
        </w:rPr>
        <w:t xml:space="preserve">, предусмотренный </w:t>
      </w:r>
      <w:r w:rsidRPr="00E6655D">
        <w:rPr>
          <w:rFonts w:ascii="Times New Roman" w:hAnsi="Times New Roman" w:cs="Times New Roman"/>
          <w:sz w:val="24"/>
          <w:szCs w:val="24"/>
        </w:rPr>
        <w:t>Федеральным законом от 31</w:t>
      </w:r>
      <w:r w:rsidR="00112778">
        <w:rPr>
          <w:rFonts w:ascii="Times New Roman" w:hAnsi="Times New Roman" w:cs="Times New Roman"/>
          <w:sz w:val="24"/>
          <w:szCs w:val="24"/>
        </w:rPr>
        <w:t xml:space="preserve"> июля </w:t>
      </w:r>
      <w:r w:rsidRPr="00E6655D">
        <w:rPr>
          <w:rFonts w:ascii="Times New Roman" w:hAnsi="Times New Roman" w:cs="Times New Roman"/>
          <w:sz w:val="24"/>
          <w:szCs w:val="24"/>
        </w:rPr>
        <w:t>2020 г</w:t>
      </w:r>
      <w:r w:rsidR="00112778">
        <w:rPr>
          <w:rFonts w:ascii="Times New Roman" w:hAnsi="Times New Roman" w:cs="Times New Roman"/>
          <w:sz w:val="24"/>
          <w:szCs w:val="24"/>
        </w:rPr>
        <w:t>ода</w:t>
      </w:r>
      <w:r w:rsidRPr="00E6655D">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r w:rsidRPr="00767471">
        <w:rPr>
          <w:rFonts w:ascii="Times New Roman" w:eastAsia="Times New Roman" w:hAnsi="Times New Roman" w:cs="Times New Roman"/>
          <w:sz w:val="24"/>
          <w:szCs w:val="24"/>
          <w:lang w:eastAsia="zh-CN"/>
        </w:rPr>
        <w:t xml:space="preserve"> на </w:t>
      </w:r>
      <w:r>
        <w:rPr>
          <w:rFonts w:ascii="Times New Roman" w:eastAsia="Times New Roman" w:hAnsi="Times New Roman" w:cs="Times New Roman"/>
          <w:sz w:val="24"/>
          <w:szCs w:val="24"/>
          <w:lang w:eastAsia="zh-CN"/>
        </w:rPr>
        <w:t>___</w:t>
      </w:r>
      <w:r w:rsidRPr="00767471">
        <w:rPr>
          <w:rFonts w:ascii="Times New Roman" w:eastAsia="Times New Roman" w:hAnsi="Times New Roman" w:cs="Times New Roman"/>
          <w:sz w:val="24"/>
          <w:szCs w:val="24"/>
          <w:lang w:eastAsia="zh-CN"/>
        </w:rPr>
        <w:t xml:space="preserve"> л. подготовил:</w:t>
      </w:r>
    </w:p>
    <w:p w:rsidR="00843B2F" w:rsidRPr="00767471" w:rsidRDefault="00843B2F" w:rsidP="00E421F4">
      <w:pPr>
        <w:suppressAutoHyphens/>
        <w:autoSpaceDE w:val="0"/>
        <w:spacing w:after="0" w:line="240" w:lineRule="auto"/>
        <w:ind w:left="3720"/>
        <w:jc w:val="both"/>
        <w:rPr>
          <w:rFonts w:ascii="Times New Roman" w:eastAsia="Times New Roman" w:hAnsi="Times New Roman" w:cs="Times New Roman"/>
          <w:sz w:val="24"/>
          <w:szCs w:val="24"/>
          <w:lang w:eastAsia="zh-CN"/>
        </w:rPr>
      </w:pPr>
    </w:p>
    <w:p w:rsidR="00843B2F" w:rsidRPr="006D13B8" w:rsidRDefault="00843B2F" w:rsidP="00E421F4">
      <w:pPr>
        <w:suppressAutoHyphens/>
        <w:autoSpaceDE w:val="0"/>
        <w:spacing w:after="0" w:line="240" w:lineRule="auto"/>
        <w:jc w:val="both"/>
        <w:rPr>
          <w:rFonts w:ascii="Times New Roman" w:eastAsia="Times New Roman" w:hAnsi="Times New Roman" w:cs="Times New Roman"/>
          <w:sz w:val="24"/>
          <w:szCs w:val="24"/>
          <w:lang w:eastAsia="zh-CN"/>
        </w:rPr>
      </w:pPr>
    </w:p>
    <w:p w:rsidR="00112778" w:rsidRPr="006D13B8" w:rsidRDefault="00112778" w:rsidP="00112778">
      <w:pPr>
        <w:suppressAutoHyphens/>
        <w:autoSpaceDE w:val="0"/>
        <w:spacing w:after="0" w:line="240" w:lineRule="auto"/>
        <w:jc w:val="both"/>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________________________</w:t>
      </w:r>
      <w:r>
        <w:rPr>
          <w:rFonts w:ascii="Times New Roman" w:eastAsia="Times New Roman" w:hAnsi="Times New Roman" w:cs="Times New Roman"/>
          <w:sz w:val="26"/>
          <w:szCs w:val="26"/>
          <w:lang w:eastAsia="zh-CN"/>
        </w:rPr>
        <w:t xml:space="preserve">               ________________                                 ________________</w:t>
      </w:r>
    </w:p>
    <w:p w:rsidR="00112778" w:rsidRPr="006D13B8" w:rsidRDefault="00112778" w:rsidP="00112778">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t xml:space="preserve">     (</w:t>
      </w:r>
      <w:proofErr w:type="gramStart"/>
      <w:r>
        <w:rPr>
          <w:rFonts w:ascii="Times New Roman" w:eastAsia="Times New Roman" w:hAnsi="Times New Roman" w:cs="Times New Roman"/>
          <w:sz w:val="20"/>
          <w:szCs w:val="20"/>
          <w:lang w:eastAsia="zh-CN"/>
        </w:rPr>
        <w:t xml:space="preserve">должность)  </w:t>
      </w:r>
      <w:r w:rsidRPr="006D13B8">
        <w:rPr>
          <w:rFonts w:ascii="Times New Roman" w:eastAsia="Times New Roman" w:hAnsi="Times New Roman" w:cs="Times New Roman"/>
          <w:sz w:val="20"/>
          <w:szCs w:val="20"/>
          <w:lang w:eastAsia="zh-CN"/>
        </w:rPr>
        <w:t xml:space="preserve"> </w:t>
      </w:r>
      <w:proofErr w:type="gramEnd"/>
      <w:r>
        <w:rPr>
          <w:rFonts w:ascii="Times New Roman" w:eastAsia="Times New Roman" w:hAnsi="Times New Roman" w:cs="Times New Roman"/>
          <w:sz w:val="20"/>
          <w:szCs w:val="20"/>
          <w:lang w:eastAsia="zh-CN"/>
        </w:rPr>
        <w:t xml:space="preserve">                                              </w:t>
      </w:r>
      <w:r w:rsidRPr="006D13B8">
        <w:rPr>
          <w:rFonts w:ascii="Times New Roman" w:eastAsia="Times New Roman" w:hAnsi="Times New Roman" w:cs="Times New Roman"/>
          <w:sz w:val="20"/>
          <w:szCs w:val="20"/>
          <w:lang w:eastAsia="zh-CN"/>
        </w:rPr>
        <w:t>(подпись)</w:t>
      </w:r>
      <w:r>
        <w:rPr>
          <w:rFonts w:ascii="Times New Roman" w:eastAsia="Times New Roman" w:hAnsi="Times New Roman" w:cs="Times New Roman"/>
          <w:sz w:val="20"/>
          <w:szCs w:val="20"/>
          <w:lang w:eastAsia="zh-CN"/>
        </w:rPr>
        <w:t xml:space="preserve">                                                            (Ф.И.О.)</w:t>
      </w:r>
    </w:p>
    <w:p w:rsidR="00112778" w:rsidRDefault="00112778" w:rsidP="00112778">
      <w:pPr>
        <w:suppressAutoHyphens/>
        <w:autoSpaceDE w:val="0"/>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p>
    <w:p w:rsidR="00843B2F" w:rsidRPr="006D13B8" w:rsidRDefault="00843B2F" w:rsidP="00112778">
      <w:pPr>
        <w:suppressAutoHyphens/>
        <w:autoSpaceDE w:val="0"/>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«__</w:t>
      </w:r>
      <w:r w:rsidRPr="006D13B8">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________ 20___</w:t>
      </w:r>
      <w:r w:rsidRPr="006D13B8">
        <w:rPr>
          <w:rFonts w:ascii="Times New Roman" w:eastAsia="Times New Roman" w:hAnsi="Times New Roman" w:cs="Times New Roman"/>
          <w:sz w:val="26"/>
          <w:szCs w:val="26"/>
          <w:lang w:eastAsia="zh-CN"/>
        </w:rPr>
        <w:t xml:space="preserve"> г.</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5"/>
      </w:tblGrid>
      <w:tr w:rsidR="0058451D" w:rsidTr="00112778">
        <w:tc>
          <w:tcPr>
            <w:tcW w:w="4111" w:type="dxa"/>
          </w:tcPr>
          <w:p w:rsidR="0058451D" w:rsidRDefault="0058451D" w:rsidP="006E17D2">
            <w:pPr>
              <w:autoSpaceDE w:val="0"/>
              <w:autoSpaceDN w:val="0"/>
              <w:adjustRightInd w:val="0"/>
              <w:ind w:firstLine="709"/>
              <w:jc w:val="right"/>
              <w:outlineLvl w:val="0"/>
              <w:rPr>
                <w:rFonts w:ascii="Times New Roman" w:hAnsi="Times New Roman" w:cs="Times New Roman"/>
                <w:sz w:val="28"/>
                <w:szCs w:val="28"/>
              </w:rPr>
            </w:pPr>
          </w:p>
        </w:tc>
        <w:tc>
          <w:tcPr>
            <w:tcW w:w="5245" w:type="dxa"/>
          </w:tcPr>
          <w:p w:rsidR="0058451D" w:rsidRDefault="0058451D" w:rsidP="006E17D2">
            <w:pPr>
              <w:overflowPunct w:val="0"/>
              <w:autoSpaceDE w:val="0"/>
              <w:autoSpaceDN w:val="0"/>
              <w:adjustRightInd w:val="0"/>
              <w:jc w:val="center"/>
              <w:textAlignment w:val="baseline"/>
              <w:rPr>
                <w:rFonts w:ascii="Times New Roman" w:hAnsi="Times New Roman" w:cs="Times New Roman"/>
                <w:sz w:val="26"/>
                <w:szCs w:val="26"/>
              </w:rPr>
            </w:pPr>
          </w:p>
          <w:p w:rsidR="0058451D" w:rsidRDefault="0058451D" w:rsidP="006E17D2">
            <w:pPr>
              <w:overflowPunct w:val="0"/>
              <w:autoSpaceDE w:val="0"/>
              <w:autoSpaceDN w:val="0"/>
              <w:adjustRightInd w:val="0"/>
              <w:jc w:val="center"/>
              <w:textAlignment w:val="baseline"/>
              <w:rPr>
                <w:rFonts w:ascii="Times New Roman" w:hAnsi="Times New Roman" w:cs="Times New Roman"/>
                <w:sz w:val="26"/>
                <w:szCs w:val="26"/>
              </w:rPr>
            </w:pPr>
          </w:p>
          <w:p w:rsidR="0058451D" w:rsidRDefault="0058451D" w:rsidP="006E17D2">
            <w:pPr>
              <w:overflowPunct w:val="0"/>
              <w:autoSpaceDE w:val="0"/>
              <w:autoSpaceDN w:val="0"/>
              <w:adjustRightInd w:val="0"/>
              <w:jc w:val="center"/>
              <w:textAlignment w:val="baseline"/>
              <w:rPr>
                <w:rFonts w:ascii="Times New Roman" w:hAnsi="Times New Roman" w:cs="Times New Roman"/>
                <w:sz w:val="26"/>
                <w:szCs w:val="26"/>
              </w:rPr>
            </w:pPr>
          </w:p>
          <w:p w:rsidR="0016030B" w:rsidRDefault="0016030B" w:rsidP="006E17D2">
            <w:pPr>
              <w:overflowPunct w:val="0"/>
              <w:autoSpaceDE w:val="0"/>
              <w:autoSpaceDN w:val="0"/>
              <w:adjustRightInd w:val="0"/>
              <w:jc w:val="center"/>
              <w:textAlignment w:val="baseline"/>
              <w:rPr>
                <w:rFonts w:ascii="Times New Roman" w:hAnsi="Times New Roman" w:cs="Times New Roman"/>
                <w:sz w:val="26"/>
                <w:szCs w:val="26"/>
              </w:rPr>
            </w:pPr>
          </w:p>
          <w:p w:rsidR="00112778" w:rsidRPr="009871F1" w:rsidRDefault="00112778" w:rsidP="00112778">
            <w:pPr>
              <w:overflowPunct w:val="0"/>
              <w:autoSpaceDE w:val="0"/>
              <w:autoSpaceDN w:val="0"/>
              <w:adjustRightInd w:val="0"/>
              <w:jc w:val="center"/>
              <w:textAlignment w:val="baseline"/>
              <w:rPr>
                <w:rFonts w:ascii="Times New Roman" w:hAnsi="Times New Roman" w:cs="Times New Roman"/>
                <w:b/>
                <w:sz w:val="28"/>
                <w:szCs w:val="28"/>
              </w:rPr>
            </w:pPr>
            <w:r w:rsidRPr="009871F1">
              <w:rPr>
                <w:rFonts w:ascii="Times New Roman" w:hAnsi="Times New Roman" w:cs="Times New Roman"/>
                <w:b/>
                <w:sz w:val="28"/>
                <w:szCs w:val="28"/>
              </w:rPr>
              <w:lastRenderedPageBreak/>
              <w:t xml:space="preserve">Приложение № </w:t>
            </w:r>
            <w:r>
              <w:rPr>
                <w:rFonts w:ascii="Times New Roman" w:hAnsi="Times New Roman" w:cs="Times New Roman"/>
                <w:b/>
                <w:sz w:val="28"/>
                <w:szCs w:val="28"/>
              </w:rPr>
              <w:t>8</w:t>
            </w:r>
          </w:p>
          <w:p w:rsidR="00112778" w:rsidRPr="009871F1" w:rsidRDefault="00112778" w:rsidP="00112778">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sz w:val="28"/>
                <w:szCs w:val="28"/>
              </w:rPr>
              <w:t xml:space="preserve">к положению </w:t>
            </w:r>
            <w:r w:rsidRPr="009871F1">
              <w:rPr>
                <w:rFonts w:ascii="Times New Roman" w:hAnsi="Times New Roman" w:cs="Times New Roman"/>
                <w:b/>
                <w:bCs/>
                <w:sz w:val="28"/>
                <w:szCs w:val="28"/>
              </w:rPr>
              <w:t xml:space="preserve">о региональном государственном контроле (надзоре) </w:t>
            </w:r>
          </w:p>
          <w:p w:rsidR="00112778" w:rsidRPr="009871F1" w:rsidRDefault="00112778" w:rsidP="00112778">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bCs/>
                <w:sz w:val="28"/>
                <w:szCs w:val="28"/>
              </w:rPr>
              <w:t xml:space="preserve">в области розничной продажи алкогольной и спиртосодержащей продукции на территории </w:t>
            </w:r>
          </w:p>
          <w:p w:rsidR="00112778" w:rsidRPr="009871F1" w:rsidRDefault="00112778" w:rsidP="00112778">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bCs/>
                <w:sz w:val="28"/>
                <w:szCs w:val="28"/>
              </w:rPr>
              <w:t>Белгородской области</w:t>
            </w:r>
          </w:p>
          <w:p w:rsidR="00112778" w:rsidRPr="009871F1" w:rsidRDefault="00112778" w:rsidP="00112778">
            <w:pPr>
              <w:overflowPunct w:val="0"/>
              <w:autoSpaceDE w:val="0"/>
              <w:autoSpaceDN w:val="0"/>
              <w:adjustRightInd w:val="0"/>
              <w:jc w:val="center"/>
              <w:textAlignment w:val="baseline"/>
              <w:rPr>
                <w:rFonts w:ascii="Times New Roman" w:hAnsi="Times New Roman" w:cs="Times New Roman"/>
                <w:b/>
                <w:bCs/>
                <w:sz w:val="28"/>
                <w:szCs w:val="28"/>
              </w:rPr>
            </w:pPr>
          </w:p>
          <w:p w:rsidR="00112778" w:rsidRPr="009871F1" w:rsidRDefault="00112778" w:rsidP="00112778">
            <w:pPr>
              <w:overflowPunct w:val="0"/>
              <w:autoSpaceDE w:val="0"/>
              <w:autoSpaceDN w:val="0"/>
              <w:adjustRightInd w:val="0"/>
              <w:jc w:val="center"/>
              <w:textAlignment w:val="baseline"/>
              <w:rPr>
                <w:rFonts w:ascii="Times New Roman" w:hAnsi="Times New Roman" w:cs="Times New Roman"/>
                <w:bCs/>
                <w:sz w:val="28"/>
                <w:szCs w:val="28"/>
              </w:rPr>
            </w:pPr>
            <w:r w:rsidRPr="009871F1">
              <w:rPr>
                <w:rFonts w:ascii="Times New Roman" w:hAnsi="Times New Roman" w:cs="Times New Roman"/>
                <w:bCs/>
                <w:sz w:val="28"/>
                <w:szCs w:val="28"/>
              </w:rPr>
              <w:t>Форма</w:t>
            </w:r>
          </w:p>
          <w:p w:rsidR="0058451D" w:rsidRDefault="0058451D" w:rsidP="006E17D2">
            <w:pPr>
              <w:autoSpaceDE w:val="0"/>
              <w:autoSpaceDN w:val="0"/>
              <w:adjustRightInd w:val="0"/>
              <w:jc w:val="center"/>
              <w:outlineLvl w:val="0"/>
              <w:rPr>
                <w:rFonts w:ascii="Times New Roman" w:hAnsi="Times New Roman" w:cs="Times New Roman"/>
                <w:sz w:val="28"/>
                <w:szCs w:val="28"/>
              </w:rPr>
            </w:pPr>
          </w:p>
          <w:p w:rsidR="00112778" w:rsidRDefault="00112778" w:rsidP="006E17D2">
            <w:pPr>
              <w:autoSpaceDE w:val="0"/>
              <w:autoSpaceDN w:val="0"/>
              <w:adjustRightInd w:val="0"/>
              <w:jc w:val="center"/>
              <w:outlineLvl w:val="0"/>
              <w:rPr>
                <w:rFonts w:ascii="Times New Roman" w:hAnsi="Times New Roman" w:cs="Times New Roman"/>
                <w:sz w:val="28"/>
                <w:szCs w:val="28"/>
              </w:rPr>
            </w:pPr>
          </w:p>
        </w:tc>
      </w:tr>
    </w:tbl>
    <w:p w:rsidR="0058451D" w:rsidRPr="00977F72" w:rsidRDefault="0058451D" w:rsidP="0058451D">
      <w:pPr>
        <w:widowControl w:val="0"/>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sidRPr="00977F72">
        <w:rPr>
          <w:rFonts w:ascii="Times New Roman" w:eastAsiaTheme="minorEastAsia" w:hAnsi="Times New Roman" w:cs="Times New Roman"/>
          <w:color w:val="000000" w:themeColor="text1"/>
          <w:sz w:val="28"/>
          <w:szCs w:val="28"/>
          <w:lang w:eastAsia="ru-RU"/>
        </w:rPr>
        <w:lastRenderedPageBreak/>
        <w:t>____________________________________</w:t>
      </w:r>
      <w:r>
        <w:rPr>
          <w:rFonts w:ascii="Times New Roman" w:eastAsiaTheme="minorEastAsia" w:hAnsi="Times New Roman" w:cs="Times New Roman"/>
          <w:color w:val="000000" w:themeColor="text1"/>
          <w:sz w:val="28"/>
          <w:szCs w:val="28"/>
          <w:lang w:eastAsia="ru-RU"/>
        </w:rPr>
        <w:t>___</w:t>
      </w:r>
      <w:r w:rsidRPr="00977F72">
        <w:rPr>
          <w:rFonts w:ascii="Times New Roman" w:eastAsiaTheme="minorEastAsia" w:hAnsi="Times New Roman" w:cs="Times New Roman"/>
          <w:color w:val="000000" w:themeColor="text1"/>
          <w:sz w:val="28"/>
          <w:szCs w:val="28"/>
          <w:lang w:eastAsia="ru-RU"/>
        </w:rPr>
        <w:t>__________</w:t>
      </w:r>
      <w:r w:rsidR="00112778">
        <w:rPr>
          <w:rFonts w:ascii="Times New Roman" w:eastAsiaTheme="minorEastAsia" w:hAnsi="Times New Roman" w:cs="Times New Roman"/>
          <w:color w:val="000000" w:themeColor="text1"/>
          <w:sz w:val="28"/>
          <w:szCs w:val="28"/>
          <w:lang w:eastAsia="ru-RU"/>
        </w:rPr>
        <w:t>__</w:t>
      </w:r>
      <w:r w:rsidRPr="00977F72">
        <w:rPr>
          <w:rFonts w:ascii="Times New Roman" w:eastAsiaTheme="minorEastAsia" w:hAnsi="Times New Roman" w:cs="Times New Roman"/>
          <w:color w:val="000000" w:themeColor="text1"/>
          <w:sz w:val="28"/>
          <w:szCs w:val="28"/>
          <w:lang w:eastAsia="ru-RU"/>
        </w:rPr>
        <w:t>_________________</w:t>
      </w:r>
    </w:p>
    <w:p w:rsidR="0058451D" w:rsidRPr="00C804DB" w:rsidRDefault="0058451D" w:rsidP="0058451D">
      <w:pPr>
        <w:widowControl w:val="0"/>
        <w:overflowPunct w:val="0"/>
        <w:autoSpaceDE w:val="0"/>
        <w:autoSpaceDN w:val="0"/>
        <w:adjustRightInd w:val="0"/>
        <w:spacing w:after="0" w:line="240" w:lineRule="auto"/>
        <w:ind w:firstLine="709"/>
        <w:jc w:val="center"/>
        <w:textAlignment w:val="baseline"/>
        <w:rPr>
          <w:rFonts w:ascii="Times New Roman" w:eastAsiaTheme="minorEastAsia" w:hAnsi="Times New Roman" w:cs="Times New Roman"/>
          <w:color w:val="000000" w:themeColor="text1"/>
          <w:sz w:val="20"/>
          <w:szCs w:val="20"/>
          <w:lang w:eastAsia="ru-RU"/>
        </w:rPr>
      </w:pPr>
      <w:r w:rsidRPr="00C804DB">
        <w:rPr>
          <w:rFonts w:ascii="Times New Roman" w:eastAsiaTheme="minorEastAsia" w:hAnsi="Times New Roman" w:cs="Times New Roman"/>
          <w:color w:val="000000" w:themeColor="text1"/>
          <w:sz w:val="20"/>
          <w:szCs w:val="20"/>
          <w:lang w:eastAsia="ru-RU"/>
        </w:rPr>
        <w:t>(наименование органа государственного контроля)</w:t>
      </w:r>
    </w:p>
    <w:p w:rsidR="0058451D" w:rsidRPr="003E1FA1" w:rsidRDefault="0058451D" w:rsidP="0058451D">
      <w:pPr>
        <w:widowControl w:val="0"/>
        <w:overflowPunct w:val="0"/>
        <w:autoSpaceDE w:val="0"/>
        <w:autoSpaceDN w:val="0"/>
        <w:adjustRightInd w:val="0"/>
        <w:spacing w:after="0" w:line="240" w:lineRule="auto"/>
        <w:ind w:firstLine="709"/>
        <w:jc w:val="both"/>
        <w:textAlignment w:val="baseline"/>
        <w:rPr>
          <w:rFonts w:ascii="Times New Roman" w:eastAsiaTheme="minorEastAsia" w:hAnsi="Times New Roman" w:cs="Times New Roman"/>
          <w:color w:val="000000" w:themeColor="text1"/>
          <w:sz w:val="28"/>
          <w:szCs w:val="28"/>
          <w:lang w:eastAsia="ru-RU"/>
        </w:rPr>
      </w:pPr>
    </w:p>
    <w:p w:rsidR="0058451D" w:rsidRPr="003E1FA1" w:rsidRDefault="0058451D" w:rsidP="0058451D">
      <w:pPr>
        <w:widowControl w:val="0"/>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___________________________________________________</w:t>
      </w:r>
      <w:r w:rsidR="00112778">
        <w:rPr>
          <w:rFonts w:ascii="Times New Roman" w:eastAsiaTheme="minorEastAsia" w:hAnsi="Times New Roman" w:cs="Times New Roman"/>
          <w:color w:val="000000" w:themeColor="text1"/>
          <w:sz w:val="28"/>
          <w:szCs w:val="28"/>
          <w:lang w:eastAsia="ru-RU"/>
        </w:rPr>
        <w:t>__</w:t>
      </w:r>
      <w:r>
        <w:rPr>
          <w:rFonts w:ascii="Times New Roman" w:eastAsiaTheme="minorEastAsia" w:hAnsi="Times New Roman" w:cs="Times New Roman"/>
          <w:color w:val="000000" w:themeColor="text1"/>
          <w:sz w:val="28"/>
          <w:szCs w:val="28"/>
          <w:lang w:eastAsia="ru-RU"/>
        </w:rPr>
        <w:t>_______________</w:t>
      </w:r>
    </w:p>
    <w:p w:rsidR="0058451D" w:rsidRPr="00C804DB" w:rsidRDefault="0058451D" w:rsidP="0058451D">
      <w:pPr>
        <w:suppressAutoHyphens/>
        <w:autoSpaceDE w:val="0"/>
        <w:spacing w:after="0" w:line="240" w:lineRule="auto"/>
        <w:rPr>
          <w:rFonts w:ascii="Times New Roman" w:eastAsia="Times New Roman" w:hAnsi="Times New Roman" w:cs="Times New Roman"/>
          <w:bCs/>
          <w:sz w:val="20"/>
          <w:szCs w:val="20"/>
          <w:lang w:eastAsia="zh-CN"/>
        </w:rPr>
      </w:pPr>
      <w:r w:rsidRPr="00C804DB">
        <w:rPr>
          <w:rFonts w:ascii="Times New Roman" w:eastAsia="Times New Roman" w:hAnsi="Times New Roman" w:cs="Times New Roman"/>
          <w:bCs/>
          <w:sz w:val="20"/>
          <w:szCs w:val="20"/>
          <w:lang w:eastAsia="zh-CN"/>
        </w:rPr>
        <w:t xml:space="preserve">(почтовый </w:t>
      </w:r>
      <w:proofErr w:type="gramStart"/>
      <w:r w:rsidRPr="00C804DB">
        <w:rPr>
          <w:rFonts w:ascii="Times New Roman" w:eastAsia="Times New Roman" w:hAnsi="Times New Roman" w:cs="Times New Roman"/>
          <w:bCs/>
          <w:sz w:val="20"/>
          <w:szCs w:val="20"/>
          <w:lang w:eastAsia="zh-CN"/>
        </w:rPr>
        <w:t xml:space="preserve">адрес)   </w:t>
      </w:r>
      <w:proofErr w:type="gramEnd"/>
      <w:r w:rsidRPr="00C804DB">
        <w:rPr>
          <w:rFonts w:ascii="Times New Roman" w:eastAsia="Times New Roman" w:hAnsi="Times New Roman" w:cs="Times New Roman"/>
          <w:bCs/>
          <w:sz w:val="20"/>
          <w:szCs w:val="20"/>
          <w:lang w:eastAsia="zh-CN"/>
        </w:rPr>
        <w:t xml:space="preserve">                                                                                         </w:t>
      </w:r>
      <w:r w:rsidR="00112778">
        <w:rPr>
          <w:rFonts w:ascii="Times New Roman" w:eastAsia="Times New Roman" w:hAnsi="Times New Roman" w:cs="Times New Roman"/>
          <w:bCs/>
          <w:sz w:val="20"/>
          <w:szCs w:val="20"/>
          <w:lang w:eastAsia="zh-CN"/>
        </w:rPr>
        <w:t xml:space="preserve">                               </w:t>
      </w:r>
      <w:r w:rsidRPr="00C804DB">
        <w:rPr>
          <w:rFonts w:ascii="Times New Roman" w:eastAsia="Times New Roman" w:hAnsi="Times New Roman" w:cs="Times New Roman"/>
          <w:bCs/>
          <w:sz w:val="20"/>
          <w:szCs w:val="20"/>
          <w:lang w:eastAsia="zh-CN"/>
        </w:rPr>
        <w:t>(контактный телефон)</w:t>
      </w:r>
    </w:p>
    <w:p w:rsidR="0058451D" w:rsidRPr="00C804DB" w:rsidRDefault="0058451D" w:rsidP="0058451D">
      <w:pPr>
        <w:suppressAutoHyphens/>
        <w:autoSpaceDE w:val="0"/>
        <w:spacing w:after="0" w:line="240" w:lineRule="auto"/>
        <w:jc w:val="center"/>
        <w:rPr>
          <w:rFonts w:ascii="Times New Roman" w:eastAsia="Times New Roman" w:hAnsi="Times New Roman" w:cs="Times New Roman"/>
          <w:b/>
          <w:bCs/>
          <w:sz w:val="20"/>
          <w:szCs w:val="20"/>
          <w:lang w:eastAsia="zh-CN"/>
        </w:rPr>
      </w:pPr>
    </w:p>
    <w:p w:rsidR="0058451D" w:rsidRPr="00112778" w:rsidRDefault="0058451D" w:rsidP="0058451D">
      <w:pPr>
        <w:autoSpaceDE w:val="0"/>
        <w:autoSpaceDN w:val="0"/>
        <w:adjustRightInd w:val="0"/>
        <w:spacing w:after="0" w:line="240" w:lineRule="auto"/>
        <w:jc w:val="center"/>
        <w:outlineLvl w:val="0"/>
        <w:rPr>
          <w:rFonts w:ascii="Times New Roman" w:hAnsi="Times New Roman" w:cs="Times New Roman"/>
          <w:b/>
          <w:sz w:val="24"/>
          <w:szCs w:val="24"/>
        </w:rPr>
      </w:pPr>
      <w:r w:rsidRPr="00112778">
        <w:rPr>
          <w:rFonts w:ascii="Times New Roman" w:hAnsi="Times New Roman" w:cs="Times New Roman"/>
          <w:b/>
          <w:sz w:val="24"/>
          <w:szCs w:val="24"/>
        </w:rPr>
        <w:t>ПРОТОКОЛ</w:t>
      </w:r>
    </w:p>
    <w:p w:rsidR="0058451D" w:rsidRPr="00112778" w:rsidRDefault="009053B8" w:rsidP="0058451D">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и</w:t>
      </w:r>
      <w:r w:rsidR="0058451D" w:rsidRPr="00112778">
        <w:rPr>
          <w:rFonts w:ascii="Times New Roman" w:hAnsi="Times New Roman" w:cs="Times New Roman"/>
          <w:b/>
          <w:sz w:val="24"/>
          <w:szCs w:val="24"/>
        </w:rPr>
        <w:t xml:space="preserve">нструментального обследования </w:t>
      </w:r>
    </w:p>
    <w:p w:rsidR="0058451D" w:rsidRPr="00112778" w:rsidRDefault="0058451D" w:rsidP="0058451D">
      <w:pPr>
        <w:autoSpaceDE w:val="0"/>
        <w:autoSpaceDN w:val="0"/>
        <w:adjustRightInd w:val="0"/>
        <w:spacing w:after="0" w:line="240" w:lineRule="auto"/>
        <w:jc w:val="center"/>
        <w:outlineLvl w:val="0"/>
        <w:rPr>
          <w:rFonts w:ascii="Times New Roman" w:hAnsi="Times New Roman" w:cs="Times New Roman"/>
          <w:b/>
          <w:sz w:val="24"/>
          <w:szCs w:val="24"/>
        </w:rPr>
      </w:pPr>
      <w:r w:rsidRPr="00112778">
        <w:rPr>
          <w:rFonts w:ascii="Times New Roman" w:hAnsi="Times New Roman" w:cs="Times New Roman"/>
          <w:b/>
          <w:sz w:val="24"/>
          <w:szCs w:val="24"/>
        </w:rPr>
        <w:t>№ __________</w:t>
      </w:r>
    </w:p>
    <w:p w:rsidR="0058451D" w:rsidRPr="008870E6" w:rsidRDefault="0058451D" w:rsidP="0058451D">
      <w:pPr>
        <w:autoSpaceDE w:val="0"/>
        <w:autoSpaceDN w:val="0"/>
        <w:adjustRightInd w:val="0"/>
        <w:spacing w:after="0" w:line="240" w:lineRule="auto"/>
        <w:jc w:val="both"/>
        <w:outlineLvl w:val="0"/>
        <w:rPr>
          <w:rFonts w:ascii="Times New Roman" w:hAnsi="Times New Roman" w:cs="Times New Roman"/>
          <w:sz w:val="24"/>
          <w:szCs w:val="24"/>
        </w:rPr>
      </w:pPr>
    </w:p>
    <w:p w:rsidR="0058451D" w:rsidRPr="008870E6" w:rsidRDefault="0058451D" w:rsidP="0058451D">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_</w:t>
      </w:r>
      <w:proofErr w:type="gramStart"/>
      <w:r w:rsidRPr="008870E6">
        <w:rPr>
          <w:rFonts w:ascii="Times New Roman" w:hAnsi="Times New Roman" w:cs="Times New Roman"/>
          <w:sz w:val="24"/>
          <w:szCs w:val="24"/>
        </w:rPr>
        <w:t>_</w:t>
      </w:r>
      <w:r w:rsidR="00112778">
        <w:rPr>
          <w:rFonts w:ascii="Times New Roman" w:hAnsi="Times New Roman" w:cs="Times New Roman"/>
          <w:sz w:val="24"/>
          <w:szCs w:val="24"/>
        </w:rPr>
        <w:t xml:space="preserve"> </w:t>
      </w:r>
      <w:r w:rsidRPr="008870E6">
        <w:rPr>
          <w:rFonts w:ascii="Times New Roman" w:hAnsi="Times New Roman" w:cs="Times New Roman"/>
          <w:sz w:val="24"/>
          <w:szCs w:val="24"/>
        </w:rPr>
        <w:t xml:space="preserve"> _</w:t>
      </w:r>
      <w:proofErr w:type="gramEnd"/>
      <w:r w:rsidRPr="008870E6">
        <w:rPr>
          <w:rFonts w:ascii="Times New Roman" w:hAnsi="Times New Roman" w:cs="Times New Roman"/>
          <w:sz w:val="24"/>
          <w:szCs w:val="24"/>
        </w:rPr>
        <w:t xml:space="preserve">______________ 20__ г.                        </w:t>
      </w:r>
      <w:r>
        <w:rPr>
          <w:rFonts w:ascii="Times New Roman" w:hAnsi="Times New Roman" w:cs="Times New Roman"/>
          <w:sz w:val="24"/>
          <w:szCs w:val="24"/>
        </w:rPr>
        <w:t xml:space="preserve">                                         </w:t>
      </w:r>
      <w:r w:rsidRPr="008870E6">
        <w:rPr>
          <w:rFonts w:ascii="Times New Roman" w:hAnsi="Times New Roman" w:cs="Times New Roman"/>
          <w:sz w:val="24"/>
          <w:szCs w:val="24"/>
        </w:rPr>
        <w:t xml:space="preserve">  ______</w:t>
      </w:r>
      <w:r w:rsidR="00112778">
        <w:rPr>
          <w:rFonts w:ascii="Times New Roman" w:hAnsi="Times New Roman" w:cs="Times New Roman"/>
          <w:sz w:val="24"/>
          <w:szCs w:val="24"/>
        </w:rPr>
        <w:t>_</w:t>
      </w:r>
      <w:r w:rsidRPr="008870E6">
        <w:rPr>
          <w:rFonts w:ascii="Times New Roman" w:hAnsi="Times New Roman" w:cs="Times New Roman"/>
          <w:sz w:val="24"/>
          <w:szCs w:val="24"/>
        </w:rPr>
        <w:t>_______________</w:t>
      </w:r>
    </w:p>
    <w:p w:rsidR="0058451D" w:rsidRPr="00C804DB" w:rsidRDefault="0058451D" w:rsidP="0058451D">
      <w:pPr>
        <w:autoSpaceDE w:val="0"/>
        <w:autoSpaceDN w:val="0"/>
        <w:adjustRightInd w:val="0"/>
        <w:spacing w:after="0" w:line="240" w:lineRule="auto"/>
        <w:jc w:val="both"/>
        <w:outlineLvl w:val="0"/>
        <w:rPr>
          <w:rFonts w:ascii="Times New Roman" w:hAnsi="Times New Roman" w:cs="Times New Roman"/>
          <w:sz w:val="20"/>
          <w:szCs w:val="20"/>
        </w:rPr>
      </w:pPr>
      <w:r w:rsidRPr="00C804DB">
        <w:rPr>
          <w:rFonts w:ascii="Times New Roman" w:hAnsi="Times New Roman" w:cs="Times New Roman"/>
          <w:sz w:val="20"/>
          <w:szCs w:val="20"/>
        </w:rPr>
        <w:t xml:space="preserve">   </w:t>
      </w:r>
      <w:r w:rsidR="00112778">
        <w:rPr>
          <w:rFonts w:ascii="Times New Roman" w:hAnsi="Times New Roman" w:cs="Times New Roman"/>
          <w:sz w:val="20"/>
          <w:szCs w:val="20"/>
        </w:rPr>
        <w:t xml:space="preserve">       </w:t>
      </w:r>
      <w:r w:rsidRPr="00C804DB">
        <w:rPr>
          <w:rFonts w:ascii="Times New Roman" w:hAnsi="Times New Roman" w:cs="Times New Roman"/>
          <w:sz w:val="20"/>
          <w:szCs w:val="20"/>
        </w:rPr>
        <w:t xml:space="preserve"> (дата </w:t>
      </w:r>
      <w:proofErr w:type="gramStart"/>
      <w:r w:rsidRPr="00C804DB">
        <w:rPr>
          <w:rFonts w:ascii="Times New Roman" w:hAnsi="Times New Roman" w:cs="Times New Roman"/>
          <w:sz w:val="20"/>
          <w:szCs w:val="20"/>
        </w:rPr>
        <w:t xml:space="preserve">составления)   </w:t>
      </w:r>
      <w:proofErr w:type="gramEnd"/>
      <w:r w:rsidRPr="00C804DB">
        <w:rPr>
          <w:rFonts w:ascii="Times New Roman" w:hAnsi="Times New Roman" w:cs="Times New Roman"/>
          <w:sz w:val="20"/>
          <w:szCs w:val="20"/>
        </w:rPr>
        <w:t xml:space="preserve">                                                                                 </w:t>
      </w:r>
      <w:r w:rsidR="0011277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04DB">
        <w:rPr>
          <w:rFonts w:ascii="Times New Roman" w:hAnsi="Times New Roman" w:cs="Times New Roman"/>
          <w:sz w:val="20"/>
          <w:szCs w:val="20"/>
        </w:rPr>
        <w:t>(место составления)</w:t>
      </w:r>
    </w:p>
    <w:p w:rsidR="0058451D" w:rsidRPr="008870E6" w:rsidRDefault="0058451D" w:rsidP="0058451D">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58451D" w:rsidRPr="008870E6" w:rsidRDefault="0058451D" w:rsidP="0058451D">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Инструментальное обследование </w:t>
      </w:r>
      <w:r w:rsidRPr="008870E6">
        <w:rPr>
          <w:rFonts w:ascii="Times New Roman" w:hAnsi="Times New Roman" w:cs="Times New Roman"/>
          <w:sz w:val="24"/>
          <w:szCs w:val="24"/>
        </w:rPr>
        <w:t>начат</w:t>
      </w:r>
      <w:r>
        <w:rPr>
          <w:rFonts w:ascii="Times New Roman" w:hAnsi="Times New Roman" w:cs="Times New Roman"/>
          <w:sz w:val="24"/>
          <w:szCs w:val="24"/>
        </w:rPr>
        <w:t>о</w:t>
      </w:r>
      <w:r w:rsidRPr="008870E6">
        <w:rPr>
          <w:rFonts w:ascii="Times New Roman" w:hAnsi="Times New Roman" w:cs="Times New Roman"/>
          <w:sz w:val="24"/>
          <w:szCs w:val="24"/>
        </w:rPr>
        <w:t xml:space="preserve"> </w:t>
      </w:r>
      <w:r w:rsidR="00112778">
        <w:rPr>
          <w:rFonts w:ascii="Times New Roman" w:hAnsi="Times New Roman" w:cs="Times New Roman"/>
          <w:sz w:val="24"/>
          <w:szCs w:val="24"/>
        </w:rPr>
        <w:t>«</w:t>
      </w:r>
      <w:r w:rsidRPr="008870E6">
        <w:rPr>
          <w:rFonts w:ascii="Times New Roman" w:hAnsi="Times New Roman" w:cs="Times New Roman"/>
          <w:sz w:val="24"/>
          <w:szCs w:val="24"/>
        </w:rPr>
        <w:t>__</w:t>
      </w:r>
      <w:r w:rsidR="00112778">
        <w:rPr>
          <w:rFonts w:ascii="Times New Roman" w:hAnsi="Times New Roman" w:cs="Times New Roman"/>
          <w:sz w:val="24"/>
          <w:szCs w:val="24"/>
        </w:rPr>
        <w:t>» ________ 20__ г. в «</w:t>
      </w:r>
      <w:r w:rsidRPr="008870E6">
        <w:rPr>
          <w:rFonts w:ascii="Times New Roman" w:hAnsi="Times New Roman" w:cs="Times New Roman"/>
          <w:sz w:val="24"/>
          <w:szCs w:val="24"/>
        </w:rPr>
        <w:t>__</w:t>
      </w:r>
      <w:r w:rsidR="00112778">
        <w:rPr>
          <w:rFonts w:ascii="Times New Roman" w:hAnsi="Times New Roman" w:cs="Times New Roman"/>
          <w:sz w:val="24"/>
          <w:szCs w:val="24"/>
        </w:rPr>
        <w:t>» ч.</w:t>
      </w:r>
      <w:r w:rsidRPr="008870E6">
        <w:rPr>
          <w:rFonts w:ascii="Times New Roman" w:hAnsi="Times New Roman" w:cs="Times New Roman"/>
          <w:sz w:val="24"/>
          <w:szCs w:val="24"/>
        </w:rPr>
        <w:t xml:space="preserve"> </w:t>
      </w:r>
      <w:r w:rsidR="00112778">
        <w:rPr>
          <w:rFonts w:ascii="Times New Roman" w:hAnsi="Times New Roman" w:cs="Times New Roman"/>
          <w:sz w:val="24"/>
          <w:szCs w:val="24"/>
        </w:rPr>
        <w:t>«__»</w:t>
      </w:r>
      <w:r w:rsidRPr="008870E6">
        <w:rPr>
          <w:rFonts w:ascii="Times New Roman" w:hAnsi="Times New Roman" w:cs="Times New Roman"/>
          <w:sz w:val="24"/>
          <w:szCs w:val="24"/>
        </w:rPr>
        <w:t xml:space="preserve"> мин.</w:t>
      </w:r>
    </w:p>
    <w:p w:rsidR="0058451D" w:rsidRPr="008870E6" w:rsidRDefault="0058451D" w:rsidP="0058451D">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Инструментальное обследование</w:t>
      </w:r>
      <w:r w:rsidRPr="008870E6">
        <w:rPr>
          <w:rFonts w:ascii="Times New Roman" w:hAnsi="Times New Roman" w:cs="Times New Roman"/>
          <w:sz w:val="24"/>
          <w:szCs w:val="24"/>
        </w:rPr>
        <w:t xml:space="preserve"> окончен</w:t>
      </w:r>
      <w:r>
        <w:rPr>
          <w:rFonts w:ascii="Times New Roman" w:hAnsi="Times New Roman" w:cs="Times New Roman"/>
          <w:sz w:val="24"/>
          <w:szCs w:val="24"/>
        </w:rPr>
        <w:t>о</w:t>
      </w:r>
      <w:r w:rsidRPr="008870E6">
        <w:rPr>
          <w:rFonts w:ascii="Times New Roman" w:hAnsi="Times New Roman" w:cs="Times New Roman"/>
          <w:sz w:val="24"/>
          <w:szCs w:val="24"/>
        </w:rPr>
        <w:t xml:space="preserve"> </w:t>
      </w:r>
      <w:r w:rsidR="009053B8">
        <w:rPr>
          <w:rFonts w:ascii="Times New Roman" w:hAnsi="Times New Roman" w:cs="Times New Roman"/>
          <w:sz w:val="24"/>
          <w:szCs w:val="24"/>
        </w:rPr>
        <w:t>«__»</w:t>
      </w:r>
      <w:r w:rsidRPr="008870E6">
        <w:rPr>
          <w:rFonts w:ascii="Times New Roman" w:hAnsi="Times New Roman" w:cs="Times New Roman"/>
          <w:sz w:val="24"/>
          <w:szCs w:val="24"/>
        </w:rPr>
        <w:t xml:space="preserve"> ______ 20__ г. в </w:t>
      </w:r>
      <w:r w:rsidR="009053B8">
        <w:rPr>
          <w:rFonts w:ascii="Times New Roman" w:hAnsi="Times New Roman" w:cs="Times New Roman"/>
          <w:sz w:val="24"/>
          <w:szCs w:val="24"/>
        </w:rPr>
        <w:t>«</w:t>
      </w:r>
      <w:r w:rsidRPr="008870E6">
        <w:rPr>
          <w:rFonts w:ascii="Times New Roman" w:hAnsi="Times New Roman" w:cs="Times New Roman"/>
          <w:sz w:val="24"/>
          <w:szCs w:val="24"/>
        </w:rPr>
        <w:t>__</w:t>
      </w:r>
      <w:r w:rsidR="009053B8">
        <w:rPr>
          <w:rFonts w:ascii="Times New Roman" w:hAnsi="Times New Roman" w:cs="Times New Roman"/>
          <w:sz w:val="24"/>
          <w:szCs w:val="24"/>
        </w:rPr>
        <w:t>»</w:t>
      </w:r>
      <w:r w:rsidRPr="008870E6">
        <w:rPr>
          <w:rFonts w:ascii="Times New Roman" w:hAnsi="Times New Roman" w:cs="Times New Roman"/>
          <w:sz w:val="24"/>
          <w:szCs w:val="24"/>
        </w:rPr>
        <w:t xml:space="preserve"> ч. </w:t>
      </w:r>
      <w:r w:rsidR="00112778">
        <w:rPr>
          <w:rFonts w:ascii="Times New Roman" w:hAnsi="Times New Roman" w:cs="Times New Roman"/>
          <w:sz w:val="24"/>
          <w:szCs w:val="24"/>
        </w:rPr>
        <w:t>«__»</w:t>
      </w:r>
      <w:r w:rsidRPr="008870E6">
        <w:rPr>
          <w:rFonts w:ascii="Times New Roman" w:hAnsi="Times New Roman" w:cs="Times New Roman"/>
          <w:sz w:val="24"/>
          <w:szCs w:val="24"/>
        </w:rPr>
        <w:t xml:space="preserve"> мин.</w:t>
      </w:r>
    </w:p>
    <w:p w:rsidR="0058451D" w:rsidRDefault="0058451D" w:rsidP="0058451D">
      <w:pPr>
        <w:autoSpaceDE w:val="0"/>
        <w:autoSpaceDN w:val="0"/>
        <w:adjustRightInd w:val="0"/>
        <w:spacing w:after="0" w:line="240" w:lineRule="auto"/>
        <w:jc w:val="both"/>
        <w:outlineLvl w:val="0"/>
        <w:rPr>
          <w:rFonts w:ascii="Times New Roman" w:hAnsi="Times New Roman" w:cs="Times New Roman"/>
          <w:sz w:val="24"/>
          <w:szCs w:val="24"/>
        </w:rPr>
      </w:pPr>
    </w:p>
    <w:p w:rsidR="0058451D" w:rsidRPr="008870E6" w:rsidRDefault="0058451D" w:rsidP="0058451D">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Я, ______________________________</w:t>
      </w:r>
      <w:r>
        <w:rPr>
          <w:rFonts w:ascii="Times New Roman" w:hAnsi="Times New Roman" w:cs="Times New Roman"/>
          <w:sz w:val="24"/>
          <w:szCs w:val="24"/>
        </w:rPr>
        <w:t>_____</w:t>
      </w:r>
      <w:r w:rsidRPr="008870E6">
        <w:rPr>
          <w:rFonts w:ascii="Times New Roman" w:hAnsi="Times New Roman" w:cs="Times New Roman"/>
          <w:sz w:val="24"/>
          <w:szCs w:val="24"/>
        </w:rPr>
        <w:t>_________________________________</w:t>
      </w:r>
      <w:r w:rsidR="00112778">
        <w:rPr>
          <w:rFonts w:ascii="Times New Roman" w:hAnsi="Times New Roman" w:cs="Times New Roman"/>
          <w:sz w:val="24"/>
          <w:szCs w:val="24"/>
        </w:rPr>
        <w:t>_____</w:t>
      </w:r>
      <w:r w:rsidRPr="008870E6">
        <w:rPr>
          <w:rFonts w:ascii="Times New Roman" w:hAnsi="Times New Roman" w:cs="Times New Roman"/>
          <w:sz w:val="24"/>
          <w:szCs w:val="24"/>
        </w:rPr>
        <w:t>_____</w:t>
      </w:r>
    </w:p>
    <w:p w:rsidR="0058451D" w:rsidRPr="008870E6" w:rsidRDefault="0058451D" w:rsidP="0058451D">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____________________________________________</w:t>
      </w:r>
      <w:r>
        <w:rPr>
          <w:rFonts w:ascii="Times New Roman" w:hAnsi="Times New Roman" w:cs="Times New Roman"/>
          <w:sz w:val="24"/>
          <w:szCs w:val="24"/>
        </w:rPr>
        <w:t>__</w:t>
      </w:r>
      <w:r w:rsidRPr="008870E6">
        <w:rPr>
          <w:rFonts w:ascii="Times New Roman" w:hAnsi="Times New Roman" w:cs="Times New Roman"/>
          <w:sz w:val="24"/>
          <w:szCs w:val="24"/>
        </w:rPr>
        <w:t>_____________________________</w:t>
      </w:r>
      <w:r w:rsidR="00112778">
        <w:rPr>
          <w:rFonts w:ascii="Times New Roman" w:hAnsi="Times New Roman" w:cs="Times New Roman"/>
          <w:sz w:val="24"/>
          <w:szCs w:val="24"/>
        </w:rPr>
        <w:t>___</w:t>
      </w:r>
      <w:r w:rsidRPr="008870E6">
        <w:rPr>
          <w:rFonts w:ascii="Times New Roman" w:hAnsi="Times New Roman" w:cs="Times New Roman"/>
          <w:sz w:val="24"/>
          <w:szCs w:val="24"/>
        </w:rPr>
        <w:t>__</w:t>
      </w:r>
    </w:p>
    <w:p w:rsidR="0058451D" w:rsidRPr="008870E6" w:rsidRDefault="0058451D" w:rsidP="0058451D">
      <w:pPr>
        <w:autoSpaceDE w:val="0"/>
        <w:autoSpaceDN w:val="0"/>
        <w:adjustRightInd w:val="0"/>
        <w:spacing w:after="0" w:line="240" w:lineRule="auto"/>
        <w:ind w:firstLine="709"/>
        <w:jc w:val="center"/>
        <w:outlineLvl w:val="0"/>
        <w:rPr>
          <w:rFonts w:ascii="Times New Roman" w:hAnsi="Times New Roman" w:cs="Times New Roman"/>
          <w:sz w:val="20"/>
          <w:szCs w:val="20"/>
        </w:rPr>
      </w:pPr>
      <w:r w:rsidRPr="008870E6">
        <w:rPr>
          <w:rFonts w:ascii="Times New Roman" w:hAnsi="Times New Roman" w:cs="Times New Roman"/>
          <w:sz w:val="20"/>
          <w:szCs w:val="20"/>
        </w:rPr>
        <w:t>(должность, фамилия, инициалы должностн</w:t>
      </w:r>
      <w:r w:rsidR="009053B8">
        <w:rPr>
          <w:rFonts w:ascii="Times New Roman" w:hAnsi="Times New Roman" w:cs="Times New Roman"/>
          <w:sz w:val="20"/>
          <w:szCs w:val="20"/>
        </w:rPr>
        <w:t>ого лица, составившего протокол)</w:t>
      </w:r>
    </w:p>
    <w:p w:rsidR="0058451D" w:rsidRDefault="0058451D" w:rsidP="0058451D">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w:t>
      </w:r>
      <w:r w:rsidR="00112778">
        <w:rPr>
          <w:rFonts w:ascii="Times New Roman" w:hAnsi="Times New Roman" w:cs="Times New Roman"/>
          <w:sz w:val="24"/>
          <w:szCs w:val="24"/>
        </w:rPr>
        <w:t>______</w:t>
      </w:r>
      <w:r>
        <w:rPr>
          <w:rFonts w:ascii="Times New Roman" w:hAnsi="Times New Roman" w:cs="Times New Roman"/>
          <w:sz w:val="24"/>
          <w:szCs w:val="24"/>
        </w:rPr>
        <w:t>______</w:t>
      </w:r>
    </w:p>
    <w:p w:rsidR="0058451D" w:rsidRPr="008870E6" w:rsidRDefault="0058451D" w:rsidP="0058451D">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руководствуясь требованиями Федерального закона от 31</w:t>
      </w:r>
      <w:r w:rsidR="00112778">
        <w:rPr>
          <w:rFonts w:ascii="Times New Roman" w:hAnsi="Times New Roman" w:cs="Times New Roman"/>
          <w:sz w:val="24"/>
          <w:szCs w:val="24"/>
        </w:rPr>
        <w:t xml:space="preserve"> июля </w:t>
      </w:r>
      <w:r w:rsidRPr="008870E6">
        <w:rPr>
          <w:rFonts w:ascii="Times New Roman" w:hAnsi="Times New Roman" w:cs="Times New Roman"/>
          <w:sz w:val="24"/>
          <w:szCs w:val="24"/>
        </w:rPr>
        <w:t>2020 г</w:t>
      </w:r>
      <w:r w:rsidR="00112778">
        <w:rPr>
          <w:rFonts w:ascii="Times New Roman" w:hAnsi="Times New Roman" w:cs="Times New Roman"/>
          <w:sz w:val="24"/>
          <w:szCs w:val="24"/>
        </w:rPr>
        <w:t>ода</w:t>
      </w:r>
      <w:r w:rsidRPr="008870E6">
        <w:rPr>
          <w:rFonts w:ascii="Times New Roman" w:hAnsi="Times New Roman" w:cs="Times New Roman"/>
          <w:sz w:val="24"/>
          <w:szCs w:val="24"/>
        </w:rPr>
        <w:t xml:space="preserve"> № 248-ФЗ </w:t>
      </w:r>
      <w:r w:rsidR="00112778">
        <w:rPr>
          <w:rFonts w:ascii="Times New Roman" w:hAnsi="Times New Roman" w:cs="Times New Roman"/>
          <w:sz w:val="24"/>
          <w:szCs w:val="24"/>
        </w:rPr>
        <w:t xml:space="preserve">                          </w:t>
      </w:r>
      <w:proofErr w:type="gramStart"/>
      <w:r w:rsidR="00112778">
        <w:rPr>
          <w:rFonts w:ascii="Times New Roman" w:hAnsi="Times New Roman" w:cs="Times New Roman"/>
          <w:sz w:val="24"/>
          <w:szCs w:val="24"/>
        </w:rPr>
        <w:t xml:space="preserve">   </w:t>
      </w:r>
      <w:r w:rsidRPr="008870E6">
        <w:rPr>
          <w:rFonts w:ascii="Times New Roman" w:hAnsi="Times New Roman" w:cs="Times New Roman"/>
          <w:sz w:val="24"/>
          <w:szCs w:val="24"/>
        </w:rPr>
        <w:t>«</w:t>
      </w:r>
      <w:proofErr w:type="gramEnd"/>
      <w:r w:rsidRPr="008870E6">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 xml:space="preserve"> в присутствии контролируемого лица и (или) его представителя</w:t>
      </w:r>
      <w:r w:rsidRPr="008870E6">
        <w:rPr>
          <w:rFonts w:ascii="Times New Roman" w:hAnsi="Times New Roman" w:cs="Times New Roman"/>
          <w:sz w:val="24"/>
          <w:szCs w:val="24"/>
        </w:rPr>
        <w:t>:</w:t>
      </w:r>
    </w:p>
    <w:p w:rsidR="0058451D" w:rsidRPr="008870E6" w:rsidRDefault="0058451D" w:rsidP="0058451D">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1. _______________________</w:t>
      </w:r>
      <w:r>
        <w:rPr>
          <w:rFonts w:ascii="Times New Roman" w:hAnsi="Times New Roman" w:cs="Times New Roman"/>
          <w:sz w:val="24"/>
          <w:szCs w:val="24"/>
        </w:rPr>
        <w:t>____</w:t>
      </w:r>
      <w:r w:rsidRPr="008870E6">
        <w:rPr>
          <w:rFonts w:ascii="Times New Roman" w:hAnsi="Times New Roman" w:cs="Times New Roman"/>
          <w:sz w:val="24"/>
          <w:szCs w:val="24"/>
        </w:rPr>
        <w:t>_______________________</w:t>
      </w:r>
      <w:r w:rsidR="00112778">
        <w:rPr>
          <w:rFonts w:ascii="Times New Roman" w:hAnsi="Times New Roman" w:cs="Times New Roman"/>
          <w:sz w:val="24"/>
          <w:szCs w:val="24"/>
        </w:rPr>
        <w:t>__</w:t>
      </w:r>
      <w:r w:rsidRPr="008870E6">
        <w:rPr>
          <w:rFonts w:ascii="Times New Roman" w:hAnsi="Times New Roman" w:cs="Times New Roman"/>
          <w:sz w:val="24"/>
          <w:szCs w:val="24"/>
        </w:rPr>
        <w:t>_________________________,</w:t>
      </w:r>
    </w:p>
    <w:p w:rsidR="0058451D" w:rsidRPr="007C5CAF" w:rsidRDefault="0058451D" w:rsidP="0058451D">
      <w:pPr>
        <w:autoSpaceDE w:val="0"/>
        <w:autoSpaceDN w:val="0"/>
        <w:adjustRightInd w:val="0"/>
        <w:spacing w:after="0" w:line="240" w:lineRule="auto"/>
        <w:jc w:val="both"/>
        <w:outlineLvl w:val="0"/>
        <w:rPr>
          <w:rFonts w:ascii="Times New Roman" w:hAnsi="Times New Roman" w:cs="Times New Roman"/>
          <w:sz w:val="20"/>
          <w:szCs w:val="20"/>
        </w:rPr>
      </w:pPr>
      <w:r>
        <w:rPr>
          <w:rFonts w:ascii="Courier New" w:hAnsi="Courier New" w:cs="Courier New"/>
          <w:sz w:val="20"/>
          <w:szCs w:val="20"/>
        </w:rPr>
        <w:t xml:space="preserve">                    </w:t>
      </w:r>
      <w:r w:rsidRPr="008870E6">
        <w:rPr>
          <w:rFonts w:ascii="Times New Roman" w:hAnsi="Times New Roman" w:cs="Times New Roman"/>
          <w:sz w:val="20"/>
          <w:szCs w:val="20"/>
        </w:rPr>
        <w:t>(фамилия, имя, отчество</w:t>
      </w:r>
      <w:r>
        <w:rPr>
          <w:rFonts w:ascii="Times New Roman" w:hAnsi="Times New Roman" w:cs="Times New Roman"/>
          <w:sz w:val="20"/>
          <w:szCs w:val="20"/>
        </w:rPr>
        <w:t>, должность при наличии</w:t>
      </w:r>
    </w:p>
    <w:p w:rsidR="0058451D" w:rsidRDefault="0058451D" w:rsidP="0058451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w:t>
      </w:r>
      <w:r w:rsidR="00112778">
        <w:rPr>
          <w:rFonts w:ascii="Courier New" w:hAnsi="Courier New" w:cs="Courier New"/>
          <w:sz w:val="20"/>
          <w:szCs w:val="20"/>
        </w:rPr>
        <w:t>___</w:t>
      </w:r>
      <w:r>
        <w:rPr>
          <w:rFonts w:ascii="Courier New" w:hAnsi="Courier New" w:cs="Courier New"/>
          <w:sz w:val="20"/>
          <w:szCs w:val="20"/>
        </w:rPr>
        <w:t>_______________________</w:t>
      </w:r>
    </w:p>
    <w:p w:rsidR="0058451D" w:rsidRPr="007C5CAF" w:rsidRDefault="0058451D" w:rsidP="0058451D">
      <w:pPr>
        <w:autoSpaceDE w:val="0"/>
        <w:autoSpaceDN w:val="0"/>
        <w:adjustRightInd w:val="0"/>
        <w:spacing w:after="0" w:line="240" w:lineRule="auto"/>
        <w:jc w:val="center"/>
        <w:outlineLvl w:val="0"/>
        <w:rPr>
          <w:rFonts w:ascii="Times New Roman" w:hAnsi="Times New Roman" w:cs="Times New Roman"/>
          <w:sz w:val="20"/>
          <w:szCs w:val="20"/>
        </w:rPr>
      </w:pPr>
      <w:r w:rsidRPr="007C5CAF">
        <w:rPr>
          <w:rFonts w:ascii="Times New Roman" w:hAnsi="Times New Roman" w:cs="Times New Roman"/>
          <w:sz w:val="20"/>
          <w:szCs w:val="20"/>
        </w:rPr>
        <w:t>реквизиты</w:t>
      </w:r>
      <w:r w:rsidRPr="008870E6">
        <w:rPr>
          <w:rFonts w:ascii="Times New Roman" w:hAnsi="Times New Roman" w:cs="Times New Roman"/>
          <w:sz w:val="20"/>
          <w:szCs w:val="20"/>
        </w:rPr>
        <w:t xml:space="preserve"> документов</w:t>
      </w:r>
      <w:r w:rsidRPr="007C5CAF">
        <w:rPr>
          <w:rFonts w:ascii="Times New Roman" w:hAnsi="Times New Roman" w:cs="Times New Roman"/>
          <w:sz w:val="20"/>
          <w:szCs w:val="20"/>
        </w:rPr>
        <w:t>, удостоверяющих его полномочия)</w:t>
      </w:r>
    </w:p>
    <w:p w:rsidR="0058451D" w:rsidRDefault="0058451D" w:rsidP="0058451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_________________________________________________________</w:t>
      </w:r>
      <w:r w:rsidR="00112778">
        <w:rPr>
          <w:rFonts w:ascii="Times New Roman CYR" w:eastAsia="Times New Roman" w:hAnsi="Times New Roman CYR" w:cs="Times New Roman CYR"/>
          <w:sz w:val="24"/>
          <w:szCs w:val="24"/>
          <w:lang w:eastAsia="ru-RU"/>
        </w:rPr>
        <w:t>___</w:t>
      </w:r>
      <w:r>
        <w:rPr>
          <w:rFonts w:ascii="Times New Roman CYR" w:eastAsia="Times New Roman" w:hAnsi="Times New Roman CYR" w:cs="Times New Roman CYR"/>
          <w:sz w:val="24"/>
          <w:szCs w:val="24"/>
          <w:lang w:eastAsia="ru-RU"/>
        </w:rPr>
        <w:t>____________________</w:t>
      </w:r>
    </w:p>
    <w:p w:rsidR="0058451D" w:rsidRPr="0058451D" w:rsidRDefault="0058451D" w:rsidP="0058451D">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58451D">
        <w:rPr>
          <w:rFonts w:ascii="Times New Roman CYR" w:eastAsia="Times New Roman" w:hAnsi="Times New Roman CYR" w:cs="Times New Roman CYR"/>
          <w:sz w:val="20"/>
          <w:szCs w:val="20"/>
          <w:lang w:eastAsia="ru-RU"/>
        </w:rPr>
        <w:t>(дата и номер решения о проведении контрольного (надзорного) мероприятия)</w:t>
      </w:r>
    </w:p>
    <w:p w:rsidR="0058451D" w:rsidRPr="008870E6" w:rsidRDefault="0058451D" w:rsidP="0058451D">
      <w:pPr>
        <w:autoSpaceDE w:val="0"/>
        <w:autoSpaceDN w:val="0"/>
        <w:adjustRightInd w:val="0"/>
        <w:spacing w:after="0" w:line="240" w:lineRule="auto"/>
        <w:ind w:firstLine="709"/>
        <w:jc w:val="both"/>
        <w:outlineLvl w:val="0"/>
        <w:rPr>
          <w:rFonts w:ascii="Courier New" w:hAnsi="Courier New" w:cs="Courier New"/>
          <w:sz w:val="20"/>
          <w:szCs w:val="20"/>
        </w:rPr>
      </w:pPr>
    </w:p>
    <w:p w:rsidR="005342BE" w:rsidRPr="005342BE" w:rsidRDefault="0058451D" w:rsidP="005342BE">
      <w:pPr>
        <w:rPr>
          <w:rFonts w:ascii="Times New Roman CYR" w:eastAsia="Times New Roman" w:hAnsi="Times New Roman CYR" w:cs="Times New Roman CYR"/>
          <w:sz w:val="24"/>
          <w:szCs w:val="24"/>
          <w:lang w:eastAsia="ru-RU"/>
        </w:rPr>
      </w:pPr>
      <w:r w:rsidRPr="008870E6">
        <w:rPr>
          <w:rFonts w:ascii="Courier New" w:hAnsi="Courier New" w:cs="Courier New"/>
          <w:sz w:val="20"/>
          <w:szCs w:val="20"/>
        </w:rPr>
        <w:t xml:space="preserve"> </w:t>
      </w:r>
      <w:r w:rsidR="005342BE" w:rsidRPr="005342BE">
        <w:rPr>
          <w:rFonts w:ascii="Times New Roman CYR" w:eastAsia="Times New Roman" w:hAnsi="Times New Roman CYR" w:cs="Times New Roman CYR"/>
          <w:sz w:val="24"/>
          <w:szCs w:val="24"/>
          <w:lang w:eastAsia="ru-RU"/>
        </w:rPr>
        <w:t>проведено инструментальное обследование</w:t>
      </w:r>
    </w:p>
    <w:p w:rsidR="005342BE" w:rsidRPr="005342BE" w:rsidRDefault="005342BE" w:rsidP="005342B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w:t>
      </w:r>
      <w:r w:rsidR="009053B8">
        <w:rPr>
          <w:rFonts w:ascii="Times New Roman CYR" w:eastAsia="Times New Roman" w:hAnsi="Times New Roman CYR" w:cs="Times New Roman CYR"/>
          <w:sz w:val="24"/>
          <w:szCs w:val="24"/>
          <w:lang w:eastAsia="ru-RU"/>
        </w:rPr>
        <w:t>_______________________________</w:t>
      </w:r>
      <w:r>
        <w:rPr>
          <w:rFonts w:ascii="Times New Roman CYR" w:eastAsia="Times New Roman" w:hAnsi="Times New Roman CYR" w:cs="Times New Roman CYR"/>
          <w:sz w:val="24"/>
          <w:szCs w:val="24"/>
          <w:lang w:eastAsia="ru-RU"/>
        </w:rPr>
        <w:t>_______________________</w:t>
      </w:r>
      <w:r w:rsidR="009053B8">
        <w:rPr>
          <w:rFonts w:ascii="Times New Roman CYR" w:eastAsia="Times New Roman" w:hAnsi="Times New Roman CYR" w:cs="Times New Roman CYR"/>
          <w:sz w:val="24"/>
          <w:szCs w:val="24"/>
          <w:lang w:eastAsia="ru-RU"/>
        </w:rPr>
        <w:t>____</w:t>
      </w:r>
      <w:r>
        <w:rPr>
          <w:rFonts w:ascii="Times New Roman CYR" w:eastAsia="Times New Roman" w:hAnsi="Times New Roman CYR" w:cs="Times New Roman CYR"/>
          <w:sz w:val="24"/>
          <w:szCs w:val="24"/>
          <w:lang w:eastAsia="ru-RU"/>
        </w:rPr>
        <w:t>___________________</w:t>
      </w:r>
    </w:p>
    <w:p w:rsidR="005342BE" w:rsidRPr="005342BE" w:rsidRDefault="005342BE" w:rsidP="005342BE">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342BE">
        <w:rPr>
          <w:rFonts w:ascii="Times New Roman CYR" w:eastAsia="Times New Roman" w:hAnsi="Times New Roman CYR" w:cs="Times New Roman CYR"/>
          <w:sz w:val="20"/>
          <w:szCs w:val="20"/>
          <w:lang w:eastAsia="ru-RU"/>
        </w:rPr>
        <w:t xml:space="preserve">(наименование предмета обследования </w:t>
      </w:r>
      <w:r w:rsidR="009053B8">
        <w:rPr>
          <w:rFonts w:ascii="Times New Roman" w:eastAsia="Calibri" w:hAnsi="Times New Roman" w:cs="Times New Roman"/>
          <w:spacing w:val="-6"/>
          <w:sz w:val="28"/>
          <w:szCs w:val="28"/>
        </w:rPr>
        <w:t>–</w:t>
      </w:r>
      <w:r w:rsidR="00112778">
        <w:rPr>
          <w:rFonts w:ascii="Times New Roman CYR" w:eastAsia="Times New Roman" w:hAnsi="Times New Roman CYR" w:cs="Times New Roman CYR"/>
          <w:sz w:val="20"/>
          <w:szCs w:val="20"/>
          <w:lang w:eastAsia="ru-RU"/>
        </w:rPr>
        <w:t xml:space="preserve"> </w:t>
      </w:r>
      <w:r w:rsidRPr="005342BE">
        <w:rPr>
          <w:rFonts w:ascii="Times New Roman CYR" w:eastAsia="Times New Roman" w:hAnsi="Times New Roman CYR" w:cs="Times New Roman CYR"/>
          <w:sz w:val="20"/>
          <w:szCs w:val="20"/>
          <w:lang w:eastAsia="ru-RU"/>
        </w:rPr>
        <w:t>территорий, помещений (отсеков), производственных и иных объектов, предметов)</w:t>
      </w:r>
    </w:p>
    <w:p w:rsidR="005342BE" w:rsidRDefault="005342BE" w:rsidP="005342B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342BE">
        <w:rPr>
          <w:rFonts w:ascii="Times New Roman CYR" w:eastAsia="Times New Roman" w:hAnsi="Times New Roman CYR" w:cs="Times New Roman CYR"/>
          <w:sz w:val="24"/>
          <w:szCs w:val="24"/>
          <w:lang w:eastAsia="ru-RU"/>
        </w:rPr>
        <w:t>расположенного(</w:t>
      </w:r>
      <w:r w:rsidR="009053B8">
        <w:rPr>
          <w:rFonts w:ascii="Times New Roman CYR" w:eastAsia="Times New Roman" w:hAnsi="Times New Roman CYR" w:cs="Times New Roman CYR"/>
          <w:sz w:val="24"/>
          <w:szCs w:val="24"/>
          <w:lang w:eastAsia="ru-RU"/>
        </w:rPr>
        <w:t>-</w:t>
      </w:r>
      <w:r w:rsidRPr="005342BE">
        <w:rPr>
          <w:rFonts w:ascii="Times New Roman CYR" w:eastAsia="Times New Roman" w:hAnsi="Times New Roman CYR" w:cs="Times New Roman CYR"/>
          <w:sz w:val="24"/>
          <w:szCs w:val="24"/>
          <w:lang w:eastAsia="ru-RU"/>
        </w:rPr>
        <w:t>ых) по адресу:</w:t>
      </w:r>
      <w:r>
        <w:rPr>
          <w:rFonts w:ascii="Times New Roman CYR" w:eastAsia="Times New Roman" w:hAnsi="Times New Roman CYR" w:cs="Times New Roman CYR"/>
          <w:sz w:val="24"/>
          <w:szCs w:val="24"/>
          <w:lang w:eastAsia="ru-RU"/>
        </w:rPr>
        <w:t xml:space="preserve"> __________________________________________________ _________________________________________________________</w:t>
      </w:r>
      <w:r w:rsidR="009053B8">
        <w:rPr>
          <w:rFonts w:ascii="Times New Roman CYR" w:eastAsia="Times New Roman" w:hAnsi="Times New Roman CYR" w:cs="Times New Roman CYR"/>
          <w:sz w:val="24"/>
          <w:szCs w:val="24"/>
          <w:lang w:eastAsia="ru-RU"/>
        </w:rPr>
        <w:t>___</w:t>
      </w:r>
      <w:r>
        <w:rPr>
          <w:rFonts w:ascii="Times New Roman CYR" w:eastAsia="Times New Roman" w:hAnsi="Times New Roman CYR" w:cs="Times New Roman CYR"/>
          <w:sz w:val="24"/>
          <w:szCs w:val="24"/>
          <w:lang w:eastAsia="ru-RU"/>
        </w:rPr>
        <w:t>____________________</w:t>
      </w:r>
    </w:p>
    <w:p w:rsidR="005342BE" w:rsidRPr="005342BE" w:rsidRDefault="005342BE" w:rsidP="005342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42BE" w:rsidRDefault="005342BE" w:rsidP="005342B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342BE">
        <w:rPr>
          <w:rFonts w:ascii="Times New Roman CYR" w:eastAsia="Times New Roman" w:hAnsi="Times New Roman CYR" w:cs="Times New Roman CYR"/>
          <w:sz w:val="24"/>
          <w:szCs w:val="24"/>
          <w:lang w:eastAsia="ru-RU"/>
        </w:rPr>
        <w:t>В ходе инструментального обследования использовалось:</w:t>
      </w:r>
    </w:p>
    <w:p w:rsidR="005342BE" w:rsidRDefault="005342BE" w:rsidP="005342B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_____________________________________________________________________________</w:t>
      </w:r>
    </w:p>
    <w:p w:rsidR="005342BE" w:rsidRPr="005342BE" w:rsidRDefault="005342BE" w:rsidP="005342BE">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5342BE">
        <w:rPr>
          <w:rFonts w:ascii="Times New Roman CYR" w:eastAsia="Times New Roman" w:hAnsi="Times New Roman CYR" w:cs="Times New Roman CYR"/>
          <w:sz w:val="20"/>
          <w:szCs w:val="20"/>
          <w:lang w:eastAsia="ru-RU"/>
        </w:rPr>
        <w:t>(используемые специальное оборудование и (или) технические приборы)</w:t>
      </w:r>
    </w:p>
    <w:p w:rsidR="005342BE" w:rsidRPr="005342BE" w:rsidRDefault="005342BE" w:rsidP="005342B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342BE">
        <w:rPr>
          <w:rFonts w:ascii="Times New Roman CYR" w:eastAsia="Times New Roman" w:hAnsi="Times New Roman CYR" w:cs="Times New Roman CYR"/>
          <w:sz w:val="24"/>
          <w:szCs w:val="24"/>
          <w:lang w:eastAsia="ru-RU"/>
        </w:rPr>
        <w:lastRenderedPageBreak/>
        <w:t>Применяемые методики инструментального обследования:</w:t>
      </w:r>
      <w:r>
        <w:rPr>
          <w:rFonts w:ascii="Times New Roman CYR" w:eastAsia="Times New Roman" w:hAnsi="Times New Roman CYR" w:cs="Times New Roman CYR"/>
          <w:sz w:val="24"/>
          <w:szCs w:val="24"/>
          <w:lang w:eastAsia="ru-RU"/>
        </w:rPr>
        <w:t xml:space="preserve"> __________________________ ____________________________________________________</w:t>
      </w:r>
      <w:r w:rsidR="009053B8">
        <w:rPr>
          <w:rFonts w:ascii="Times New Roman CYR" w:eastAsia="Times New Roman" w:hAnsi="Times New Roman CYR" w:cs="Times New Roman CYR"/>
          <w:sz w:val="24"/>
          <w:szCs w:val="24"/>
          <w:lang w:eastAsia="ru-RU"/>
        </w:rPr>
        <w:t>___</w:t>
      </w:r>
      <w:r>
        <w:rPr>
          <w:rFonts w:ascii="Times New Roman CYR" w:eastAsia="Times New Roman" w:hAnsi="Times New Roman CYR" w:cs="Times New Roman CYR"/>
          <w:sz w:val="24"/>
          <w:szCs w:val="24"/>
          <w:lang w:eastAsia="ru-RU"/>
        </w:rPr>
        <w:t>_________________________</w:t>
      </w:r>
    </w:p>
    <w:p w:rsidR="005342BE" w:rsidRPr="005342BE" w:rsidRDefault="005342BE" w:rsidP="005342BE">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0"/>
          <w:szCs w:val="20"/>
          <w:lang w:eastAsia="ru-RU"/>
        </w:rPr>
      </w:pPr>
      <w:r w:rsidRPr="005342BE">
        <w:rPr>
          <w:rFonts w:ascii="Times New Roman CYR" w:eastAsia="Times New Roman" w:hAnsi="Times New Roman CYR" w:cs="Times New Roman CYR"/>
          <w:sz w:val="20"/>
          <w:szCs w:val="20"/>
          <w:lang w:eastAsia="ru-RU"/>
        </w:rPr>
        <w:t>(наименование методик)</w:t>
      </w:r>
    </w:p>
    <w:p w:rsidR="005342BE" w:rsidRPr="005342BE" w:rsidRDefault="005342BE" w:rsidP="005342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42BE" w:rsidRPr="005342BE" w:rsidRDefault="005342BE" w:rsidP="005342B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342BE">
        <w:rPr>
          <w:rFonts w:ascii="Times New Roman CYR" w:eastAsia="Times New Roman" w:hAnsi="Times New Roman CYR" w:cs="Times New Roman CYR"/>
          <w:sz w:val="24"/>
          <w:szCs w:val="24"/>
          <w:lang w:eastAsia="ru-RU"/>
        </w:rPr>
        <w:t xml:space="preserve">В ходе инструментального обследования </w:t>
      </w:r>
      <w:proofErr w:type="gramStart"/>
      <w:r w:rsidRPr="005342BE">
        <w:rPr>
          <w:rFonts w:ascii="Times New Roman CYR" w:eastAsia="Times New Roman" w:hAnsi="Times New Roman CYR" w:cs="Times New Roman CYR"/>
          <w:sz w:val="24"/>
          <w:szCs w:val="24"/>
          <w:lang w:eastAsia="ru-RU"/>
        </w:rPr>
        <w:t>проводилась:</w:t>
      </w:r>
      <w:r>
        <w:rPr>
          <w:rFonts w:ascii="Times New Roman CYR" w:eastAsia="Times New Roman" w:hAnsi="Times New Roman CYR" w:cs="Times New Roman CYR"/>
          <w:sz w:val="24"/>
          <w:szCs w:val="24"/>
          <w:lang w:eastAsia="ru-RU"/>
        </w:rPr>
        <w:t>_</w:t>
      </w:r>
      <w:proofErr w:type="gramEnd"/>
      <w:r>
        <w:rPr>
          <w:rFonts w:ascii="Times New Roman CYR" w:eastAsia="Times New Roman" w:hAnsi="Times New Roman CYR" w:cs="Times New Roman CYR"/>
          <w:sz w:val="24"/>
          <w:szCs w:val="24"/>
          <w:lang w:eastAsia="ru-RU"/>
        </w:rPr>
        <w:t>_____________________________ _______________________________________________________</w:t>
      </w:r>
      <w:r w:rsidR="009053B8">
        <w:rPr>
          <w:rFonts w:ascii="Times New Roman CYR" w:eastAsia="Times New Roman" w:hAnsi="Times New Roman CYR" w:cs="Times New Roman CYR"/>
          <w:sz w:val="24"/>
          <w:szCs w:val="24"/>
          <w:lang w:eastAsia="ru-RU"/>
        </w:rPr>
        <w:t>___</w:t>
      </w:r>
      <w:r>
        <w:rPr>
          <w:rFonts w:ascii="Times New Roman CYR" w:eastAsia="Times New Roman" w:hAnsi="Times New Roman CYR" w:cs="Times New Roman CYR"/>
          <w:sz w:val="24"/>
          <w:szCs w:val="24"/>
          <w:lang w:eastAsia="ru-RU"/>
        </w:rPr>
        <w:t>______________________</w:t>
      </w:r>
    </w:p>
    <w:p w:rsidR="005342BE" w:rsidRPr="005342BE" w:rsidRDefault="005342BE" w:rsidP="005342BE">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0"/>
          <w:szCs w:val="20"/>
          <w:lang w:eastAsia="ru-RU"/>
        </w:rPr>
      </w:pPr>
      <w:r w:rsidRPr="005342BE">
        <w:rPr>
          <w:rFonts w:ascii="Times New Roman CYR" w:eastAsia="Times New Roman" w:hAnsi="Times New Roman CYR" w:cs="Times New Roman CYR"/>
          <w:sz w:val="20"/>
          <w:szCs w:val="20"/>
          <w:lang w:eastAsia="ru-RU"/>
        </w:rPr>
        <w:t>(фотосъемка, видео-, аудиозапись и т.п.)</w:t>
      </w:r>
    </w:p>
    <w:p w:rsidR="005342BE" w:rsidRPr="005342BE" w:rsidRDefault="005342BE" w:rsidP="005342B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8451D" w:rsidRPr="008870E6" w:rsidRDefault="0058451D" w:rsidP="005342BE">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 xml:space="preserve">                         </w:t>
      </w:r>
    </w:p>
    <w:p w:rsidR="0058451D" w:rsidRPr="008870E6" w:rsidRDefault="005342BE" w:rsidP="0058451D">
      <w:pPr>
        <w:autoSpaceDE w:val="0"/>
        <w:autoSpaceDN w:val="0"/>
        <w:adjustRightInd w:val="0"/>
        <w:spacing w:after="0" w:line="240" w:lineRule="auto"/>
        <w:jc w:val="both"/>
        <w:outlineLvl w:val="0"/>
        <w:rPr>
          <w:rFonts w:ascii="Times New Roman" w:hAnsi="Times New Roman" w:cs="Times New Roman"/>
          <w:sz w:val="20"/>
          <w:szCs w:val="20"/>
        </w:rPr>
      </w:pPr>
      <w:r w:rsidRPr="005342BE">
        <w:rPr>
          <w:rFonts w:ascii="Times New Roman CYR" w:eastAsia="Times New Roman" w:hAnsi="Times New Roman CYR" w:cs="Times New Roman CYR"/>
          <w:sz w:val="24"/>
          <w:szCs w:val="24"/>
          <w:lang w:eastAsia="ru-RU"/>
        </w:rPr>
        <w:t xml:space="preserve">В результате инструментального обследования </w:t>
      </w:r>
      <w:r w:rsidR="0058451D" w:rsidRPr="008870E6">
        <w:rPr>
          <w:rFonts w:ascii="Times New Roman" w:hAnsi="Times New Roman" w:cs="Times New Roman"/>
          <w:sz w:val="24"/>
          <w:szCs w:val="24"/>
        </w:rPr>
        <w:t>установлено:</w:t>
      </w:r>
      <w:r w:rsidR="0058451D" w:rsidRPr="008870E6">
        <w:rPr>
          <w:rFonts w:ascii="Times New Roman" w:hAnsi="Times New Roman" w:cs="Times New Roman"/>
          <w:sz w:val="20"/>
          <w:szCs w:val="20"/>
        </w:rPr>
        <w:t xml:space="preserve"> ________</w:t>
      </w:r>
      <w:r w:rsidR="009053B8">
        <w:rPr>
          <w:rFonts w:ascii="Times New Roman" w:hAnsi="Times New Roman" w:cs="Times New Roman"/>
          <w:sz w:val="20"/>
          <w:szCs w:val="20"/>
        </w:rPr>
        <w:t>____</w:t>
      </w:r>
      <w:r w:rsidR="0058451D" w:rsidRPr="008870E6">
        <w:rPr>
          <w:rFonts w:ascii="Times New Roman" w:hAnsi="Times New Roman" w:cs="Times New Roman"/>
          <w:sz w:val="20"/>
          <w:szCs w:val="20"/>
        </w:rPr>
        <w:t>_________</w:t>
      </w:r>
      <w:r>
        <w:rPr>
          <w:rFonts w:ascii="Times New Roman" w:hAnsi="Times New Roman" w:cs="Times New Roman"/>
          <w:sz w:val="20"/>
          <w:szCs w:val="20"/>
        </w:rPr>
        <w:t>_____________</w:t>
      </w:r>
    </w:p>
    <w:p w:rsidR="0058451D" w:rsidRDefault="0058451D" w:rsidP="0058451D">
      <w:pPr>
        <w:autoSpaceDE w:val="0"/>
        <w:autoSpaceDN w:val="0"/>
        <w:adjustRightInd w:val="0"/>
        <w:spacing w:after="0" w:line="240" w:lineRule="auto"/>
        <w:ind w:firstLine="709"/>
        <w:jc w:val="center"/>
        <w:rPr>
          <w:rFonts w:ascii="Times New Roman" w:hAnsi="Times New Roman" w:cs="Times New Roman"/>
          <w:sz w:val="20"/>
          <w:szCs w:val="20"/>
        </w:rPr>
      </w:pPr>
      <w:r w:rsidRPr="008870E6">
        <w:rPr>
          <w:rFonts w:ascii="Times New Roman" w:hAnsi="Times New Roman" w:cs="Times New Roman"/>
          <w:sz w:val="20"/>
          <w:szCs w:val="20"/>
        </w:rPr>
        <w:t>(</w:t>
      </w:r>
      <w:r>
        <w:rPr>
          <w:rFonts w:ascii="Times New Roman" w:hAnsi="Times New Roman" w:cs="Times New Roman"/>
          <w:sz w:val="20"/>
          <w:szCs w:val="20"/>
        </w:rPr>
        <w:t xml:space="preserve">перечень </w:t>
      </w:r>
      <w:r w:rsidR="005342BE">
        <w:rPr>
          <w:rFonts w:ascii="Times New Roman" w:hAnsi="Times New Roman" w:cs="Times New Roman"/>
          <w:sz w:val="20"/>
          <w:szCs w:val="20"/>
        </w:rPr>
        <w:t>обследуемых</w:t>
      </w:r>
      <w:r>
        <w:rPr>
          <w:rFonts w:ascii="Times New Roman" w:hAnsi="Times New Roman" w:cs="Times New Roman"/>
          <w:sz w:val="20"/>
          <w:szCs w:val="20"/>
        </w:rPr>
        <w:t xml:space="preserve">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w:t>
      </w:r>
      <w:r w:rsidR="009053B8">
        <w:rPr>
          <w:rFonts w:ascii="Courier New" w:hAnsi="Courier New" w:cs="Courier New"/>
          <w:sz w:val="20"/>
          <w:szCs w:val="20"/>
        </w:rPr>
        <w:t>_____</w:t>
      </w:r>
      <w:r w:rsidRPr="008870E6">
        <w:rPr>
          <w:rFonts w:ascii="Courier New" w:hAnsi="Courier New" w:cs="Courier New"/>
          <w:sz w:val="20"/>
          <w:szCs w:val="20"/>
        </w:rPr>
        <w:t>_____________</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___________________________________________________________________</w:t>
      </w:r>
      <w:r w:rsidR="009053B8">
        <w:rPr>
          <w:rFonts w:ascii="Courier New" w:hAnsi="Courier New" w:cs="Courier New"/>
          <w:sz w:val="20"/>
          <w:szCs w:val="20"/>
        </w:rPr>
        <w:t>_____</w:t>
      </w:r>
      <w:r w:rsidRPr="008870E6">
        <w:rPr>
          <w:rFonts w:ascii="Courier New" w:hAnsi="Courier New" w:cs="Courier New"/>
          <w:sz w:val="20"/>
          <w:szCs w:val="20"/>
        </w:rPr>
        <w:t>________</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________________________________________________________________________</w:t>
      </w:r>
      <w:r w:rsidR="009053B8">
        <w:rPr>
          <w:rFonts w:ascii="Courier New" w:hAnsi="Courier New" w:cs="Courier New"/>
          <w:sz w:val="20"/>
          <w:szCs w:val="20"/>
        </w:rPr>
        <w:t>_____</w:t>
      </w:r>
      <w:r w:rsidRPr="008870E6">
        <w:rPr>
          <w:rFonts w:ascii="Courier New" w:hAnsi="Courier New" w:cs="Courier New"/>
          <w:sz w:val="20"/>
          <w:szCs w:val="20"/>
        </w:rPr>
        <w:t>___</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___________________________________________________________________________</w:t>
      </w:r>
      <w:r w:rsidR="009053B8">
        <w:rPr>
          <w:rFonts w:ascii="Courier New" w:hAnsi="Courier New" w:cs="Courier New"/>
          <w:sz w:val="20"/>
          <w:szCs w:val="20"/>
        </w:rPr>
        <w:t>_____</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___________________________________________________________________________</w:t>
      </w:r>
      <w:r w:rsidR="009053B8">
        <w:rPr>
          <w:rFonts w:ascii="Courier New" w:hAnsi="Courier New" w:cs="Courier New"/>
          <w:sz w:val="20"/>
          <w:szCs w:val="20"/>
        </w:rPr>
        <w:t>_____</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___________________________________________________________________________</w:t>
      </w:r>
      <w:r w:rsidR="009053B8">
        <w:rPr>
          <w:rFonts w:ascii="Courier New" w:hAnsi="Courier New" w:cs="Courier New"/>
          <w:sz w:val="20"/>
          <w:szCs w:val="20"/>
        </w:rPr>
        <w:t>_____</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___________________________________________________________________________</w:t>
      </w:r>
      <w:r w:rsidR="009053B8">
        <w:rPr>
          <w:rFonts w:ascii="Courier New" w:hAnsi="Courier New" w:cs="Courier New"/>
          <w:sz w:val="20"/>
          <w:szCs w:val="20"/>
        </w:rPr>
        <w:t>_____</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___________________________________________________________________________</w:t>
      </w:r>
      <w:r w:rsidR="009053B8">
        <w:rPr>
          <w:rFonts w:ascii="Courier New" w:hAnsi="Courier New" w:cs="Courier New"/>
          <w:sz w:val="20"/>
          <w:szCs w:val="20"/>
        </w:rPr>
        <w:t>_____</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___________________________________________________________________________</w:t>
      </w:r>
      <w:r w:rsidR="009053B8">
        <w:rPr>
          <w:rFonts w:ascii="Courier New" w:hAnsi="Courier New" w:cs="Courier New"/>
          <w:sz w:val="20"/>
          <w:szCs w:val="20"/>
        </w:rPr>
        <w:t>_____</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w:t>
      </w:r>
      <w:r w:rsidR="009053B8">
        <w:rPr>
          <w:rFonts w:ascii="Courier New" w:hAnsi="Courier New" w:cs="Courier New"/>
          <w:sz w:val="20"/>
          <w:szCs w:val="20"/>
        </w:rPr>
        <w:t>_____________________________________</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___________________________________________________________________________</w:t>
      </w:r>
      <w:r w:rsidR="009053B8">
        <w:rPr>
          <w:rFonts w:ascii="Courier New" w:hAnsi="Courier New" w:cs="Courier New"/>
          <w:sz w:val="20"/>
          <w:szCs w:val="20"/>
        </w:rPr>
        <w:t>_____</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___________________________________________________________________________</w:t>
      </w:r>
      <w:r w:rsidR="009053B8">
        <w:rPr>
          <w:rFonts w:ascii="Courier New" w:hAnsi="Courier New" w:cs="Courier New"/>
          <w:sz w:val="20"/>
          <w:szCs w:val="20"/>
        </w:rPr>
        <w:t>_____</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___________________________________________________________________________</w:t>
      </w:r>
      <w:r w:rsidR="009053B8">
        <w:rPr>
          <w:rFonts w:ascii="Courier New" w:hAnsi="Courier New" w:cs="Courier New"/>
          <w:sz w:val="20"/>
          <w:szCs w:val="20"/>
        </w:rPr>
        <w:t>_____</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___________________________________________________________________________</w:t>
      </w:r>
      <w:r w:rsidR="009053B8">
        <w:rPr>
          <w:rFonts w:ascii="Courier New" w:hAnsi="Courier New" w:cs="Courier New"/>
          <w:sz w:val="20"/>
          <w:szCs w:val="20"/>
        </w:rPr>
        <w:t>_____</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___________________________________________________________________________</w:t>
      </w:r>
      <w:r w:rsidR="009053B8">
        <w:rPr>
          <w:rFonts w:ascii="Courier New" w:hAnsi="Courier New" w:cs="Courier New"/>
          <w:sz w:val="20"/>
          <w:szCs w:val="20"/>
        </w:rPr>
        <w:t>_____</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___________________________________________________________________________</w:t>
      </w:r>
      <w:r w:rsidR="009053B8">
        <w:rPr>
          <w:rFonts w:ascii="Courier New" w:hAnsi="Courier New" w:cs="Courier New"/>
          <w:sz w:val="20"/>
          <w:szCs w:val="20"/>
        </w:rPr>
        <w:t>_____</w:t>
      </w:r>
    </w:p>
    <w:p w:rsidR="0058451D"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__________________________________________________________________________</w:t>
      </w:r>
      <w:r w:rsidR="009053B8">
        <w:rPr>
          <w:rFonts w:ascii="Courier New" w:hAnsi="Courier New" w:cs="Courier New"/>
          <w:sz w:val="20"/>
          <w:szCs w:val="20"/>
        </w:rPr>
        <w:t>_____</w:t>
      </w:r>
      <w:r w:rsidRPr="008870E6">
        <w:rPr>
          <w:rFonts w:ascii="Courier New" w:hAnsi="Courier New" w:cs="Courier New"/>
          <w:sz w:val="20"/>
          <w:szCs w:val="20"/>
        </w:rPr>
        <w:t>,</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Times New Roman" w:hAnsi="Times New Roman" w:cs="Times New Roman"/>
          <w:sz w:val="24"/>
          <w:szCs w:val="24"/>
        </w:rPr>
        <w:t>находящихся по адресу:</w:t>
      </w:r>
      <w:r w:rsidRPr="008870E6">
        <w:rPr>
          <w:rFonts w:ascii="Courier New" w:hAnsi="Courier New" w:cs="Courier New"/>
          <w:sz w:val="20"/>
          <w:szCs w:val="20"/>
        </w:rPr>
        <w:t xml:space="preserve"> __________________________________________________</w:t>
      </w:r>
      <w:r>
        <w:rPr>
          <w:rFonts w:ascii="Courier New" w:hAnsi="Courier New" w:cs="Courier New"/>
          <w:sz w:val="20"/>
          <w:szCs w:val="20"/>
        </w:rPr>
        <w:t>__</w:t>
      </w:r>
      <w:r w:rsidRPr="008870E6">
        <w:rPr>
          <w:rFonts w:ascii="Courier New" w:hAnsi="Courier New" w:cs="Courier New"/>
          <w:sz w:val="20"/>
          <w:szCs w:val="20"/>
        </w:rPr>
        <w:t>_</w:t>
      </w:r>
      <w:r w:rsidR="009053B8">
        <w:rPr>
          <w:rFonts w:ascii="Courier New" w:hAnsi="Courier New" w:cs="Courier New"/>
          <w:sz w:val="20"/>
          <w:szCs w:val="20"/>
        </w:rPr>
        <w:t>_____</w:t>
      </w:r>
      <w:r w:rsidRPr="008870E6">
        <w:rPr>
          <w:rFonts w:ascii="Courier New" w:hAnsi="Courier New" w:cs="Courier New"/>
          <w:sz w:val="20"/>
          <w:szCs w:val="20"/>
        </w:rPr>
        <w:t>_</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___________________________________________________________________________</w:t>
      </w:r>
      <w:r w:rsidR="009053B8">
        <w:rPr>
          <w:rFonts w:ascii="Courier New" w:hAnsi="Courier New" w:cs="Courier New"/>
          <w:sz w:val="20"/>
          <w:szCs w:val="20"/>
        </w:rPr>
        <w:t>_____</w:t>
      </w:r>
    </w:p>
    <w:p w:rsidR="0058451D" w:rsidRPr="008870E6" w:rsidRDefault="0058451D" w:rsidP="0058451D">
      <w:pPr>
        <w:autoSpaceDE w:val="0"/>
        <w:autoSpaceDN w:val="0"/>
        <w:adjustRightInd w:val="0"/>
        <w:spacing w:after="0" w:line="240" w:lineRule="auto"/>
        <w:jc w:val="both"/>
        <w:outlineLvl w:val="0"/>
        <w:rPr>
          <w:rFonts w:ascii="Courier New" w:hAnsi="Courier New" w:cs="Courier New"/>
          <w:sz w:val="20"/>
          <w:szCs w:val="20"/>
        </w:rPr>
      </w:pPr>
      <w:r w:rsidRPr="008870E6">
        <w:rPr>
          <w:rFonts w:ascii="Courier New" w:hAnsi="Courier New" w:cs="Courier New"/>
          <w:sz w:val="20"/>
          <w:szCs w:val="20"/>
        </w:rPr>
        <w:t>___________________________________________________________________________</w:t>
      </w:r>
      <w:r w:rsidR="009053B8">
        <w:rPr>
          <w:rFonts w:ascii="Courier New" w:hAnsi="Courier New" w:cs="Courier New"/>
          <w:sz w:val="20"/>
          <w:szCs w:val="20"/>
        </w:rPr>
        <w:t>_____</w:t>
      </w:r>
    </w:p>
    <w:p w:rsidR="0058451D" w:rsidRPr="008870E6" w:rsidRDefault="0058451D" w:rsidP="0058451D">
      <w:pPr>
        <w:autoSpaceDE w:val="0"/>
        <w:autoSpaceDN w:val="0"/>
        <w:adjustRightInd w:val="0"/>
        <w:spacing w:after="0" w:line="240" w:lineRule="auto"/>
        <w:ind w:firstLine="709"/>
        <w:jc w:val="both"/>
        <w:outlineLvl w:val="0"/>
        <w:rPr>
          <w:rFonts w:ascii="Courier New" w:hAnsi="Courier New" w:cs="Courier New"/>
          <w:sz w:val="20"/>
          <w:szCs w:val="20"/>
        </w:rPr>
      </w:pPr>
    </w:p>
    <w:p w:rsidR="0058451D" w:rsidRPr="008870E6" w:rsidRDefault="0058451D" w:rsidP="0058451D">
      <w:pPr>
        <w:autoSpaceDE w:val="0"/>
        <w:autoSpaceDN w:val="0"/>
        <w:adjustRightInd w:val="0"/>
        <w:spacing w:after="0" w:line="240" w:lineRule="auto"/>
        <w:ind w:firstLine="709"/>
        <w:jc w:val="both"/>
        <w:outlineLvl w:val="0"/>
        <w:rPr>
          <w:rFonts w:ascii="Courier New" w:hAnsi="Courier New" w:cs="Courier New"/>
          <w:sz w:val="20"/>
          <w:szCs w:val="20"/>
        </w:rPr>
      </w:pPr>
    </w:p>
    <w:p w:rsidR="0058451D" w:rsidRPr="005342BE" w:rsidRDefault="0058451D" w:rsidP="005342BE">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 xml:space="preserve">К протоколу </w:t>
      </w:r>
      <w:r w:rsidR="005342BE" w:rsidRPr="005342BE">
        <w:rPr>
          <w:rFonts w:ascii="Times New Roman" w:hAnsi="Times New Roman" w:cs="Times New Roman"/>
          <w:sz w:val="24"/>
          <w:szCs w:val="24"/>
        </w:rPr>
        <w:t xml:space="preserve">инструментального обследования </w:t>
      </w:r>
      <w:proofErr w:type="gramStart"/>
      <w:r w:rsidR="005342BE" w:rsidRPr="005342BE">
        <w:rPr>
          <w:rFonts w:ascii="Times New Roman" w:hAnsi="Times New Roman" w:cs="Times New Roman"/>
          <w:sz w:val="24"/>
          <w:szCs w:val="24"/>
        </w:rPr>
        <w:t>прилагаются:</w:t>
      </w:r>
      <w:r w:rsidRPr="008870E6">
        <w:rPr>
          <w:rFonts w:ascii="Courier New" w:hAnsi="Courier New" w:cs="Courier New"/>
          <w:sz w:val="20"/>
          <w:szCs w:val="20"/>
        </w:rPr>
        <w:t>_</w:t>
      </w:r>
      <w:proofErr w:type="gramEnd"/>
      <w:r w:rsidRPr="008870E6">
        <w:rPr>
          <w:rFonts w:ascii="Courier New" w:hAnsi="Courier New" w:cs="Courier New"/>
          <w:sz w:val="20"/>
          <w:szCs w:val="20"/>
        </w:rPr>
        <w:t>____________</w:t>
      </w:r>
      <w:r w:rsidR="009053B8">
        <w:rPr>
          <w:rFonts w:ascii="Courier New" w:hAnsi="Courier New" w:cs="Courier New"/>
          <w:sz w:val="20"/>
          <w:szCs w:val="20"/>
        </w:rPr>
        <w:t>___</w:t>
      </w:r>
      <w:r w:rsidRPr="008870E6">
        <w:rPr>
          <w:rFonts w:ascii="Courier New" w:hAnsi="Courier New" w:cs="Courier New"/>
          <w:sz w:val="20"/>
          <w:szCs w:val="20"/>
        </w:rPr>
        <w:t>____________</w:t>
      </w:r>
    </w:p>
    <w:p w:rsidR="005342BE" w:rsidRDefault="0058451D" w:rsidP="005342BE">
      <w:pPr>
        <w:autoSpaceDE w:val="0"/>
        <w:autoSpaceDN w:val="0"/>
        <w:adjustRightInd w:val="0"/>
        <w:spacing w:after="0" w:line="240" w:lineRule="auto"/>
        <w:ind w:firstLine="3119"/>
        <w:jc w:val="both"/>
        <w:outlineLvl w:val="0"/>
        <w:rPr>
          <w:rFonts w:ascii="Times New Roman" w:hAnsi="Times New Roman" w:cs="Times New Roman"/>
          <w:sz w:val="24"/>
          <w:szCs w:val="24"/>
        </w:rPr>
      </w:pPr>
      <w:r>
        <w:rPr>
          <w:rFonts w:ascii="Courier New" w:hAnsi="Courier New" w:cs="Courier New"/>
          <w:sz w:val="20"/>
          <w:szCs w:val="20"/>
        </w:rPr>
        <w:t xml:space="preserve">                        </w:t>
      </w:r>
      <w:r w:rsidRPr="008870E6">
        <w:rPr>
          <w:rFonts w:ascii="Times New Roman" w:hAnsi="Times New Roman" w:cs="Times New Roman"/>
          <w:sz w:val="20"/>
          <w:szCs w:val="20"/>
        </w:rPr>
        <w:t>(</w:t>
      </w:r>
      <w:r w:rsidR="005342BE" w:rsidRPr="008870E6">
        <w:rPr>
          <w:rFonts w:ascii="Times New Roman" w:hAnsi="Times New Roman" w:cs="Times New Roman"/>
          <w:sz w:val="20"/>
          <w:szCs w:val="20"/>
        </w:rPr>
        <w:t>указываются</w:t>
      </w:r>
      <w:r w:rsidR="005342BE" w:rsidRPr="005342BE">
        <w:rPr>
          <w:rFonts w:ascii="Times New Roman" w:hAnsi="Times New Roman" w:cs="Times New Roman"/>
          <w:sz w:val="24"/>
          <w:szCs w:val="24"/>
        </w:rPr>
        <w:t xml:space="preserve"> </w:t>
      </w:r>
      <w:r w:rsidR="005342BE" w:rsidRPr="008870E6">
        <w:rPr>
          <w:rFonts w:ascii="Times New Roman" w:hAnsi="Times New Roman" w:cs="Times New Roman"/>
          <w:sz w:val="20"/>
          <w:szCs w:val="20"/>
        </w:rPr>
        <w:t>материалы, полученные</w:t>
      </w:r>
      <w:r w:rsidR="005342BE" w:rsidRPr="005342BE">
        <w:rPr>
          <w:rFonts w:ascii="Times New Roman" w:hAnsi="Times New Roman" w:cs="Times New Roman"/>
          <w:sz w:val="24"/>
          <w:szCs w:val="24"/>
        </w:rPr>
        <w:t xml:space="preserve"> </w:t>
      </w:r>
    </w:p>
    <w:p w:rsidR="0058451D" w:rsidRPr="008870E6" w:rsidRDefault="0058451D" w:rsidP="0058451D">
      <w:pPr>
        <w:autoSpaceDE w:val="0"/>
        <w:autoSpaceDN w:val="0"/>
        <w:adjustRightInd w:val="0"/>
        <w:spacing w:after="0" w:line="240" w:lineRule="auto"/>
        <w:jc w:val="both"/>
        <w:outlineLvl w:val="0"/>
        <w:rPr>
          <w:rFonts w:ascii="Times New Roman" w:hAnsi="Times New Roman" w:cs="Times New Roman"/>
          <w:sz w:val="20"/>
          <w:szCs w:val="20"/>
        </w:rPr>
      </w:pPr>
      <w:r w:rsidRPr="008870E6">
        <w:rPr>
          <w:rFonts w:ascii="Times New Roman" w:hAnsi="Times New Roman" w:cs="Times New Roman"/>
          <w:sz w:val="20"/>
          <w:szCs w:val="20"/>
        </w:rPr>
        <w:t>__________________________________________________</w:t>
      </w:r>
      <w:r>
        <w:rPr>
          <w:rFonts w:ascii="Times New Roman" w:hAnsi="Times New Roman" w:cs="Times New Roman"/>
          <w:sz w:val="20"/>
          <w:szCs w:val="20"/>
        </w:rPr>
        <w:t>___________________________</w:t>
      </w:r>
      <w:r w:rsidR="005342BE">
        <w:rPr>
          <w:rFonts w:ascii="Times New Roman" w:hAnsi="Times New Roman" w:cs="Times New Roman"/>
          <w:sz w:val="20"/>
          <w:szCs w:val="20"/>
        </w:rPr>
        <w:t>_____</w:t>
      </w:r>
      <w:r w:rsidR="009053B8">
        <w:rPr>
          <w:rFonts w:ascii="Times New Roman" w:hAnsi="Times New Roman" w:cs="Times New Roman"/>
          <w:sz w:val="20"/>
          <w:szCs w:val="20"/>
        </w:rPr>
        <w:t>____</w:t>
      </w:r>
      <w:r>
        <w:rPr>
          <w:rFonts w:ascii="Times New Roman" w:hAnsi="Times New Roman" w:cs="Times New Roman"/>
          <w:sz w:val="20"/>
          <w:szCs w:val="20"/>
        </w:rPr>
        <w:t>__________</w:t>
      </w:r>
    </w:p>
    <w:p w:rsidR="0058451D" w:rsidRPr="008870E6" w:rsidRDefault="005342BE" w:rsidP="0058451D">
      <w:pPr>
        <w:autoSpaceDE w:val="0"/>
        <w:autoSpaceDN w:val="0"/>
        <w:adjustRightInd w:val="0"/>
        <w:spacing w:after="0" w:line="240" w:lineRule="auto"/>
        <w:ind w:firstLine="709"/>
        <w:jc w:val="both"/>
        <w:outlineLvl w:val="0"/>
        <w:rPr>
          <w:rFonts w:ascii="Times New Roman" w:hAnsi="Times New Roman" w:cs="Times New Roman"/>
          <w:sz w:val="20"/>
          <w:szCs w:val="20"/>
        </w:rPr>
      </w:pPr>
      <w:r w:rsidRPr="008870E6">
        <w:rPr>
          <w:rFonts w:ascii="Times New Roman" w:hAnsi="Times New Roman" w:cs="Times New Roman"/>
          <w:sz w:val="20"/>
          <w:szCs w:val="20"/>
        </w:rPr>
        <w:t xml:space="preserve">с применением установленных способов фиксации </w:t>
      </w:r>
      <w:r w:rsidRPr="005342BE">
        <w:rPr>
          <w:rFonts w:ascii="Times New Roman" w:hAnsi="Times New Roman" w:cs="Times New Roman"/>
          <w:sz w:val="20"/>
          <w:szCs w:val="20"/>
        </w:rPr>
        <w:t xml:space="preserve">чертеж, фото, таблицы и </w:t>
      </w:r>
      <w:proofErr w:type="gramStart"/>
      <w:r w:rsidRPr="005342BE">
        <w:rPr>
          <w:rFonts w:ascii="Times New Roman" w:hAnsi="Times New Roman" w:cs="Times New Roman"/>
          <w:sz w:val="20"/>
          <w:szCs w:val="20"/>
        </w:rPr>
        <w:t>т.п.</w:t>
      </w:r>
      <w:r w:rsidRPr="008870E6">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58451D" w:rsidRPr="008870E6" w:rsidRDefault="0058451D" w:rsidP="0058451D">
      <w:pPr>
        <w:autoSpaceDE w:val="0"/>
        <w:autoSpaceDN w:val="0"/>
        <w:adjustRightInd w:val="0"/>
        <w:spacing w:after="0" w:line="240" w:lineRule="auto"/>
        <w:ind w:firstLine="709"/>
        <w:jc w:val="both"/>
        <w:outlineLvl w:val="0"/>
        <w:rPr>
          <w:rFonts w:ascii="Courier New" w:hAnsi="Courier New" w:cs="Courier New"/>
          <w:sz w:val="20"/>
          <w:szCs w:val="20"/>
        </w:rPr>
      </w:pPr>
    </w:p>
    <w:p w:rsidR="005342BE" w:rsidRDefault="005342BE" w:rsidP="005342B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342BE">
        <w:rPr>
          <w:rFonts w:ascii="Times New Roman CYR" w:eastAsia="Times New Roman" w:hAnsi="Times New Roman CYR" w:cs="Times New Roman CYR"/>
          <w:sz w:val="24"/>
          <w:szCs w:val="24"/>
          <w:lang w:eastAsia="ru-RU"/>
        </w:rPr>
        <w:t xml:space="preserve">Особые </w:t>
      </w:r>
      <w:proofErr w:type="gramStart"/>
      <w:r w:rsidRPr="005342BE">
        <w:rPr>
          <w:rFonts w:ascii="Times New Roman CYR" w:eastAsia="Times New Roman" w:hAnsi="Times New Roman CYR" w:cs="Times New Roman CYR"/>
          <w:sz w:val="24"/>
          <w:szCs w:val="24"/>
          <w:lang w:eastAsia="ru-RU"/>
        </w:rPr>
        <w:t>отметки:</w:t>
      </w:r>
      <w:r>
        <w:rPr>
          <w:rFonts w:ascii="Times New Roman CYR" w:eastAsia="Times New Roman" w:hAnsi="Times New Roman CYR" w:cs="Times New Roman CYR"/>
          <w:sz w:val="24"/>
          <w:szCs w:val="24"/>
          <w:lang w:eastAsia="ru-RU"/>
        </w:rPr>
        <w:t>_</w:t>
      </w:r>
      <w:proofErr w:type="gramEnd"/>
      <w:r>
        <w:rPr>
          <w:rFonts w:ascii="Times New Roman CYR" w:eastAsia="Times New Roman" w:hAnsi="Times New Roman CYR" w:cs="Times New Roman CYR"/>
          <w:sz w:val="24"/>
          <w:szCs w:val="24"/>
          <w:lang w:eastAsia="ru-RU"/>
        </w:rPr>
        <w:t>______________________________________________________</w:t>
      </w:r>
      <w:r w:rsidR="009053B8">
        <w:rPr>
          <w:rFonts w:ascii="Times New Roman CYR" w:eastAsia="Times New Roman" w:hAnsi="Times New Roman CYR" w:cs="Times New Roman CYR"/>
          <w:sz w:val="24"/>
          <w:szCs w:val="24"/>
          <w:lang w:eastAsia="ru-RU"/>
        </w:rPr>
        <w:t>__</w:t>
      </w:r>
      <w:r>
        <w:rPr>
          <w:rFonts w:ascii="Times New Roman CYR" w:eastAsia="Times New Roman" w:hAnsi="Times New Roman CYR" w:cs="Times New Roman CYR"/>
          <w:sz w:val="24"/>
          <w:szCs w:val="24"/>
          <w:lang w:eastAsia="ru-RU"/>
        </w:rPr>
        <w:t>________</w:t>
      </w:r>
    </w:p>
    <w:p w:rsidR="005342BE" w:rsidRPr="005342BE" w:rsidRDefault="005342BE" w:rsidP="005342B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________________________________________________________________________</w:t>
      </w:r>
      <w:r w:rsidR="009053B8">
        <w:rPr>
          <w:rFonts w:ascii="Times New Roman CYR" w:eastAsia="Times New Roman" w:hAnsi="Times New Roman CYR" w:cs="Times New Roman CYR"/>
          <w:sz w:val="24"/>
          <w:szCs w:val="24"/>
          <w:lang w:eastAsia="ru-RU"/>
        </w:rPr>
        <w:t>___</w:t>
      </w:r>
      <w:r>
        <w:rPr>
          <w:rFonts w:ascii="Times New Roman CYR" w:eastAsia="Times New Roman" w:hAnsi="Times New Roman CYR" w:cs="Times New Roman CYR"/>
          <w:sz w:val="24"/>
          <w:szCs w:val="24"/>
          <w:lang w:eastAsia="ru-RU"/>
        </w:rPr>
        <w:t>_____</w:t>
      </w:r>
    </w:p>
    <w:p w:rsidR="005342BE" w:rsidRPr="005342BE" w:rsidRDefault="005342BE" w:rsidP="005342BE">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5342BE">
        <w:rPr>
          <w:rFonts w:ascii="Times New Roman CYR" w:eastAsia="Times New Roman" w:hAnsi="Times New Roman CYR" w:cs="Times New Roman CYR"/>
          <w:sz w:val="20"/>
          <w:szCs w:val="20"/>
          <w:lang w:eastAsia="ru-RU"/>
        </w:rPr>
        <w:t>(факты отказа в доступе на территорию, в помещения (отсеки), к производственным и иным объектам, предметам и др.)</w:t>
      </w:r>
    </w:p>
    <w:p w:rsidR="005342BE" w:rsidRPr="005342BE" w:rsidRDefault="005342BE" w:rsidP="005342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42BE" w:rsidRPr="008870E6" w:rsidRDefault="005342BE" w:rsidP="005342BE">
      <w:pPr>
        <w:autoSpaceDE w:val="0"/>
        <w:autoSpaceDN w:val="0"/>
        <w:adjustRightInd w:val="0"/>
        <w:spacing w:after="0" w:line="240" w:lineRule="auto"/>
        <w:jc w:val="both"/>
        <w:outlineLvl w:val="0"/>
        <w:rPr>
          <w:rFonts w:ascii="Courier New" w:hAnsi="Courier New" w:cs="Courier New"/>
          <w:sz w:val="20"/>
          <w:szCs w:val="20"/>
        </w:rPr>
      </w:pPr>
    </w:p>
    <w:p w:rsidR="0058451D" w:rsidRPr="008870E6" w:rsidRDefault="009053B8" w:rsidP="0058451D">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Подпись </w:t>
      </w:r>
      <w:r w:rsidR="0058451D" w:rsidRPr="005455F3">
        <w:rPr>
          <w:rFonts w:ascii="Times New Roman" w:hAnsi="Times New Roman" w:cs="Times New Roman"/>
          <w:sz w:val="24"/>
          <w:szCs w:val="24"/>
        </w:rPr>
        <w:t>гражданина, индивидуального предпринимателя, уполномоченного</w:t>
      </w:r>
      <w:r>
        <w:rPr>
          <w:rFonts w:ascii="Times New Roman" w:hAnsi="Times New Roman" w:cs="Times New Roman"/>
          <w:sz w:val="24"/>
          <w:szCs w:val="24"/>
        </w:rPr>
        <w:t xml:space="preserve"> </w:t>
      </w:r>
      <w:r w:rsidR="0058451D" w:rsidRPr="005455F3">
        <w:rPr>
          <w:rFonts w:ascii="Times New Roman" w:hAnsi="Times New Roman" w:cs="Times New Roman"/>
          <w:sz w:val="24"/>
          <w:szCs w:val="24"/>
        </w:rPr>
        <w:t>представителя</w:t>
      </w:r>
      <w:r w:rsidR="0058451D" w:rsidRPr="008870E6">
        <w:rPr>
          <w:rFonts w:ascii="Times New Roman" w:hAnsi="Times New Roman" w:cs="Times New Roman"/>
          <w:sz w:val="24"/>
          <w:szCs w:val="24"/>
        </w:rPr>
        <w:t xml:space="preserve"> юридического   лица</w:t>
      </w:r>
      <w:r w:rsidR="0058451D">
        <w:rPr>
          <w:rFonts w:ascii="Times New Roman" w:hAnsi="Times New Roman" w:cs="Times New Roman"/>
          <w:sz w:val="24"/>
          <w:szCs w:val="24"/>
        </w:rPr>
        <w:t xml:space="preserve"> </w:t>
      </w:r>
      <w:r w:rsidR="0058451D" w:rsidRPr="008870E6">
        <w:rPr>
          <w:rFonts w:ascii="Times New Roman" w:hAnsi="Times New Roman" w:cs="Times New Roman"/>
          <w:sz w:val="24"/>
          <w:szCs w:val="24"/>
        </w:rPr>
        <w:t>(индивидуального предпринимателя):</w:t>
      </w:r>
    </w:p>
    <w:p w:rsidR="0058451D" w:rsidRPr="008870E6" w:rsidRDefault="0058451D" w:rsidP="0058451D">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58451D" w:rsidRPr="008870E6" w:rsidRDefault="0058451D" w:rsidP="0058451D">
      <w:pPr>
        <w:autoSpaceDE w:val="0"/>
        <w:autoSpaceDN w:val="0"/>
        <w:adjustRightInd w:val="0"/>
        <w:spacing w:after="0" w:line="240" w:lineRule="auto"/>
        <w:jc w:val="both"/>
        <w:outlineLvl w:val="0"/>
        <w:rPr>
          <w:rFonts w:ascii="Times New Roman" w:hAnsi="Times New Roman" w:cs="Times New Roman"/>
          <w:sz w:val="20"/>
          <w:szCs w:val="20"/>
        </w:rPr>
      </w:pPr>
      <w:r w:rsidRPr="008870E6">
        <w:rPr>
          <w:rFonts w:ascii="Times New Roman" w:hAnsi="Times New Roman" w:cs="Times New Roman"/>
          <w:sz w:val="20"/>
          <w:szCs w:val="20"/>
        </w:rPr>
        <w:t xml:space="preserve">________________________________     </w:t>
      </w:r>
      <w:r>
        <w:rPr>
          <w:rFonts w:ascii="Times New Roman" w:hAnsi="Times New Roman" w:cs="Times New Roman"/>
          <w:sz w:val="20"/>
          <w:szCs w:val="20"/>
        </w:rPr>
        <w:t xml:space="preserve">                   </w:t>
      </w:r>
      <w:r w:rsidRPr="008870E6">
        <w:rPr>
          <w:rFonts w:ascii="Times New Roman" w:hAnsi="Times New Roman" w:cs="Times New Roman"/>
          <w:sz w:val="20"/>
          <w:szCs w:val="20"/>
        </w:rPr>
        <w:t xml:space="preserve">   _______</w:t>
      </w:r>
      <w:r w:rsidR="009053B8">
        <w:rPr>
          <w:rFonts w:ascii="Times New Roman" w:hAnsi="Times New Roman" w:cs="Times New Roman"/>
          <w:sz w:val="20"/>
          <w:szCs w:val="20"/>
        </w:rPr>
        <w:t>_________</w:t>
      </w:r>
      <w:r w:rsidRPr="008870E6">
        <w:rPr>
          <w:rFonts w:ascii="Times New Roman" w:hAnsi="Times New Roman" w:cs="Times New Roman"/>
          <w:sz w:val="20"/>
          <w:szCs w:val="20"/>
        </w:rPr>
        <w:t xml:space="preserve">_____      </w:t>
      </w:r>
      <w:r>
        <w:rPr>
          <w:rFonts w:ascii="Times New Roman" w:hAnsi="Times New Roman" w:cs="Times New Roman"/>
          <w:sz w:val="20"/>
          <w:szCs w:val="20"/>
        </w:rPr>
        <w:t xml:space="preserve">                                </w:t>
      </w:r>
      <w:r w:rsidRPr="008870E6">
        <w:rPr>
          <w:rFonts w:ascii="Times New Roman" w:hAnsi="Times New Roman" w:cs="Times New Roman"/>
          <w:sz w:val="20"/>
          <w:szCs w:val="20"/>
        </w:rPr>
        <w:t xml:space="preserve"> ________________</w:t>
      </w:r>
    </w:p>
    <w:p w:rsidR="0058451D" w:rsidRPr="008870E6" w:rsidRDefault="009053B8" w:rsidP="0058451D">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w:t>
      </w:r>
      <w:r w:rsidR="0058451D" w:rsidRPr="008870E6">
        <w:rPr>
          <w:rFonts w:ascii="Times New Roman" w:hAnsi="Times New Roman" w:cs="Times New Roman"/>
          <w:sz w:val="20"/>
          <w:szCs w:val="20"/>
        </w:rPr>
        <w:t xml:space="preserve">(фамилия, </w:t>
      </w:r>
      <w:proofErr w:type="gramStart"/>
      <w:r w:rsidR="0058451D" w:rsidRPr="008870E6">
        <w:rPr>
          <w:rFonts w:ascii="Times New Roman" w:hAnsi="Times New Roman" w:cs="Times New Roman"/>
          <w:sz w:val="20"/>
          <w:szCs w:val="20"/>
        </w:rPr>
        <w:t xml:space="preserve">инициалы)   </w:t>
      </w:r>
      <w:proofErr w:type="gramEnd"/>
      <w:r w:rsidR="0058451D" w:rsidRPr="008870E6">
        <w:rPr>
          <w:rFonts w:ascii="Times New Roman" w:hAnsi="Times New Roman" w:cs="Times New Roman"/>
          <w:sz w:val="20"/>
          <w:szCs w:val="20"/>
        </w:rPr>
        <w:t xml:space="preserve">             </w:t>
      </w:r>
      <w:r w:rsidR="0058451D">
        <w:rPr>
          <w:rFonts w:ascii="Times New Roman" w:hAnsi="Times New Roman" w:cs="Times New Roman"/>
          <w:sz w:val="20"/>
          <w:szCs w:val="20"/>
        </w:rPr>
        <w:t xml:space="preserve">                      </w:t>
      </w:r>
      <w:r>
        <w:rPr>
          <w:rFonts w:ascii="Times New Roman" w:hAnsi="Times New Roman" w:cs="Times New Roman"/>
          <w:sz w:val="20"/>
          <w:szCs w:val="20"/>
        </w:rPr>
        <w:t xml:space="preserve">            </w:t>
      </w:r>
      <w:r w:rsidR="0058451D" w:rsidRPr="008870E6">
        <w:rPr>
          <w:rFonts w:ascii="Times New Roman" w:hAnsi="Times New Roman" w:cs="Times New Roman"/>
          <w:sz w:val="20"/>
          <w:szCs w:val="20"/>
        </w:rPr>
        <w:t xml:space="preserve">(подпись)             </w:t>
      </w:r>
      <w:r w:rsidR="0058451D">
        <w:rPr>
          <w:rFonts w:ascii="Times New Roman" w:hAnsi="Times New Roman" w:cs="Times New Roman"/>
          <w:sz w:val="20"/>
          <w:szCs w:val="20"/>
        </w:rPr>
        <w:t xml:space="preserve">                                       </w:t>
      </w:r>
      <w:r>
        <w:rPr>
          <w:rFonts w:ascii="Times New Roman" w:hAnsi="Times New Roman" w:cs="Times New Roman"/>
          <w:sz w:val="20"/>
          <w:szCs w:val="20"/>
        </w:rPr>
        <w:t xml:space="preserve">   </w:t>
      </w:r>
      <w:r w:rsidR="0058451D">
        <w:rPr>
          <w:rFonts w:ascii="Times New Roman" w:hAnsi="Times New Roman" w:cs="Times New Roman"/>
          <w:sz w:val="20"/>
          <w:szCs w:val="20"/>
        </w:rPr>
        <w:t xml:space="preserve">  </w:t>
      </w:r>
      <w:r w:rsidR="0058451D" w:rsidRPr="008870E6">
        <w:rPr>
          <w:rFonts w:ascii="Times New Roman" w:hAnsi="Times New Roman" w:cs="Times New Roman"/>
          <w:sz w:val="20"/>
          <w:szCs w:val="20"/>
        </w:rPr>
        <w:t>(дата)</w:t>
      </w:r>
    </w:p>
    <w:p w:rsidR="0058451D" w:rsidRPr="008870E6" w:rsidRDefault="0058451D" w:rsidP="0058451D">
      <w:pPr>
        <w:autoSpaceDE w:val="0"/>
        <w:autoSpaceDN w:val="0"/>
        <w:adjustRightInd w:val="0"/>
        <w:spacing w:after="0" w:line="240" w:lineRule="auto"/>
        <w:ind w:firstLine="709"/>
        <w:jc w:val="both"/>
        <w:outlineLvl w:val="0"/>
        <w:rPr>
          <w:rFonts w:ascii="Times New Roman" w:hAnsi="Times New Roman" w:cs="Times New Roman"/>
          <w:sz w:val="20"/>
          <w:szCs w:val="20"/>
        </w:rPr>
      </w:pPr>
    </w:p>
    <w:p w:rsidR="0058451D" w:rsidRPr="006F37F2" w:rsidRDefault="0058451D" w:rsidP="0058451D">
      <w:pPr>
        <w:widowControl w:val="0"/>
        <w:tabs>
          <w:tab w:val="left" w:pos="694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37F2">
        <w:rPr>
          <w:rFonts w:ascii="Times New Roman" w:eastAsia="Times New Roman" w:hAnsi="Times New Roman" w:cs="Times New Roman"/>
          <w:color w:val="000000"/>
          <w:sz w:val="24"/>
          <w:szCs w:val="24"/>
          <w:lang w:eastAsia="ru-RU"/>
        </w:rPr>
        <w:t xml:space="preserve">От подписи протокола </w:t>
      </w:r>
      <w:proofErr w:type="gramStart"/>
      <w:r w:rsidRPr="006F37F2">
        <w:rPr>
          <w:rFonts w:ascii="Times New Roman" w:eastAsia="Times New Roman" w:hAnsi="Times New Roman" w:cs="Times New Roman"/>
          <w:color w:val="000000"/>
          <w:sz w:val="24"/>
          <w:szCs w:val="24"/>
          <w:lang w:eastAsia="ru-RU"/>
        </w:rPr>
        <w:t xml:space="preserve">отказался:   </w:t>
      </w:r>
      <w:proofErr w:type="gramEnd"/>
      <w:r w:rsidRPr="006F37F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6F37F2">
        <w:rPr>
          <w:rFonts w:ascii="Times New Roman" w:eastAsia="Times New Roman" w:hAnsi="Times New Roman" w:cs="Times New Roman"/>
          <w:color w:val="000000"/>
          <w:sz w:val="24"/>
          <w:szCs w:val="24"/>
          <w:lang w:eastAsia="ru-RU"/>
        </w:rPr>
        <w:t xml:space="preserve"> ______</w:t>
      </w:r>
      <w:r w:rsidR="009053B8">
        <w:rPr>
          <w:rFonts w:ascii="Times New Roman" w:eastAsia="Times New Roman" w:hAnsi="Times New Roman" w:cs="Times New Roman"/>
          <w:color w:val="000000"/>
          <w:sz w:val="24"/>
          <w:szCs w:val="24"/>
          <w:lang w:eastAsia="ru-RU"/>
        </w:rPr>
        <w:t>___</w:t>
      </w:r>
      <w:r w:rsidRPr="006F37F2">
        <w:rPr>
          <w:rFonts w:ascii="Times New Roman" w:eastAsia="Times New Roman" w:hAnsi="Times New Roman" w:cs="Times New Roman"/>
          <w:color w:val="000000"/>
          <w:sz w:val="24"/>
          <w:szCs w:val="24"/>
          <w:lang w:eastAsia="ru-RU"/>
        </w:rPr>
        <w:t>____________</w:t>
      </w:r>
    </w:p>
    <w:p w:rsidR="0058451D" w:rsidRPr="006F37F2" w:rsidRDefault="0058451D" w:rsidP="0058451D">
      <w:pPr>
        <w:widowControl w:val="0"/>
        <w:tabs>
          <w:tab w:val="left" w:pos="2410"/>
          <w:tab w:val="left" w:pos="6946"/>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F37F2">
        <w:rPr>
          <w:rFonts w:ascii="Times New Roman" w:eastAsia="Times New Roman" w:hAnsi="Times New Roman" w:cs="Times New Roman"/>
          <w:color w:val="000000"/>
          <w:sz w:val="20"/>
          <w:szCs w:val="20"/>
          <w:lang w:eastAsia="ru-RU"/>
        </w:rPr>
        <w:t xml:space="preserve">(в случае отказа от подписи протокола представителем                                         </w:t>
      </w:r>
      <w:r w:rsidR="009053B8">
        <w:rPr>
          <w:rFonts w:ascii="Times New Roman" w:eastAsia="Times New Roman" w:hAnsi="Times New Roman" w:cs="Times New Roman"/>
          <w:color w:val="000000"/>
          <w:sz w:val="20"/>
          <w:szCs w:val="20"/>
          <w:lang w:eastAsia="ru-RU"/>
        </w:rPr>
        <w:t xml:space="preserve">    </w:t>
      </w:r>
      <w:r w:rsidRPr="006F37F2">
        <w:rPr>
          <w:rFonts w:ascii="Times New Roman" w:eastAsia="Times New Roman" w:hAnsi="Times New Roman" w:cs="Times New Roman"/>
          <w:color w:val="000000"/>
          <w:sz w:val="20"/>
          <w:szCs w:val="20"/>
          <w:lang w:eastAsia="ru-RU"/>
        </w:rPr>
        <w:t xml:space="preserve"> </w:t>
      </w:r>
      <w:proofErr w:type="gramStart"/>
      <w:r w:rsidRPr="006F37F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6F37F2">
        <w:rPr>
          <w:rFonts w:ascii="Times New Roman" w:eastAsia="Times New Roman" w:hAnsi="Times New Roman" w:cs="Times New Roman"/>
          <w:color w:val="000000"/>
          <w:sz w:val="20"/>
          <w:szCs w:val="20"/>
          <w:lang w:eastAsia="ru-RU"/>
        </w:rPr>
        <w:t>(</w:t>
      </w:r>
      <w:proofErr w:type="gramEnd"/>
      <w:r w:rsidRPr="006F37F2">
        <w:rPr>
          <w:rFonts w:ascii="Times New Roman" w:eastAsia="Times New Roman" w:hAnsi="Times New Roman" w:cs="Times New Roman"/>
          <w:color w:val="000000"/>
          <w:sz w:val="20"/>
          <w:szCs w:val="20"/>
          <w:lang w:eastAsia="ru-RU"/>
        </w:rPr>
        <w:t>подпись должностного лица)</w:t>
      </w:r>
    </w:p>
    <w:p w:rsidR="0058451D" w:rsidRPr="006F37F2" w:rsidRDefault="0058451D" w:rsidP="0058451D">
      <w:pPr>
        <w:widowControl w:val="0"/>
        <w:tabs>
          <w:tab w:val="left" w:pos="2410"/>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F37F2">
        <w:rPr>
          <w:rFonts w:ascii="Times New Roman" w:eastAsia="Times New Roman" w:hAnsi="Times New Roman" w:cs="Times New Roman"/>
          <w:color w:val="000000"/>
          <w:sz w:val="20"/>
          <w:szCs w:val="20"/>
          <w:lang w:eastAsia="ru-RU"/>
        </w:rPr>
        <w:t>юридического лица, индивидуальным предпринимателем</w:t>
      </w:r>
    </w:p>
    <w:p w:rsidR="0058451D" w:rsidRPr="006F37F2" w:rsidRDefault="0058451D" w:rsidP="0058451D">
      <w:pPr>
        <w:widowControl w:val="0"/>
        <w:tabs>
          <w:tab w:val="left" w:pos="2410"/>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F37F2">
        <w:rPr>
          <w:rFonts w:ascii="Times New Roman" w:eastAsia="Times New Roman" w:hAnsi="Times New Roman" w:cs="Times New Roman"/>
          <w:color w:val="000000"/>
          <w:sz w:val="20"/>
          <w:szCs w:val="20"/>
          <w:lang w:eastAsia="ru-RU"/>
        </w:rPr>
        <w:t>или его представителем)</w:t>
      </w:r>
    </w:p>
    <w:p w:rsidR="009053B8" w:rsidRPr="006D13B8" w:rsidRDefault="009053B8" w:rsidP="009053B8">
      <w:pPr>
        <w:suppressAutoHyphens/>
        <w:autoSpaceDE w:val="0"/>
        <w:spacing w:after="0" w:line="240" w:lineRule="auto"/>
        <w:jc w:val="both"/>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________________________</w:t>
      </w:r>
      <w:r>
        <w:rPr>
          <w:rFonts w:ascii="Times New Roman" w:eastAsia="Times New Roman" w:hAnsi="Times New Roman" w:cs="Times New Roman"/>
          <w:sz w:val="26"/>
          <w:szCs w:val="26"/>
          <w:lang w:eastAsia="zh-CN"/>
        </w:rPr>
        <w:t xml:space="preserve">               ________________                                 ________________</w:t>
      </w:r>
    </w:p>
    <w:p w:rsidR="009053B8" w:rsidRPr="006D13B8" w:rsidRDefault="009053B8" w:rsidP="009053B8">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t xml:space="preserve">     (</w:t>
      </w:r>
      <w:proofErr w:type="gramStart"/>
      <w:r>
        <w:rPr>
          <w:rFonts w:ascii="Times New Roman" w:eastAsia="Times New Roman" w:hAnsi="Times New Roman" w:cs="Times New Roman"/>
          <w:sz w:val="20"/>
          <w:szCs w:val="20"/>
          <w:lang w:eastAsia="zh-CN"/>
        </w:rPr>
        <w:t xml:space="preserve">должность)  </w:t>
      </w:r>
      <w:r w:rsidRPr="006D13B8">
        <w:rPr>
          <w:rFonts w:ascii="Times New Roman" w:eastAsia="Times New Roman" w:hAnsi="Times New Roman" w:cs="Times New Roman"/>
          <w:sz w:val="20"/>
          <w:szCs w:val="20"/>
          <w:lang w:eastAsia="zh-CN"/>
        </w:rPr>
        <w:t xml:space="preserve"> </w:t>
      </w:r>
      <w:proofErr w:type="gramEnd"/>
      <w:r>
        <w:rPr>
          <w:rFonts w:ascii="Times New Roman" w:eastAsia="Times New Roman" w:hAnsi="Times New Roman" w:cs="Times New Roman"/>
          <w:sz w:val="20"/>
          <w:szCs w:val="20"/>
          <w:lang w:eastAsia="zh-CN"/>
        </w:rPr>
        <w:t xml:space="preserve">                                              </w:t>
      </w:r>
      <w:r w:rsidRPr="006D13B8">
        <w:rPr>
          <w:rFonts w:ascii="Times New Roman" w:eastAsia="Times New Roman" w:hAnsi="Times New Roman" w:cs="Times New Roman"/>
          <w:sz w:val="20"/>
          <w:szCs w:val="20"/>
          <w:lang w:eastAsia="zh-CN"/>
        </w:rPr>
        <w:t>(подпись)</w:t>
      </w:r>
      <w:r>
        <w:rPr>
          <w:rFonts w:ascii="Times New Roman" w:eastAsia="Times New Roman" w:hAnsi="Times New Roman" w:cs="Times New Roman"/>
          <w:sz w:val="20"/>
          <w:szCs w:val="20"/>
          <w:lang w:eastAsia="zh-CN"/>
        </w:rPr>
        <w:t xml:space="preserve">                                                            (Ф.И.О.)</w:t>
      </w:r>
    </w:p>
    <w:p w:rsidR="0058451D" w:rsidRPr="006D13B8" w:rsidRDefault="009053B8" w:rsidP="009053B8">
      <w:pPr>
        <w:suppressAutoHyphens/>
        <w:autoSpaceDE w:val="0"/>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0058451D">
        <w:rPr>
          <w:rFonts w:ascii="Times New Roman" w:eastAsia="Times New Roman" w:hAnsi="Times New Roman" w:cs="Times New Roman"/>
          <w:sz w:val="26"/>
          <w:szCs w:val="26"/>
          <w:lang w:eastAsia="zh-CN"/>
        </w:rPr>
        <w:t>«__</w:t>
      </w:r>
      <w:r w:rsidR="0058451D" w:rsidRPr="006D13B8">
        <w:rPr>
          <w:rFonts w:ascii="Times New Roman" w:eastAsia="Times New Roman" w:hAnsi="Times New Roman" w:cs="Times New Roman"/>
          <w:sz w:val="26"/>
          <w:szCs w:val="26"/>
          <w:lang w:eastAsia="zh-CN"/>
        </w:rPr>
        <w:t xml:space="preserve">» </w:t>
      </w:r>
      <w:r w:rsidR="0058451D">
        <w:rPr>
          <w:rFonts w:ascii="Times New Roman" w:eastAsia="Times New Roman" w:hAnsi="Times New Roman" w:cs="Times New Roman"/>
          <w:sz w:val="26"/>
          <w:szCs w:val="26"/>
          <w:lang w:eastAsia="zh-CN"/>
        </w:rPr>
        <w:t>________ 20___</w:t>
      </w:r>
      <w:r w:rsidR="0058451D" w:rsidRPr="006D13B8">
        <w:rPr>
          <w:rFonts w:ascii="Times New Roman" w:eastAsia="Times New Roman" w:hAnsi="Times New Roman" w:cs="Times New Roman"/>
          <w:sz w:val="26"/>
          <w:szCs w:val="26"/>
          <w:lang w:eastAsia="zh-CN"/>
        </w:rPr>
        <w:t xml:space="preserve"> г.</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4"/>
      </w:tblGrid>
      <w:tr w:rsidR="00843B2F" w:rsidTr="009053B8">
        <w:tc>
          <w:tcPr>
            <w:tcW w:w="4395" w:type="dxa"/>
          </w:tcPr>
          <w:p w:rsidR="00843B2F" w:rsidRDefault="00843B2F" w:rsidP="002D1D7B">
            <w:pPr>
              <w:autoSpaceDE w:val="0"/>
              <w:autoSpaceDN w:val="0"/>
              <w:adjustRightInd w:val="0"/>
              <w:ind w:firstLine="709"/>
              <w:jc w:val="right"/>
              <w:outlineLvl w:val="0"/>
              <w:rPr>
                <w:rFonts w:ascii="Times New Roman" w:hAnsi="Times New Roman" w:cs="Times New Roman"/>
                <w:sz w:val="28"/>
                <w:szCs w:val="28"/>
              </w:rPr>
            </w:pPr>
          </w:p>
        </w:tc>
        <w:tc>
          <w:tcPr>
            <w:tcW w:w="5244" w:type="dxa"/>
          </w:tcPr>
          <w:p w:rsidR="009053B8" w:rsidRPr="009871F1" w:rsidRDefault="009053B8" w:rsidP="009053B8">
            <w:pPr>
              <w:overflowPunct w:val="0"/>
              <w:autoSpaceDE w:val="0"/>
              <w:autoSpaceDN w:val="0"/>
              <w:adjustRightInd w:val="0"/>
              <w:jc w:val="center"/>
              <w:textAlignment w:val="baseline"/>
              <w:rPr>
                <w:rFonts w:ascii="Times New Roman" w:hAnsi="Times New Roman" w:cs="Times New Roman"/>
                <w:b/>
                <w:sz w:val="28"/>
                <w:szCs w:val="28"/>
              </w:rPr>
            </w:pPr>
            <w:r w:rsidRPr="009871F1">
              <w:rPr>
                <w:rFonts w:ascii="Times New Roman" w:hAnsi="Times New Roman" w:cs="Times New Roman"/>
                <w:b/>
                <w:sz w:val="28"/>
                <w:szCs w:val="28"/>
              </w:rPr>
              <w:t xml:space="preserve">Приложение № </w:t>
            </w:r>
            <w:r w:rsidR="007E4030">
              <w:rPr>
                <w:rFonts w:ascii="Times New Roman" w:hAnsi="Times New Roman" w:cs="Times New Roman"/>
                <w:b/>
                <w:sz w:val="28"/>
                <w:szCs w:val="28"/>
              </w:rPr>
              <w:t>9</w:t>
            </w:r>
          </w:p>
          <w:p w:rsidR="009053B8" w:rsidRPr="009871F1" w:rsidRDefault="009053B8" w:rsidP="009053B8">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sz w:val="28"/>
                <w:szCs w:val="28"/>
              </w:rPr>
              <w:t xml:space="preserve">к положению </w:t>
            </w:r>
            <w:r w:rsidRPr="009871F1">
              <w:rPr>
                <w:rFonts w:ascii="Times New Roman" w:hAnsi="Times New Roman" w:cs="Times New Roman"/>
                <w:b/>
                <w:bCs/>
                <w:sz w:val="28"/>
                <w:szCs w:val="28"/>
              </w:rPr>
              <w:t xml:space="preserve">о региональном государственном контроле (надзоре) </w:t>
            </w:r>
          </w:p>
          <w:p w:rsidR="009053B8" w:rsidRPr="009871F1" w:rsidRDefault="009053B8" w:rsidP="009053B8">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bCs/>
                <w:sz w:val="28"/>
                <w:szCs w:val="28"/>
              </w:rPr>
              <w:t xml:space="preserve">в области розничной продажи алкогольной и спиртосодержащей продукции на территории </w:t>
            </w:r>
          </w:p>
          <w:p w:rsidR="009053B8" w:rsidRPr="009871F1" w:rsidRDefault="009053B8" w:rsidP="009053B8">
            <w:pPr>
              <w:overflowPunct w:val="0"/>
              <w:autoSpaceDE w:val="0"/>
              <w:autoSpaceDN w:val="0"/>
              <w:adjustRightInd w:val="0"/>
              <w:jc w:val="center"/>
              <w:textAlignment w:val="baseline"/>
              <w:rPr>
                <w:rFonts w:ascii="Times New Roman" w:hAnsi="Times New Roman" w:cs="Times New Roman"/>
                <w:b/>
                <w:bCs/>
                <w:sz w:val="28"/>
                <w:szCs w:val="28"/>
              </w:rPr>
            </w:pPr>
            <w:r w:rsidRPr="009871F1">
              <w:rPr>
                <w:rFonts w:ascii="Times New Roman" w:hAnsi="Times New Roman" w:cs="Times New Roman"/>
                <w:b/>
                <w:bCs/>
                <w:sz w:val="28"/>
                <w:szCs w:val="28"/>
              </w:rPr>
              <w:t>Белгородской области</w:t>
            </w:r>
          </w:p>
          <w:p w:rsidR="009053B8" w:rsidRPr="009871F1" w:rsidRDefault="009053B8" w:rsidP="009053B8">
            <w:pPr>
              <w:overflowPunct w:val="0"/>
              <w:autoSpaceDE w:val="0"/>
              <w:autoSpaceDN w:val="0"/>
              <w:adjustRightInd w:val="0"/>
              <w:jc w:val="center"/>
              <w:textAlignment w:val="baseline"/>
              <w:rPr>
                <w:rFonts w:ascii="Times New Roman" w:hAnsi="Times New Roman" w:cs="Times New Roman"/>
                <w:b/>
                <w:bCs/>
                <w:sz w:val="28"/>
                <w:szCs w:val="28"/>
              </w:rPr>
            </w:pPr>
          </w:p>
          <w:p w:rsidR="009053B8" w:rsidRPr="009871F1" w:rsidRDefault="009053B8" w:rsidP="009053B8">
            <w:pPr>
              <w:overflowPunct w:val="0"/>
              <w:autoSpaceDE w:val="0"/>
              <w:autoSpaceDN w:val="0"/>
              <w:adjustRightInd w:val="0"/>
              <w:jc w:val="center"/>
              <w:textAlignment w:val="baseline"/>
              <w:rPr>
                <w:rFonts w:ascii="Times New Roman" w:hAnsi="Times New Roman" w:cs="Times New Roman"/>
                <w:bCs/>
                <w:sz w:val="28"/>
                <w:szCs w:val="28"/>
              </w:rPr>
            </w:pPr>
            <w:r w:rsidRPr="009871F1">
              <w:rPr>
                <w:rFonts w:ascii="Times New Roman" w:hAnsi="Times New Roman" w:cs="Times New Roman"/>
                <w:bCs/>
                <w:sz w:val="28"/>
                <w:szCs w:val="28"/>
              </w:rPr>
              <w:t>Форма</w:t>
            </w:r>
          </w:p>
          <w:p w:rsidR="00843B2F" w:rsidRDefault="00843B2F" w:rsidP="009053B8">
            <w:pPr>
              <w:autoSpaceDE w:val="0"/>
              <w:autoSpaceDN w:val="0"/>
              <w:adjustRightInd w:val="0"/>
              <w:jc w:val="right"/>
              <w:outlineLvl w:val="0"/>
              <w:rPr>
                <w:rFonts w:ascii="Times New Roman" w:hAnsi="Times New Roman" w:cs="Times New Roman"/>
                <w:sz w:val="28"/>
                <w:szCs w:val="28"/>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9639"/>
      </w:tblGrid>
      <w:tr w:rsidR="00843B2F" w:rsidTr="009053B8">
        <w:tc>
          <w:tcPr>
            <w:tcW w:w="9639" w:type="dxa"/>
          </w:tcPr>
          <w:p w:rsidR="00843B2F" w:rsidRDefault="00843B2F" w:rsidP="00E421F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w:t>
            </w:r>
            <w:r w:rsidR="009053B8">
              <w:rPr>
                <w:rFonts w:ascii="Times New Roman" w:hAnsi="Times New Roman" w:cs="Times New Roman"/>
                <w:sz w:val="28"/>
                <w:szCs w:val="28"/>
              </w:rPr>
              <w:t>_</w:t>
            </w:r>
            <w:r>
              <w:rPr>
                <w:rFonts w:ascii="Times New Roman" w:hAnsi="Times New Roman" w:cs="Times New Roman"/>
                <w:sz w:val="28"/>
                <w:szCs w:val="28"/>
              </w:rPr>
              <w:t>__________</w:t>
            </w:r>
            <w:r w:rsidR="009053B8">
              <w:rPr>
                <w:rFonts w:ascii="Times New Roman" w:hAnsi="Times New Roman" w:cs="Times New Roman"/>
                <w:sz w:val="28"/>
                <w:szCs w:val="28"/>
              </w:rPr>
              <w:t>___</w:t>
            </w:r>
            <w:r>
              <w:rPr>
                <w:rFonts w:ascii="Times New Roman" w:hAnsi="Times New Roman" w:cs="Times New Roman"/>
                <w:sz w:val="28"/>
                <w:szCs w:val="28"/>
              </w:rPr>
              <w:t>___</w:t>
            </w:r>
          </w:p>
          <w:p w:rsidR="00843B2F" w:rsidRPr="00E047D5" w:rsidRDefault="00843B2F" w:rsidP="00E421F4">
            <w:pPr>
              <w:autoSpaceDE w:val="0"/>
              <w:autoSpaceDN w:val="0"/>
              <w:adjustRightInd w:val="0"/>
              <w:spacing w:after="0" w:line="240" w:lineRule="auto"/>
              <w:jc w:val="center"/>
              <w:rPr>
                <w:rFonts w:ascii="Times New Roman" w:hAnsi="Times New Roman" w:cs="Times New Roman"/>
                <w:sz w:val="24"/>
                <w:szCs w:val="24"/>
              </w:rPr>
            </w:pPr>
            <w:r w:rsidRPr="00E047D5">
              <w:rPr>
                <w:rFonts w:ascii="Times New Roman" w:hAnsi="Times New Roman" w:cs="Times New Roman"/>
                <w:sz w:val="24"/>
                <w:szCs w:val="24"/>
              </w:rPr>
              <w:t>(наименование органа государственного контроля)</w:t>
            </w:r>
          </w:p>
        </w:tc>
      </w:tr>
      <w:tr w:rsidR="00843B2F" w:rsidTr="009053B8">
        <w:tc>
          <w:tcPr>
            <w:tcW w:w="9639" w:type="dxa"/>
            <w:vAlign w:val="center"/>
          </w:tcPr>
          <w:p w:rsidR="00843B2F" w:rsidRPr="00C74797" w:rsidRDefault="00843B2F" w:rsidP="00E421F4">
            <w:pPr>
              <w:autoSpaceDE w:val="0"/>
              <w:autoSpaceDN w:val="0"/>
              <w:adjustRightInd w:val="0"/>
              <w:spacing w:after="0" w:line="240" w:lineRule="auto"/>
              <w:jc w:val="center"/>
              <w:rPr>
                <w:rFonts w:ascii="Times New Roman" w:hAnsi="Times New Roman" w:cs="Times New Roman"/>
                <w:b/>
                <w:sz w:val="28"/>
                <w:szCs w:val="28"/>
              </w:rPr>
            </w:pPr>
            <w:r w:rsidRPr="00C74797">
              <w:rPr>
                <w:rFonts w:ascii="Times New Roman" w:hAnsi="Times New Roman" w:cs="Times New Roman"/>
                <w:b/>
                <w:sz w:val="28"/>
                <w:szCs w:val="28"/>
              </w:rPr>
              <w:t>П</w:t>
            </w:r>
            <w:r w:rsidR="009053B8">
              <w:rPr>
                <w:rFonts w:ascii="Times New Roman" w:hAnsi="Times New Roman" w:cs="Times New Roman"/>
                <w:b/>
                <w:sz w:val="28"/>
                <w:szCs w:val="28"/>
              </w:rPr>
              <w:t>редписание</w:t>
            </w:r>
          </w:p>
          <w:p w:rsidR="00843B2F" w:rsidRPr="00C74797" w:rsidRDefault="00843B2F" w:rsidP="00E421F4">
            <w:pPr>
              <w:autoSpaceDE w:val="0"/>
              <w:autoSpaceDN w:val="0"/>
              <w:adjustRightInd w:val="0"/>
              <w:spacing w:after="0" w:line="240" w:lineRule="auto"/>
              <w:jc w:val="center"/>
              <w:rPr>
                <w:rFonts w:ascii="Times New Roman" w:hAnsi="Times New Roman" w:cs="Times New Roman"/>
                <w:b/>
                <w:sz w:val="28"/>
                <w:szCs w:val="28"/>
              </w:rPr>
            </w:pPr>
            <w:r w:rsidRPr="00C74797">
              <w:rPr>
                <w:rFonts w:ascii="Times New Roman" w:hAnsi="Times New Roman" w:cs="Times New Roman"/>
                <w:b/>
                <w:sz w:val="28"/>
                <w:szCs w:val="28"/>
              </w:rPr>
              <w:t>об устранении выявленных нарушений законодательства в области</w:t>
            </w:r>
          </w:p>
          <w:p w:rsidR="00110877" w:rsidRPr="00C74797" w:rsidRDefault="00110877" w:rsidP="00E421F4">
            <w:pPr>
              <w:autoSpaceDE w:val="0"/>
              <w:autoSpaceDN w:val="0"/>
              <w:adjustRightInd w:val="0"/>
              <w:spacing w:after="0" w:line="240" w:lineRule="auto"/>
              <w:jc w:val="center"/>
              <w:rPr>
                <w:rFonts w:ascii="Times New Roman" w:hAnsi="Times New Roman" w:cs="Times New Roman"/>
                <w:b/>
                <w:sz w:val="28"/>
                <w:szCs w:val="28"/>
              </w:rPr>
            </w:pPr>
            <w:r w:rsidRPr="00C74797">
              <w:rPr>
                <w:rFonts w:ascii="Times New Roman" w:hAnsi="Times New Roman" w:cs="Times New Roman"/>
                <w:b/>
                <w:sz w:val="28"/>
                <w:szCs w:val="28"/>
              </w:rPr>
              <w:t xml:space="preserve">розничной продажи алкогольной и спиртосодержащей продукции </w:t>
            </w:r>
          </w:p>
          <w:p w:rsidR="009053B8" w:rsidRPr="008870E6" w:rsidRDefault="009053B8" w:rsidP="009053B8">
            <w:pPr>
              <w:autoSpaceDE w:val="0"/>
              <w:autoSpaceDN w:val="0"/>
              <w:adjustRightInd w:val="0"/>
              <w:spacing w:after="0" w:line="240" w:lineRule="auto"/>
              <w:jc w:val="both"/>
              <w:outlineLvl w:val="0"/>
              <w:rPr>
                <w:rFonts w:ascii="Times New Roman" w:hAnsi="Times New Roman" w:cs="Times New Roman"/>
                <w:sz w:val="24"/>
                <w:szCs w:val="24"/>
              </w:rPr>
            </w:pPr>
          </w:p>
          <w:p w:rsidR="009053B8" w:rsidRPr="008870E6" w:rsidRDefault="009053B8" w:rsidP="009053B8">
            <w:pPr>
              <w:autoSpaceDE w:val="0"/>
              <w:autoSpaceDN w:val="0"/>
              <w:adjustRightInd w:val="0"/>
              <w:spacing w:after="0" w:line="240" w:lineRule="auto"/>
              <w:jc w:val="both"/>
              <w:outlineLvl w:val="0"/>
              <w:rPr>
                <w:rFonts w:ascii="Times New Roman" w:hAnsi="Times New Roman" w:cs="Times New Roman"/>
                <w:sz w:val="24"/>
                <w:szCs w:val="24"/>
              </w:rPr>
            </w:pPr>
            <w:r w:rsidRPr="008870E6">
              <w:rPr>
                <w:rFonts w:ascii="Times New Roman" w:hAnsi="Times New Roman" w:cs="Times New Roman"/>
                <w:sz w:val="24"/>
                <w:szCs w:val="24"/>
              </w:rPr>
              <w:t>_</w:t>
            </w:r>
            <w:proofErr w:type="gramStart"/>
            <w:r w:rsidRPr="008870E6">
              <w:rPr>
                <w:rFonts w:ascii="Times New Roman" w:hAnsi="Times New Roman" w:cs="Times New Roman"/>
                <w:sz w:val="24"/>
                <w:szCs w:val="24"/>
              </w:rPr>
              <w:t>_</w:t>
            </w:r>
            <w:r>
              <w:rPr>
                <w:rFonts w:ascii="Times New Roman" w:hAnsi="Times New Roman" w:cs="Times New Roman"/>
                <w:sz w:val="24"/>
                <w:szCs w:val="24"/>
              </w:rPr>
              <w:t xml:space="preserve"> </w:t>
            </w:r>
            <w:r w:rsidRPr="008870E6">
              <w:rPr>
                <w:rFonts w:ascii="Times New Roman" w:hAnsi="Times New Roman" w:cs="Times New Roman"/>
                <w:sz w:val="24"/>
                <w:szCs w:val="24"/>
              </w:rPr>
              <w:t xml:space="preserve"> _</w:t>
            </w:r>
            <w:proofErr w:type="gramEnd"/>
            <w:r w:rsidRPr="008870E6">
              <w:rPr>
                <w:rFonts w:ascii="Times New Roman" w:hAnsi="Times New Roman" w:cs="Times New Roman"/>
                <w:sz w:val="24"/>
                <w:szCs w:val="24"/>
              </w:rPr>
              <w:t xml:space="preserve">______________ 20__ г.                        </w:t>
            </w:r>
            <w:r>
              <w:rPr>
                <w:rFonts w:ascii="Times New Roman" w:hAnsi="Times New Roman" w:cs="Times New Roman"/>
                <w:sz w:val="24"/>
                <w:szCs w:val="24"/>
              </w:rPr>
              <w:t xml:space="preserve">                                         </w:t>
            </w:r>
            <w:r w:rsidRPr="008870E6">
              <w:rPr>
                <w:rFonts w:ascii="Times New Roman" w:hAnsi="Times New Roman" w:cs="Times New Roman"/>
                <w:sz w:val="24"/>
                <w:szCs w:val="24"/>
              </w:rPr>
              <w:t xml:space="preserve">  ______</w:t>
            </w:r>
            <w:r>
              <w:rPr>
                <w:rFonts w:ascii="Times New Roman" w:hAnsi="Times New Roman" w:cs="Times New Roman"/>
                <w:sz w:val="24"/>
                <w:szCs w:val="24"/>
              </w:rPr>
              <w:t>_</w:t>
            </w:r>
            <w:r w:rsidRPr="008870E6">
              <w:rPr>
                <w:rFonts w:ascii="Times New Roman" w:hAnsi="Times New Roman" w:cs="Times New Roman"/>
                <w:sz w:val="24"/>
                <w:szCs w:val="24"/>
              </w:rPr>
              <w:t>_______________</w:t>
            </w:r>
          </w:p>
          <w:p w:rsidR="009053B8" w:rsidRPr="00C804DB" w:rsidRDefault="009053B8" w:rsidP="009053B8">
            <w:pPr>
              <w:autoSpaceDE w:val="0"/>
              <w:autoSpaceDN w:val="0"/>
              <w:adjustRightInd w:val="0"/>
              <w:spacing w:after="0" w:line="240" w:lineRule="auto"/>
              <w:jc w:val="both"/>
              <w:outlineLvl w:val="0"/>
              <w:rPr>
                <w:rFonts w:ascii="Times New Roman" w:hAnsi="Times New Roman" w:cs="Times New Roman"/>
                <w:sz w:val="20"/>
                <w:szCs w:val="20"/>
              </w:rPr>
            </w:pPr>
            <w:r w:rsidRPr="00C804D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04DB">
              <w:rPr>
                <w:rFonts w:ascii="Times New Roman" w:hAnsi="Times New Roman" w:cs="Times New Roman"/>
                <w:sz w:val="20"/>
                <w:szCs w:val="20"/>
              </w:rPr>
              <w:t xml:space="preserve"> (дата </w:t>
            </w:r>
            <w:proofErr w:type="gramStart"/>
            <w:r w:rsidRPr="00C804DB">
              <w:rPr>
                <w:rFonts w:ascii="Times New Roman" w:hAnsi="Times New Roman" w:cs="Times New Roman"/>
                <w:sz w:val="20"/>
                <w:szCs w:val="20"/>
              </w:rPr>
              <w:t xml:space="preserve">составления)   </w:t>
            </w:r>
            <w:proofErr w:type="gramEnd"/>
            <w:r w:rsidRPr="00C804D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04DB">
              <w:rPr>
                <w:rFonts w:ascii="Times New Roman" w:hAnsi="Times New Roman" w:cs="Times New Roman"/>
                <w:sz w:val="20"/>
                <w:szCs w:val="20"/>
              </w:rPr>
              <w:t>(место составления)</w:t>
            </w:r>
          </w:p>
          <w:p w:rsidR="009053B8" w:rsidRPr="008870E6" w:rsidRDefault="009053B8" w:rsidP="009053B8">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843B2F" w:rsidRDefault="00843B2F" w:rsidP="00E421F4">
            <w:pPr>
              <w:autoSpaceDE w:val="0"/>
              <w:autoSpaceDN w:val="0"/>
              <w:adjustRightInd w:val="0"/>
              <w:spacing w:after="0" w:line="240" w:lineRule="auto"/>
              <w:jc w:val="center"/>
              <w:rPr>
                <w:rFonts w:ascii="Times New Roman" w:hAnsi="Times New Roman" w:cs="Times New Roman"/>
                <w:sz w:val="28"/>
                <w:szCs w:val="28"/>
              </w:rPr>
            </w:pPr>
          </w:p>
        </w:tc>
      </w:tr>
      <w:tr w:rsidR="00843B2F" w:rsidTr="009053B8">
        <w:tc>
          <w:tcPr>
            <w:tcW w:w="9639" w:type="dxa"/>
            <w:vAlign w:val="bottom"/>
          </w:tcPr>
          <w:p w:rsidR="00843B2F" w:rsidRDefault="00843B2F" w:rsidP="00E421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Мною (нами) ______________________________________________</w:t>
            </w:r>
            <w:r w:rsidR="009053B8">
              <w:rPr>
                <w:rFonts w:ascii="Times New Roman" w:hAnsi="Times New Roman" w:cs="Times New Roman"/>
                <w:sz w:val="28"/>
                <w:szCs w:val="28"/>
              </w:rPr>
              <w:t>__________</w:t>
            </w:r>
          </w:p>
          <w:p w:rsidR="00843B2F" w:rsidRPr="00110877" w:rsidRDefault="00843B2F" w:rsidP="00E421F4">
            <w:pPr>
              <w:autoSpaceDE w:val="0"/>
              <w:autoSpaceDN w:val="0"/>
              <w:adjustRightInd w:val="0"/>
              <w:spacing w:after="0" w:line="240" w:lineRule="auto"/>
              <w:jc w:val="center"/>
              <w:rPr>
                <w:rFonts w:ascii="Times New Roman" w:hAnsi="Times New Roman" w:cs="Times New Roman"/>
                <w:sz w:val="24"/>
                <w:szCs w:val="24"/>
              </w:rPr>
            </w:pPr>
            <w:r w:rsidRPr="00110877">
              <w:rPr>
                <w:rFonts w:ascii="Times New Roman" w:hAnsi="Times New Roman" w:cs="Times New Roman"/>
                <w:sz w:val="24"/>
                <w:szCs w:val="24"/>
              </w:rPr>
              <w:t>(должность, фамилия, имя, отчество</w:t>
            </w:r>
            <w:r w:rsidR="005D680D">
              <w:rPr>
                <w:rFonts w:ascii="Times New Roman" w:hAnsi="Times New Roman" w:cs="Times New Roman"/>
                <w:sz w:val="24"/>
                <w:szCs w:val="24"/>
              </w:rPr>
              <w:t xml:space="preserve"> </w:t>
            </w:r>
            <w:r w:rsidRPr="00110877">
              <w:rPr>
                <w:rFonts w:ascii="Times New Roman" w:hAnsi="Times New Roman" w:cs="Times New Roman"/>
                <w:sz w:val="24"/>
                <w:szCs w:val="24"/>
              </w:rPr>
              <w:t>(последнее - при наличии) должностного лица)</w:t>
            </w:r>
          </w:p>
          <w:p w:rsidR="005D680D" w:rsidRDefault="005D680D" w:rsidP="00E421F4">
            <w:pPr>
              <w:autoSpaceDE w:val="0"/>
              <w:autoSpaceDN w:val="0"/>
              <w:adjustRightInd w:val="0"/>
              <w:spacing w:after="0" w:line="240" w:lineRule="auto"/>
              <w:rPr>
                <w:rFonts w:ascii="Times New Roman" w:hAnsi="Times New Roman" w:cs="Times New Roman"/>
                <w:sz w:val="28"/>
                <w:szCs w:val="28"/>
              </w:rPr>
            </w:pPr>
          </w:p>
          <w:p w:rsidR="00843B2F" w:rsidRDefault="00843B2F" w:rsidP="008721CB">
            <w:pPr>
              <w:autoSpaceDE w:val="0"/>
              <w:autoSpaceDN w:val="0"/>
              <w:adjustRightInd w:val="0"/>
              <w:spacing w:after="0" w:line="240" w:lineRule="auto"/>
              <w:ind w:right="-68"/>
              <w:rPr>
                <w:rFonts w:ascii="Times New Roman" w:hAnsi="Times New Roman" w:cs="Times New Roman"/>
                <w:sz w:val="28"/>
                <w:szCs w:val="28"/>
              </w:rPr>
            </w:pPr>
            <w:r>
              <w:rPr>
                <w:rFonts w:ascii="Times New Roman" w:hAnsi="Times New Roman" w:cs="Times New Roman"/>
                <w:sz w:val="28"/>
                <w:szCs w:val="28"/>
              </w:rPr>
              <w:t>при проведении контрольного (надзорного) мероприятия ____</w:t>
            </w:r>
            <w:r w:rsidR="005D680D">
              <w:rPr>
                <w:rFonts w:ascii="Times New Roman" w:hAnsi="Times New Roman" w:cs="Times New Roman"/>
                <w:sz w:val="28"/>
                <w:szCs w:val="28"/>
              </w:rPr>
              <w:t>____</w:t>
            </w:r>
            <w:r>
              <w:rPr>
                <w:rFonts w:ascii="Times New Roman" w:hAnsi="Times New Roman" w:cs="Times New Roman"/>
                <w:sz w:val="28"/>
                <w:szCs w:val="28"/>
              </w:rPr>
              <w:t>__________________________________________________________</w:t>
            </w:r>
            <w:r w:rsidR="008721CB">
              <w:rPr>
                <w:rFonts w:ascii="Times New Roman" w:hAnsi="Times New Roman" w:cs="Times New Roman"/>
                <w:sz w:val="28"/>
                <w:szCs w:val="28"/>
              </w:rPr>
              <w:t>_</w:t>
            </w:r>
            <w:r>
              <w:rPr>
                <w:rFonts w:ascii="Times New Roman" w:hAnsi="Times New Roman" w:cs="Times New Roman"/>
                <w:sz w:val="28"/>
                <w:szCs w:val="28"/>
              </w:rPr>
              <w:t>_</w:t>
            </w:r>
          </w:p>
          <w:p w:rsidR="00843B2F" w:rsidRPr="00E047D5" w:rsidRDefault="00843B2F" w:rsidP="00E421F4">
            <w:pPr>
              <w:autoSpaceDE w:val="0"/>
              <w:autoSpaceDN w:val="0"/>
              <w:adjustRightInd w:val="0"/>
              <w:spacing w:after="0" w:line="240" w:lineRule="auto"/>
              <w:jc w:val="center"/>
              <w:rPr>
                <w:rFonts w:ascii="Times New Roman" w:hAnsi="Times New Roman" w:cs="Times New Roman"/>
                <w:sz w:val="24"/>
                <w:szCs w:val="24"/>
              </w:rPr>
            </w:pPr>
            <w:r w:rsidRPr="00E047D5">
              <w:rPr>
                <w:rFonts w:ascii="Times New Roman" w:hAnsi="Times New Roman" w:cs="Times New Roman"/>
                <w:sz w:val="24"/>
                <w:szCs w:val="24"/>
              </w:rPr>
              <w:t>(</w:t>
            </w:r>
            <w:r>
              <w:rPr>
                <w:rFonts w:ascii="Times New Roman" w:hAnsi="Times New Roman" w:cs="Times New Roman"/>
                <w:sz w:val="24"/>
                <w:szCs w:val="24"/>
              </w:rPr>
              <w:t>вид контрольного (надзорного) мероприятия</w:t>
            </w:r>
            <w:r w:rsidRPr="00E047D5">
              <w:rPr>
                <w:rFonts w:ascii="Times New Roman" w:hAnsi="Times New Roman" w:cs="Times New Roman"/>
                <w:sz w:val="24"/>
                <w:szCs w:val="24"/>
              </w:rPr>
              <w:t>)</w:t>
            </w:r>
          </w:p>
          <w:p w:rsidR="008721CB" w:rsidRDefault="00843B2F" w:rsidP="00E421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основании приказа</w:t>
            </w:r>
            <w:r w:rsidR="008721CB">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8721CB">
              <w:rPr>
                <w:rFonts w:ascii="Times New Roman" w:hAnsi="Times New Roman" w:cs="Times New Roman"/>
                <w:sz w:val="28"/>
                <w:szCs w:val="28"/>
              </w:rPr>
              <w:t>«</w:t>
            </w:r>
            <w:r>
              <w:rPr>
                <w:rFonts w:ascii="Times New Roman" w:hAnsi="Times New Roman" w:cs="Times New Roman"/>
                <w:sz w:val="28"/>
                <w:szCs w:val="28"/>
              </w:rPr>
              <w:t>___</w:t>
            </w:r>
            <w:r w:rsidR="008721CB">
              <w:rPr>
                <w:rFonts w:ascii="Times New Roman" w:hAnsi="Times New Roman" w:cs="Times New Roman"/>
                <w:sz w:val="28"/>
                <w:szCs w:val="28"/>
              </w:rPr>
              <w:t>»</w:t>
            </w:r>
            <w:r>
              <w:rPr>
                <w:rFonts w:ascii="Times New Roman" w:hAnsi="Times New Roman" w:cs="Times New Roman"/>
                <w:sz w:val="28"/>
                <w:szCs w:val="28"/>
              </w:rPr>
              <w:t xml:space="preserve"> _______________ 20__ года № _____</w:t>
            </w:r>
            <w:r w:rsidR="0016030B">
              <w:rPr>
                <w:rFonts w:ascii="Times New Roman" w:hAnsi="Times New Roman" w:cs="Times New Roman"/>
                <w:sz w:val="28"/>
                <w:szCs w:val="28"/>
              </w:rPr>
              <w:t>__</w:t>
            </w:r>
            <w:r w:rsidR="008721CB">
              <w:rPr>
                <w:rFonts w:ascii="Times New Roman" w:hAnsi="Times New Roman" w:cs="Times New Roman"/>
                <w:sz w:val="28"/>
                <w:szCs w:val="28"/>
              </w:rPr>
              <w:t>______</w:t>
            </w:r>
            <w:r>
              <w:rPr>
                <w:rFonts w:ascii="Times New Roman" w:hAnsi="Times New Roman" w:cs="Times New Roman"/>
                <w:sz w:val="28"/>
                <w:szCs w:val="28"/>
              </w:rPr>
              <w:t xml:space="preserve">__ </w:t>
            </w:r>
          </w:p>
          <w:p w:rsidR="00843B2F" w:rsidRDefault="00843B2F" w:rsidP="008721CB">
            <w:pPr>
              <w:autoSpaceDE w:val="0"/>
              <w:autoSpaceDN w:val="0"/>
              <w:adjustRightInd w:val="0"/>
              <w:spacing w:after="0" w:line="240" w:lineRule="auto"/>
              <w:ind w:right="-68"/>
              <w:jc w:val="both"/>
              <w:rPr>
                <w:rFonts w:ascii="Times New Roman" w:hAnsi="Times New Roman" w:cs="Times New Roman"/>
                <w:sz w:val="28"/>
                <w:szCs w:val="28"/>
              </w:rPr>
            </w:pPr>
            <w:r>
              <w:rPr>
                <w:rFonts w:ascii="Times New Roman" w:hAnsi="Times New Roman" w:cs="Times New Roman"/>
                <w:sz w:val="28"/>
                <w:szCs w:val="28"/>
              </w:rPr>
              <w:t>в отношении ____________________________________________</w:t>
            </w:r>
            <w:r w:rsidR="008721CB">
              <w:rPr>
                <w:rFonts w:ascii="Times New Roman" w:hAnsi="Times New Roman" w:cs="Times New Roman"/>
                <w:sz w:val="28"/>
                <w:szCs w:val="28"/>
              </w:rPr>
              <w:t>_____</w:t>
            </w:r>
            <w:r>
              <w:rPr>
                <w:rFonts w:ascii="Times New Roman" w:hAnsi="Times New Roman" w:cs="Times New Roman"/>
                <w:sz w:val="28"/>
                <w:szCs w:val="28"/>
              </w:rPr>
              <w:t>______</w:t>
            </w:r>
            <w:r w:rsidR="0016030B">
              <w:rPr>
                <w:rFonts w:ascii="Times New Roman" w:hAnsi="Times New Roman" w:cs="Times New Roman"/>
                <w:sz w:val="28"/>
                <w:szCs w:val="28"/>
              </w:rPr>
              <w:t>__</w:t>
            </w:r>
          </w:p>
          <w:p w:rsidR="00843B2F" w:rsidRPr="0016030B" w:rsidRDefault="0016030B" w:rsidP="00E421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843B2F" w:rsidRPr="0016030B">
              <w:rPr>
                <w:rFonts w:ascii="Times New Roman" w:hAnsi="Times New Roman" w:cs="Times New Roman"/>
                <w:sz w:val="20"/>
                <w:szCs w:val="20"/>
              </w:rPr>
              <w:t xml:space="preserve">(наименование юридического лица, фамилия имя отчество (последнее </w:t>
            </w:r>
            <w:r w:rsidR="008721CB">
              <w:rPr>
                <w:rFonts w:ascii="Times New Roman" w:eastAsia="Calibri" w:hAnsi="Times New Roman" w:cs="Times New Roman"/>
                <w:spacing w:val="-6"/>
                <w:sz w:val="28"/>
                <w:szCs w:val="28"/>
              </w:rPr>
              <w:t>–</w:t>
            </w:r>
            <w:r w:rsidR="00843B2F" w:rsidRPr="0016030B">
              <w:rPr>
                <w:rFonts w:ascii="Times New Roman" w:hAnsi="Times New Roman" w:cs="Times New Roman"/>
                <w:sz w:val="20"/>
                <w:szCs w:val="20"/>
              </w:rPr>
              <w:t xml:space="preserve"> при наличии) индивидуального предпринимателя, физического лица)</w:t>
            </w:r>
          </w:p>
          <w:p w:rsidR="00843B2F" w:rsidRDefault="00843B2F" w:rsidP="008721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согласно акту проверки № _______ от </w:t>
            </w:r>
            <w:r w:rsidR="008721CB">
              <w:rPr>
                <w:rFonts w:ascii="Times New Roman" w:hAnsi="Times New Roman" w:cs="Times New Roman"/>
                <w:sz w:val="28"/>
                <w:szCs w:val="28"/>
              </w:rPr>
              <w:t>«</w:t>
            </w:r>
            <w:r>
              <w:rPr>
                <w:rFonts w:ascii="Times New Roman" w:hAnsi="Times New Roman" w:cs="Times New Roman"/>
                <w:sz w:val="28"/>
                <w:szCs w:val="28"/>
              </w:rPr>
              <w:t>__</w:t>
            </w:r>
            <w:r w:rsidR="008721CB">
              <w:rPr>
                <w:rFonts w:ascii="Times New Roman" w:hAnsi="Times New Roman" w:cs="Times New Roman"/>
                <w:sz w:val="28"/>
                <w:szCs w:val="28"/>
              </w:rPr>
              <w:t>»</w:t>
            </w:r>
            <w:r>
              <w:rPr>
                <w:rFonts w:ascii="Times New Roman" w:hAnsi="Times New Roman" w:cs="Times New Roman"/>
                <w:sz w:val="28"/>
                <w:szCs w:val="28"/>
              </w:rPr>
              <w:t xml:space="preserve"> _______________20__ г. выявлены следующие нарушения обязательных требований в области </w:t>
            </w:r>
            <w:r w:rsidR="00C81E9F" w:rsidRPr="00715A3C">
              <w:rPr>
                <w:rFonts w:ascii="Times New Roman" w:hAnsi="Times New Roman" w:cs="Times New Roman"/>
                <w:sz w:val="28"/>
                <w:szCs w:val="28"/>
              </w:rPr>
              <w:t>розничной продажи алкогольной и спиртосодержащей продукции</w:t>
            </w:r>
            <w:r>
              <w:rPr>
                <w:rFonts w:ascii="Times New Roman" w:hAnsi="Times New Roman" w:cs="Times New Roman"/>
                <w:sz w:val="28"/>
                <w:szCs w:val="28"/>
              </w:rPr>
              <w:t>:</w:t>
            </w:r>
          </w:p>
        </w:tc>
      </w:tr>
    </w:tbl>
    <w:p w:rsidR="00843B2F" w:rsidRDefault="00843B2F" w:rsidP="002D1D7B">
      <w:pPr>
        <w:autoSpaceDE w:val="0"/>
        <w:autoSpaceDN w:val="0"/>
        <w:adjustRightInd w:val="0"/>
        <w:spacing w:after="0" w:line="240" w:lineRule="auto"/>
        <w:ind w:firstLine="709"/>
        <w:jc w:val="both"/>
        <w:rPr>
          <w:rFonts w:ascii="Times New Roman" w:hAnsi="Times New Roman" w:cs="Times New Roman"/>
          <w:sz w:val="28"/>
          <w:szCs w:val="28"/>
        </w:rPr>
      </w:pPr>
    </w:p>
    <w:tbl>
      <w:tblPr>
        <w:tblW w:w="9634" w:type="dxa"/>
        <w:jc w:val="center"/>
        <w:tblLayout w:type="fixed"/>
        <w:tblCellMar>
          <w:top w:w="102" w:type="dxa"/>
          <w:left w:w="62" w:type="dxa"/>
          <w:bottom w:w="102" w:type="dxa"/>
          <w:right w:w="62" w:type="dxa"/>
        </w:tblCellMar>
        <w:tblLook w:val="0000" w:firstRow="0" w:lastRow="0" w:firstColumn="0" w:lastColumn="0" w:noHBand="0" w:noVBand="0"/>
      </w:tblPr>
      <w:tblGrid>
        <w:gridCol w:w="724"/>
        <w:gridCol w:w="4800"/>
        <w:gridCol w:w="4110"/>
      </w:tblGrid>
      <w:tr w:rsidR="00843B2F" w:rsidRPr="007E4030" w:rsidTr="007E4030">
        <w:trPr>
          <w:jc w:val="center"/>
        </w:trPr>
        <w:tc>
          <w:tcPr>
            <w:tcW w:w="724" w:type="dxa"/>
            <w:tcBorders>
              <w:top w:val="single" w:sz="4" w:space="0" w:color="auto"/>
              <w:left w:val="single" w:sz="4" w:space="0" w:color="auto"/>
              <w:bottom w:val="single" w:sz="4" w:space="0" w:color="auto"/>
              <w:right w:val="single" w:sz="4" w:space="0" w:color="auto"/>
            </w:tcBorders>
          </w:tcPr>
          <w:p w:rsidR="00843B2F" w:rsidRPr="007E4030" w:rsidRDefault="00843B2F" w:rsidP="007E4030">
            <w:pPr>
              <w:autoSpaceDE w:val="0"/>
              <w:autoSpaceDN w:val="0"/>
              <w:adjustRightInd w:val="0"/>
              <w:spacing w:after="0" w:line="240" w:lineRule="auto"/>
              <w:jc w:val="center"/>
              <w:rPr>
                <w:rFonts w:ascii="Times New Roman" w:hAnsi="Times New Roman" w:cs="Times New Roman"/>
                <w:b/>
                <w:sz w:val="28"/>
                <w:szCs w:val="28"/>
              </w:rPr>
            </w:pPr>
            <w:r w:rsidRPr="007E4030">
              <w:rPr>
                <w:rFonts w:ascii="Times New Roman" w:hAnsi="Times New Roman" w:cs="Times New Roman"/>
                <w:b/>
                <w:sz w:val="28"/>
                <w:szCs w:val="28"/>
              </w:rPr>
              <w:t>N п/п</w:t>
            </w:r>
          </w:p>
        </w:tc>
        <w:tc>
          <w:tcPr>
            <w:tcW w:w="4800" w:type="dxa"/>
            <w:tcBorders>
              <w:top w:val="single" w:sz="4" w:space="0" w:color="auto"/>
              <w:left w:val="single" w:sz="4" w:space="0" w:color="auto"/>
              <w:bottom w:val="single" w:sz="4" w:space="0" w:color="auto"/>
              <w:right w:val="single" w:sz="4" w:space="0" w:color="auto"/>
            </w:tcBorders>
          </w:tcPr>
          <w:p w:rsidR="00843B2F" w:rsidRPr="007E4030" w:rsidRDefault="00843B2F" w:rsidP="008721CB">
            <w:pPr>
              <w:autoSpaceDE w:val="0"/>
              <w:autoSpaceDN w:val="0"/>
              <w:adjustRightInd w:val="0"/>
              <w:spacing w:after="0" w:line="240" w:lineRule="auto"/>
              <w:jc w:val="center"/>
              <w:rPr>
                <w:rFonts w:ascii="Times New Roman" w:hAnsi="Times New Roman" w:cs="Times New Roman"/>
                <w:b/>
                <w:sz w:val="28"/>
                <w:szCs w:val="28"/>
              </w:rPr>
            </w:pPr>
            <w:r w:rsidRPr="007E4030">
              <w:rPr>
                <w:rFonts w:ascii="Times New Roman" w:hAnsi="Times New Roman" w:cs="Times New Roman"/>
                <w:b/>
                <w:sz w:val="28"/>
                <w:szCs w:val="28"/>
              </w:rPr>
              <w:t>Выявленные нарушения</w:t>
            </w:r>
          </w:p>
        </w:tc>
        <w:tc>
          <w:tcPr>
            <w:tcW w:w="4110" w:type="dxa"/>
            <w:tcBorders>
              <w:top w:val="single" w:sz="4" w:space="0" w:color="auto"/>
              <w:left w:val="single" w:sz="4" w:space="0" w:color="auto"/>
              <w:bottom w:val="single" w:sz="4" w:space="0" w:color="auto"/>
              <w:right w:val="single" w:sz="4" w:space="0" w:color="auto"/>
            </w:tcBorders>
          </w:tcPr>
          <w:p w:rsidR="00843B2F" w:rsidRPr="007E4030" w:rsidRDefault="00843B2F" w:rsidP="008721CB">
            <w:pPr>
              <w:autoSpaceDE w:val="0"/>
              <w:autoSpaceDN w:val="0"/>
              <w:adjustRightInd w:val="0"/>
              <w:spacing w:after="0" w:line="240" w:lineRule="auto"/>
              <w:jc w:val="center"/>
              <w:rPr>
                <w:rFonts w:ascii="Times New Roman" w:hAnsi="Times New Roman" w:cs="Times New Roman"/>
                <w:b/>
                <w:sz w:val="28"/>
                <w:szCs w:val="28"/>
              </w:rPr>
            </w:pPr>
            <w:r w:rsidRPr="007E4030">
              <w:rPr>
                <w:rFonts w:ascii="Times New Roman" w:hAnsi="Times New Roman" w:cs="Times New Roman"/>
                <w:b/>
                <w:sz w:val="28"/>
                <w:szCs w:val="28"/>
              </w:rPr>
              <w:t>Ссылка на пункт нарушенного нормативного правового акта</w:t>
            </w:r>
          </w:p>
        </w:tc>
      </w:tr>
      <w:tr w:rsidR="00843B2F" w:rsidTr="007E4030">
        <w:trPr>
          <w:jc w:val="center"/>
        </w:trPr>
        <w:tc>
          <w:tcPr>
            <w:tcW w:w="724" w:type="dxa"/>
            <w:tcBorders>
              <w:top w:val="single" w:sz="4" w:space="0" w:color="auto"/>
              <w:left w:val="single" w:sz="4" w:space="0" w:color="auto"/>
              <w:bottom w:val="single" w:sz="4" w:space="0" w:color="auto"/>
              <w:right w:val="single" w:sz="4" w:space="0" w:color="auto"/>
            </w:tcBorders>
          </w:tcPr>
          <w:p w:rsidR="00843B2F" w:rsidRDefault="00843B2F" w:rsidP="007E4030">
            <w:pPr>
              <w:autoSpaceDE w:val="0"/>
              <w:autoSpaceDN w:val="0"/>
              <w:adjustRightInd w:val="0"/>
              <w:spacing w:after="0" w:line="240" w:lineRule="auto"/>
              <w:jc w:val="center"/>
              <w:rPr>
                <w:rFonts w:ascii="Times New Roman" w:hAnsi="Times New Roman" w:cs="Times New Roman"/>
                <w:sz w:val="28"/>
                <w:szCs w:val="28"/>
              </w:rPr>
            </w:pPr>
          </w:p>
        </w:tc>
        <w:tc>
          <w:tcPr>
            <w:tcW w:w="4800" w:type="dxa"/>
            <w:tcBorders>
              <w:top w:val="single" w:sz="4" w:space="0" w:color="auto"/>
              <w:left w:val="single" w:sz="4" w:space="0" w:color="auto"/>
              <w:bottom w:val="single" w:sz="4" w:space="0" w:color="auto"/>
              <w:right w:val="single" w:sz="4" w:space="0" w:color="auto"/>
            </w:tcBorders>
          </w:tcPr>
          <w:p w:rsidR="00843B2F" w:rsidRDefault="00843B2F" w:rsidP="002D1D7B">
            <w:pPr>
              <w:autoSpaceDE w:val="0"/>
              <w:autoSpaceDN w:val="0"/>
              <w:adjustRightInd w:val="0"/>
              <w:spacing w:after="0" w:line="240" w:lineRule="auto"/>
              <w:ind w:firstLine="709"/>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tcPr>
          <w:p w:rsidR="00843B2F" w:rsidRDefault="00843B2F" w:rsidP="002D1D7B">
            <w:pPr>
              <w:autoSpaceDE w:val="0"/>
              <w:autoSpaceDN w:val="0"/>
              <w:adjustRightInd w:val="0"/>
              <w:spacing w:after="0" w:line="240" w:lineRule="auto"/>
              <w:ind w:firstLine="709"/>
              <w:rPr>
                <w:rFonts w:ascii="Times New Roman" w:hAnsi="Times New Roman" w:cs="Times New Roman"/>
                <w:sz w:val="28"/>
                <w:szCs w:val="28"/>
              </w:rPr>
            </w:pPr>
          </w:p>
        </w:tc>
      </w:tr>
    </w:tbl>
    <w:p w:rsidR="00E44EF2" w:rsidRDefault="00E44EF2" w:rsidP="00E44EF2">
      <w:pPr>
        <w:autoSpaceDE w:val="0"/>
        <w:autoSpaceDN w:val="0"/>
        <w:adjustRightInd w:val="0"/>
        <w:spacing w:after="0" w:line="240" w:lineRule="auto"/>
        <w:jc w:val="both"/>
        <w:rPr>
          <w:rFonts w:ascii="Times New Roman" w:hAnsi="Times New Roman" w:cs="Times New Roman"/>
          <w:sz w:val="28"/>
          <w:szCs w:val="28"/>
        </w:rPr>
      </w:pPr>
    </w:p>
    <w:p w:rsidR="00E44EF2" w:rsidRDefault="00E44EF2" w:rsidP="00E44EF2">
      <w:pPr>
        <w:autoSpaceDE w:val="0"/>
        <w:autoSpaceDN w:val="0"/>
        <w:adjustRightInd w:val="0"/>
        <w:spacing w:after="0" w:line="240" w:lineRule="auto"/>
        <w:ind w:firstLine="708"/>
        <w:jc w:val="both"/>
        <w:rPr>
          <w:rFonts w:ascii="Times New Roman" w:hAnsi="Times New Roman" w:cs="Times New Roman"/>
          <w:sz w:val="28"/>
          <w:szCs w:val="28"/>
        </w:rPr>
      </w:pPr>
      <w:r w:rsidRPr="002C4614">
        <w:rPr>
          <w:rFonts w:ascii="Times New Roman" w:hAnsi="Times New Roman" w:cs="Times New Roman"/>
          <w:sz w:val="28"/>
          <w:szCs w:val="28"/>
        </w:rPr>
        <w:t xml:space="preserve">В соответствии с </w:t>
      </w:r>
      <w:r w:rsidRPr="00C81E9F">
        <w:rPr>
          <w:rFonts w:ascii="Times New Roman" w:hAnsi="Times New Roman" w:cs="Times New Roman"/>
          <w:sz w:val="28"/>
          <w:szCs w:val="28"/>
        </w:rPr>
        <w:t>Федеральны</w:t>
      </w:r>
      <w:r>
        <w:rPr>
          <w:rFonts w:ascii="Times New Roman" w:hAnsi="Times New Roman" w:cs="Times New Roman"/>
          <w:sz w:val="28"/>
          <w:szCs w:val="28"/>
        </w:rPr>
        <w:t>м</w:t>
      </w:r>
      <w:r w:rsidRPr="00C81E9F">
        <w:rPr>
          <w:rFonts w:ascii="Times New Roman" w:hAnsi="Times New Roman" w:cs="Times New Roman"/>
          <w:sz w:val="28"/>
          <w:szCs w:val="28"/>
        </w:rPr>
        <w:t xml:space="preserve"> закон</w:t>
      </w:r>
      <w:r>
        <w:rPr>
          <w:rFonts w:ascii="Times New Roman" w:hAnsi="Times New Roman" w:cs="Times New Roman"/>
          <w:sz w:val="28"/>
          <w:szCs w:val="28"/>
        </w:rPr>
        <w:t>ом</w:t>
      </w:r>
      <w:r w:rsidRPr="00C81E9F">
        <w:rPr>
          <w:rFonts w:ascii="Times New Roman" w:hAnsi="Times New Roman" w:cs="Times New Roman"/>
          <w:sz w:val="28"/>
          <w:szCs w:val="28"/>
        </w:rPr>
        <w:t xml:space="preserve"> от 22 ноября 1995 г</w:t>
      </w:r>
      <w:r w:rsidR="007E4030">
        <w:rPr>
          <w:rFonts w:ascii="Times New Roman" w:hAnsi="Times New Roman" w:cs="Times New Roman"/>
          <w:sz w:val="28"/>
          <w:szCs w:val="28"/>
        </w:rPr>
        <w:t>ода</w:t>
      </w:r>
      <w:r w:rsidRPr="00C81E9F">
        <w:rPr>
          <w:rFonts w:ascii="Times New Roman" w:hAnsi="Times New Roman" w:cs="Times New Roman"/>
          <w:sz w:val="28"/>
          <w:szCs w:val="28"/>
        </w:rPr>
        <w:t xml:space="preserve"> </w:t>
      </w:r>
      <w:r>
        <w:rPr>
          <w:rFonts w:ascii="Times New Roman" w:hAnsi="Times New Roman" w:cs="Times New Roman"/>
          <w:sz w:val="28"/>
          <w:szCs w:val="28"/>
        </w:rPr>
        <w:t>№</w:t>
      </w:r>
      <w:r w:rsidRPr="00C81E9F">
        <w:rPr>
          <w:rFonts w:ascii="Times New Roman" w:hAnsi="Times New Roman" w:cs="Times New Roman"/>
          <w:sz w:val="28"/>
          <w:szCs w:val="28"/>
        </w:rPr>
        <w:t xml:space="preserve"> 171-ФЗ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sidRPr="00C81E9F">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cs="Times New Roman"/>
          <w:sz w:val="28"/>
          <w:szCs w:val="28"/>
        </w:rPr>
        <w:t>»</w:t>
      </w:r>
      <w:r w:rsidRPr="00C81E9F">
        <w:rPr>
          <w:rFonts w:ascii="Times New Roman" w:hAnsi="Times New Roman" w:cs="Times New Roman"/>
          <w:sz w:val="28"/>
          <w:szCs w:val="28"/>
        </w:rPr>
        <w:t xml:space="preserve"> </w:t>
      </w:r>
    </w:p>
    <w:p w:rsidR="00E44EF2" w:rsidRPr="002C4614" w:rsidRDefault="00E44EF2" w:rsidP="00E44E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_______</w:t>
      </w:r>
      <w:r w:rsidRPr="002C4614">
        <w:rPr>
          <w:rFonts w:ascii="Times New Roman" w:hAnsi="Times New Roman" w:cs="Times New Roman"/>
          <w:sz w:val="28"/>
          <w:szCs w:val="28"/>
        </w:rPr>
        <w:t>__________________________</w:t>
      </w:r>
      <w:r>
        <w:rPr>
          <w:rFonts w:ascii="Times New Roman" w:hAnsi="Times New Roman" w:cs="Times New Roman"/>
          <w:sz w:val="28"/>
          <w:szCs w:val="28"/>
        </w:rPr>
        <w:t>______________________________</w:t>
      </w:r>
      <w:r w:rsidRPr="002C4614">
        <w:rPr>
          <w:rFonts w:ascii="Times New Roman" w:hAnsi="Times New Roman" w:cs="Times New Roman"/>
          <w:sz w:val="28"/>
          <w:szCs w:val="28"/>
        </w:rPr>
        <w:t>_____</w:t>
      </w:r>
    </w:p>
    <w:p w:rsidR="00E44EF2" w:rsidRDefault="00E44EF2" w:rsidP="00E44E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w:t>
      </w:r>
      <w:r>
        <w:rPr>
          <w:rFonts w:ascii="Times New Roman" w:hAnsi="Times New Roman" w:cs="Times New Roman"/>
          <w:sz w:val="28"/>
          <w:szCs w:val="28"/>
        </w:rPr>
        <w:t>_____</w:t>
      </w:r>
      <w:r>
        <w:rPr>
          <w:rFonts w:ascii="Times New Roman" w:hAnsi="Times New Roman" w:cs="Times New Roman"/>
          <w:sz w:val="28"/>
          <w:szCs w:val="28"/>
        </w:rPr>
        <w:t>________________________________________________________</w:t>
      </w:r>
    </w:p>
    <w:p w:rsidR="00E44EF2" w:rsidRPr="00E047D5" w:rsidRDefault="00E44EF2" w:rsidP="00E44EF2">
      <w:pPr>
        <w:autoSpaceDE w:val="0"/>
        <w:autoSpaceDN w:val="0"/>
        <w:adjustRightInd w:val="0"/>
        <w:spacing w:after="0" w:line="240" w:lineRule="auto"/>
        <w:jc w:val="center"/>
        <w:rPr>
          <w:rFonts w:ascii="Times New Roman" w:hAnsi="Times New Roman" w:cs="Times New Roman"/>
          <w:sz w:val="24"/>
          <w:szCs w:val="24"/>
        </w:rPr>
      </w:pPr>
      <w:r w:rsidRPr="00E047D5">
        <w:rPr>
          <w:rFonts w:ascii="Times New Roman" w:hAnsi="Times New Roman" w:cs="Times New Roman"/>
          <w:sz w:val="24"/>
          <w:szCs w:val="24"/>
        </w:rPr>
        <w:t xml:space="preserve">(наименование юридического лица, фамилия имя отчество (последнее </w:t>
      </w:r>
      <w:r>
        <w:rPr>
          <w:rFonts w:ascii="Times New Roman" w:eastAsia="Calibri" w:hAnsi="Times New Roman" w:cs="Times New Roman"/>
          <w:spacing w:val="-6"/>
          <w:sz w:val="28"/>
          <w:szCs w:val="28"/>
        </w:rPr>
        <w:t>–</w:t>
      </w:r>
      <w:r>
        <w:rPr>
          <w:rFonts w:ascii="Times New Roman CYR" w:eastAsia="Times New Roman" w:hAnsi="Times New Roman CYR" w:cs="Times New Roman CYR"/>
          <w:sz w:val="20"/>
          <w:szCs w:val="20"/>
          <w:lang w:eastAsia="ru-RU"/>
        </w:rPr>
        <w:t xml:space="preserve"> </w:t>
      </w:r>
      <w:r w:rsidRPr="00E047D5">
        <w:rPr>
          <w:rFonts w:ascii="Times New Roman" w:hAnsi="Times New Roman" w:cs="Times New Roman"/>
          <w:sz w:val="24"/>
          <w:szCs w:val="24"/>
        </w:rPr>
        <w:t xml:space="preserve"> при наличии) индивидуального предпринимателя, физического лица)</w:t>
      </w:r>
    </w:p>
    <w:p w:rsidR="00843B2F" w:rsidRDefault="00E44EF2" w:rsidP="00E44E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предписывается:</w:t>
      </w:r>
    </w:p>
    <w:p w:rsidR="00843B2F" w:rsidRDefault="00843B2F" w:rsidP="00E421F4">
      <w:pPr>
        <w:autoSpaceDE w:val="0"/>
        <w:autoSpaceDN w:val="0"/>
        <w:adjustRightInd w:val="0"/>
        <w:spacing w:after="0" w:line="240" w:lineRule="auto"/>
        <w:jc w:val="both"/>
        <w:rPr>
          <w:rFonts w:ascii="Times New Roman" w:hAnsi="Times New Roman" w:cs="Times New Roman"/>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828"/>
        <w:gridCol w:w="5971"/>
        <w:gridCol w:w="2835"/>
      </w:tblGrid>
      <w:tr w:rsidR="00843B2F" w:rsidRPr="007E4030" w:rsidTr="007E4030">
        <w:tc>
          <w:tcPr>
            <w:tcW w:w="828" w:type="dxa"/>
            <w:tcBorders>
              <w:top w:val="single" w:sz="4" w:space="0" w:color="auto"/>
              <w:left w:val="single" w:sz="4" w:space="0" w:color="auto"/>
              <w:bottom w:val="single" w:sz="4" w:space="0" w:color="auto"/>
              <w:right w:val="single" w:sz="4" w:space="0" w:color="auto"/>
            </w:tcBorders>
          </w:tcPr>
          <w:p w:rsidR="00843B2F" w:rsidRPr="007E4030" w:rsidRDefault="00843B2F" w:rsidP="00E421F4">
            <w:pPr>
              <w:autoSpaceDE w:val="0"/>
              <w:autoSpaceDN w:val="0"/>
              <w:adjustRightInd w:val="0"/>
              <w:spacing w:after="0" w:line="240" w:lineRule="auto"/>
              <w:jc w:val="center"/>
              <w:rPr>
                <w:rFonts w:ascii="Times New Roman" w:hAnsi="Times New Roman" w:cs="Times New Roman"/>
                <w:b/>
                <w:sz w:val="28"/>
                <w:szCs w:val="28"/>
              </w:rPr>
            </w:pPr>
            <w:r w:rsidRPr="007E4030">
              <w:rPr>
                <w:rFonts w:ascii="Times New Roman" w:hAnsi="Times New Roman" w:cs="Times New Roman"/>
                <w:b/>
                <w:sz w:val="28"/>
                <w:szCs w:val="28"/>
              </w:rPr>
              <w:t>№ п/п</w:t>
            </w:r>
          </w:p>
        </w:tc>
        <w:tc>
          <w:tcPr>
            <w:tcW w:w="5971" w:type="dxa"/>
            <w:tcBorders>
              <w:top w:val="single" w:sz="4" w:space="0" w:color="auto"/>
              <w:left w:val="single" w:sz="4" w:space="0" w:color="auto"/>
              <w:bottom w:val="single" w:sz="4" w:space="0" w:color="auto"/>
              <w:right w:val="single" w:sz="4" w:space="0" w:color="auto"/>
            </w:tcBorders>
          </w:tcPr>
          <w:p w:rsidR="00480F0F" w:rsidRDefault="00843B2F" w:rsidP="00E421F4">
            <w:pPr>
              <w:autoSpaceDE w:val="0"/>
              <w:autoSpaceDN w:val="0"/>
              <w:adjustRightInd w:val="0"/>
              <w:spacing w:after="0" w:line="240" w:lineRule="auto"/>
              <w:jc w:val="center"/>
              <w:rPr>
                <w:rFonts w:ascii="Times New Roman" w:hAnsi="Times New Roman" w:cs="Times New Roman"/>
                <w:b/>
                <w:sz w:val="28"/>
                <w:szCs w:val="28"/>
              </w:rPr>
            </w:pPr>
            <w:r w:rsidRPr="007E4030">
              <w:rPr>
                <w:rFonts w:ascii="Times New Roman" w:hAnsi="Times New Roman" w:cs="Times New Roman"/>
                <w:b/>
                <w:sz w:val="28"/>
                <w:szCs w:val="28"/>
              </w:rPr>
              <w:t xml:space="preserve">Наименование мероприятий </w:t>
            </w:r>
          </w:p>
          <w:p w:rsidR="00843B2F" w:rsidRPr="007E4030" w:rsidRDefault="00843B2F" w:rsidP="00E421F4">
            <w:pPr>
              <w:autoSpaceDE w:val="0"/>
              <w:autoSpaceDN w:val="0"/>
              <w:adjustRightInd w:val="0"/>
              <w:spacing w:after="0" w:line="240" w:lineRule="auto"/>
              <w:jc w:val="center"/>
              <w:rPr>
                <w:rFonts w:ascii="Times New Roman" w:hAnsi="Times New Roman" w:cs="Times New Roman"/>
                <w:b/>
                <w:sz w:val="28"/>
                <w:szCs w:val="28"/>
              </w:rPr>
            </w:pPr>
            <w:r w:rsidRPr="007E4030">
              <w:rPr>
                <w:rFonts w:ascii="Times New Roman" w:hAnsi="Times New Roman" w:cs="Times New Roman"/>
                <w:b/>
                <w:sz w:val="28"/>
                <w:szCs w:val="28"/>
              </w:rPr>
              <w:t>по предотвращению причинения вреда (ущерба) охраняемым законом ценностям</w:t>
            </w:r>
          </w:p>
        </w:tc>
        <w:tc>
          <w:tcPr>
            <w:tcW w:w="2835" w:type="dxa"/>
            <w:tcBorders>
              <w:top w:val="single" w:sz="4" w:space="0" w:color="auto"/>
              <w:left w:val="single" w:sz="4" w:space="0" w:color="auto"/>
              <w:bottom w:val="single" w:sz="4" w:space="0" w:color="auto"/>
              <w:right w:val="single" w:sz="4" w:space="0" w:color="auto"/>
            </w:tcBorders>
          </w:tcPr>
          <w:p w:rsidR="00843B2F" w:rsidRPr="007E4030" w:rsidRDefault="00843B2F" w:rsidP="00E421F4">
            <w:pPr>
              <w:autoSpaceDE w:val="0"/>
              <w:autoSpaceDN w:val="0"/>
              <w:adjustRightInd w:val="0"/>
              <w:spacing w:after="0" w:line="240" w:lineRule="auto"/>
              <w:jc w:val="center"/>
              <w:rPr>
                <w:rFonts w:ascii="Times New Roman" w:hAnsi="Times New Roman" w:cs="Times New Roman"/>
                <w:b/>
                <w:sz w:val="28"/>
                <w:szCs w:val="28"/>
              </w:rPr>
            </w:pPr>
            <w:r w:rsidRPr="007E4030">
              <w:rPr>
                <w:rFonts w:ascii="Times New Roman" w:hAnsi="Times New Roman" w:cs="Times New Roman"/>
                <w:b/>
                <w:sz w:val="28"/>
                <w:szCs w:val="28"/>
              </w:rPr>
              <w:t>Срок выполнения</w:t>
            </w:r>
          </w:p>
          <w:p w:rsidR="00843B2F" w:rsidRPr="007E4030" w:rsidRDefault="00843B2F" w:rsidP="00E421F4">
            <w:pPr>
              <w:autoSpaceDE w:val="0"/>
              <w:autoSpaceDN w:val="0"/>
              <w:adjustRightInd w:val="0"/>
              <w:spacing w:after="0" w:line="240" w:lineRule="auto"/>
              <w:jc w:val="center"/>
              <w:rPr>
                <w:rFonts w:ascii="Times New Roman" w:hAnsi="Times New Roman" w:cs="Times New Roman"/>
                <w:b/>
                <w:sz w:val="28"/>
                <w:szCs w:val="28"/>
              </w:rPr>
            </w:pPr>
            <w:r w:rsidRPr="007E4030">
              <w:rPr>
                <w:rFonts w:ascii="Times New Roman" w:hAnsi="Times New Roman" w:cs="Times New Roman"/>
                <w:b/>
                <w:sz w:val="28"/>
                <w:szCs w:val="28"/>
              </w:rPr>
              <w:t>(</w:t>
            </w:r>
            <w:proofErr w:type="spellStart"/>
            <w:r w:rsidRPr="007E4030">
              <w:rPr>
                <w:rFonts w:ascii="Times New Roman" w:hAnsi="Times New Roman" w:cs="Times New Roman"/>
                <w:b/>
                <w:sz w:val="28"/>
                <w:szCs w:val="28"/>
              </w:rPr>
              <w:t>дд</w:t>
            </w:r>
            <w:proofErr w:type="spellEnd"/>
            <w:r w:rsidRPr="007E4030">
              <w:rPr>
                <w:rFonts w:ascii="Times New Roman" w:hAnsi="Times New Roman" w:cs="Times New Roman"/>
                <w:b/>
                <w:sz w:val="28"/>
                <w:szCs w:val="28"/>
              </w:rPr>
              <w:t>. мм. гг.)</w:t>
            </w:r>
          </w:p>
        </w:tc>
      </w:tr>
      <w:tr w:rsidR="00843B2F" w:rsidTr="007E4030">
        <w:tc>
          <w:tcPr>
            <w:tcW w:w="828" w:type="dxa"/>
            <w:tcBorders>
              <w:top w:val="single" w:sz="4" w:space="0" w:color="auto"/>
              <w:left w:val="single" w:sz="4" w:space="0" w:color="auto"/>
              <w:bottom w:val="single" w:sz="4" w:space="0" w:color="auto"/>
              <w:right w:val="single" w:sz="4" w:space="0" w:color="auto"/>
            </w:tcBorders>
          </w:tcPr>
          <w:p w:rsidR="00843B2F" w:rsidRDefault="00843B2F" w:rsidP="00E421F4">
            <w:pPr>
              <w:autoSpaceDE w:val="0"/>
              <w:autoSpaceDN w:val="0"/>
              <w:adjustRightInd w:val="0"/>
              <w:spacing w:after="0" w:line="240" w:lineRule="auto"/>
              <w:rPr>
                <w:rFonts w:ascii="Times New Roman" w:hAnsi="Times New Roman" w:cs="Times New Roman"/>
                <w:sz w:val="28"/>
                <w:szCs w:val="28"/>
              </w:rPr>
            </w:pPr>
          </w:p>
        </w:tc>
        <w:tc>
          <w:tcPr>
            <w:tcW w:w="5971" w:type="dxa"/>
            <w:tcBorders>
              <w:top w:val="single" w:sz="4" w:space="0" w:color="auto"/>
              <w:left w:val="single" w:sz="4" w:space="0" w:color="auto"/>
              <w:bottom w:val="single" w:sz="4" w:space="0" w:color="auto"/>
              <w:right w:val="single" w:sz="4" w:space="0" w:color="auto"/>
            </w:tcBorders>
          </w:tcPr>
          <w:p w:rsidR="00843B2F" w:rsidRDefault="00843B2F" w:rsidP="00E421F4">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843B2F" w:rsidRDefault="00843B2F" w:rsidP="00E421F4">
            <w:pPr>
              <w:autoSpaceDE w:val="0"/>
              <w:autoSpaceDN w:val="0"/>
              <w:adjustRightInd w:val="0"/>
              <w:spacing w:after="0" w:line="240" w:lineRule="auto"/>
              <w:rPr>
                <w:rFonts w:ascii="Times New Roman" w:hAnsi="Times New Roman" w:cs="Times New Roman"/>
                <w:sz w:val="28"/>
                <w:szCs w:val="28"/>
              </w:rPr>
            </w:pPr>
          </w:p>
        </w:tc>
      </w:tr>
    </w:tbl>
    <w:p w:rsidR="00843B2F" w:rsidRDefault="00843B2F" w:rsidP="00E421F4">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39"/>
      </w:tblGrid>
      <w:tr w:rsidR="00843B2F" w:rsidTr="007E4030">
        <w:tc>
          <w:tcPr>
            <w:tcW w:w="9639" w:type="dxa"/>
          </w:tcPr>
          <w:p w:rsidR="00843B2F" w:rsidRDefault="00843B2F" w:rsidP="00E421F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 выполнении настоящего предписания необходимо сообщить</w:t>
            </w:r>
          </w:p>
          <w:p w:rsidR="00843B2F" w:rsidRDefault="00843B2F" w:rsidP="00E421F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w:t>
            </w:r>
            <w:r w:rsidR="007E4030">
              <w:rPr>
                <w:rFonts w:ascii="Times New Roman" w:hAnsi="Times New Roman" w:cs="Times New Roman"/>
                <w:sz w:val="28"/>
                <w:szCs w:val="28"/>
              </w:rPr>
              <w:t>___</w:t>
            </w:r>
            <w:r>
              <w:rPr>
                <w:rFonts w:ascii="Times New Roman" w:hAnsi="Times New Roman" w:cs="Times New Roman"/>
                <w:sz w:val="28"/>
                <w:szCs w:val="28"/>
              </w:rPr>
              <w:t>________________</w:t>
            </w:r>
          </w:p>
          <w:p w:rsidR="00843B2F" w:rsidRPr="00E047D5" w:rsidRDefault="00843B2F" w:rsidP="00E421F4">
            <w:pPr>
              <w:autoSpaceDE w:val="0"/>
              <w:autoSpaceDN w:val="0"/>
              <w:adjustRightInd w:val="0"/>
              <w:spacing w:after="0" w:line="240" w:lineRule="auto"/>
              <w:jc w:val="center"/>
              <w:rPr>
                <w:rFonts w:ascii="Times New Roman" w:hAnsi="Times New Roman" w:cs="Times New Roman"/>
                <w:sz w:val="24"/>
                <w:szCs w:val="24"/>
              </w:rPr>
            </w:pPr>
            <w:r w:rsidRPr="00E047D5">
              <w:rPr>
                <w:rFonts w:ascii="Times New Roman" w:hAnsi="Times New Roman" w:cs="Times New Roman"/>
                <w:sz w:val="24"/>
                <w:szCs w:val="24"/>
              </w:rPr>
              <w:t>(фамилия</w:t>
            </w:r>
            <w:r w:rsidR="00480F0F">
              <w:rPr>
                <w:rFonts w:ascii="Times New Roman" w:hAnsi="Times New Roman" w:cs="Times New Roman"/>
                <w:sz w:val="24"/>
                <w:szCs w:val="24"/>
              </w:rPr>
              <w:t>,</w:t>
            </w:r>
            <w:r w:rsidRPr="00E047D5">
              <w:rPr>
                <w:rFonts w:ascii="Times New Roman" w:hAnsi="Times New Roman" w:cs="Times New Roman"/>
                <w:sz w:val="24"/>
                <w:szCs w:val="24"/>
              </w:rPr>
              <w:t xml:space="preserve"> имя</w:t>
            </w:r>
            <w:r w:rsidR="00480F0F">
              <w:rPr>
                <w:rFonts w:ascii="Times New Roman" w:hAnsi="Times New Roman" w:cs="Times New Roman"/>
                <w:sz w:val="24"/>
                <w:szCs w:val="24"/>
              </w:rPr>
              <w:t>,</w:t>
            </w:r>
            <w:r w:rsidRPr="00E047D5">
              <w:rPr>
                <w:rFonts w:ascii="Times New Roman" w:hAnsi="Times New Roman" w:cs="Times New Roman"/>
                <w:sz w:val="24"/>
                <w:szCs w:val="24"/>
              </w:rPr>
              <w:t xml:space="preserve"> отчество (последнее </w:t>
            </w:r>
            <w:r w:rsidR="007E4030">
              <w:rPr>
                <w:rFonts w:ascii="Times New Roman" w:eastAsia="Calibri" w:hAnsi="Times New Roman" w:cs="Times New Roman"/>
                <w:spacing w:val="-6"/>
                <w:sz w:val="28"/>
                <w:szCs w:val="28"/>
              </w:rPr>
              <w:t>–</w:t>
            </w:r>
            <w:r w:rsidRPr="00E047D5">
              <w:rPr>
                <w:rFonts w:ascii="Times New Roman" w:hAnsi="Times New Roman" w:cs="Times New Roman"/>
                <w:sz w:val="24"/>
                <w:szCs w:val="24"/>
              </w:rPr>
              <w:t xml:space="preserve"> при наличии)</w:t>
            </w:r>
            <w:r w:rsidR="00480F0F">
              <w:rPr>
                <w:rFonts w:ascii="Times New Roman" w:hAnsi="Times New Roman" w:cs="Times New Roman"/>
                <w:sz w:val="24"/>
                <w:szCs w:val="24"/>
              </w:rPr>
              <w:t>,</w:t>
            </w:r>
            <w:r w:rsidRPr="00E047D5">
              <w:rPr>
                <w:rFonts w:ascii="Times New Roman" w:hAnsi="Times New Roman" w:cs="Times New Roman"/>
                <w:sz w:val="24"/>
                <w:szCs w:val="24"/>
              </w:rPr>
              <w:t xml:space="preserve"> должность должностного лица, контролирующего выполнение предписания)</w:t>
            </w:r>
          </w:p>
          <w:p w:rsidR="00843B2F" w:rsidRDefault="00843B2F" w:rsidP="007E40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w:t>
            </w:r>
            <w:r w:rsidR="007E4030">
              <w:rPr>
                <w:rFonts w:ascii="Times New Roman" w:hAnsi="Times New Roman" w:cs="Times New Roman"/>
                <w:sz w:val="28"/>
                <w:szCs w:val="28"/>
              </w:rPr>
              <w:t>____</w:t>
            </w:r>
            <w:r>
              <w:rPr>
                <w:rFonts w:ascii="Times New Roman" w:hAnsi="Times New Roman" w:cs="Times New Roman"/>
                <w:sz w:val="28"/>
                <w:szCs w:val="28"/>
              </w:rPr>
              <w:t>_________</w:t>
            </w:r>
          </w:p>
        </w:tc>
      </w:tr>
      <w:tr w:rsidR="00843B2F" w:rsidTr="007E4030">
        <w:tc>
          <w:tcPr>
            <w:tcW w:w="9639" w:type="dxa"/>
          </w:tcPr>
          <w:p w:rsidR="00843B2F" w:rsidRDefault="00843B2F" w:rsidP="002D1D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невыполнения в установленный срок настоящего предписания виновные будут привлечены к административной ответственности </w:t>
            </w:r>
            <w:r w:rsidR="007E4030">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w:t>
            </w:r>
            <w:hyperlink r:id="rId21" w:history="1">
              <w:r w:rsidRPr="0063383A">
                <w:rPr>
                  <w:rFonts w:ascii="Times New Roman" w:hAnsi="Times New Roman" w:cs="Times New Roman"/>
                  <w:sz w:val="28"/>
                  <w:szCs w:val="28"/>
                </w:rPr>
                <w:t>частью 1 статьи 19.5</w:t>
              </w:r>
            </w:hyperlink>
            <w:r w:rsidRPr="0063383A">
              <w:rPr>
                <w:rFonts w:ascii="Times New Roman" w:hAnsi="Times New Roman" w:cs="Times New Roman"/>
                <w:sz w:val="28"/>
                <w:szCs w:val="28"/>
              </w:rPr>
              <w:t xml:space="preserve"> </w:t>
            </w:r>
            <w:r>
              <w:rPr>
                <w:rFonts w:ascii="Times New Roman" w:hAnsi="Times New Roman" w:cs="Times New Roman"/>
                <w:sz w:val="28"/>
                <w:szCs w:val="28"/>
              </w:rPr>
              <w:t xml:space="preserve">Кодекса Российской Федерации </w:t>
            </w:r>
            <w:r w:rsidR="007E4030">
              <w:rPr>
                <w:rFonts w:ascii="Times New Roman" w:hAnsi="Times New Roman" w:cs="Times New Roman"/>
                <w:sz w:val="28"/>
                <w:szCs w:val="28"/>
              </w:rPr>
              <w:t xml:space="preserve">                                      </w:t>
            </w:r>
            <w:r>
              <w:rPr>
                <w:rFonts w:ascii="Times New Roman" w:hAnsi="Times New Roman" w:cs="Times New Roman"/>
                <w:sz w:val="28"/>
                <w:szCs w:val="28"/>
              </w:rPr>
              <w:t>об административных правонарушениях.</w:t>
            </w:r>
          </w:p>
          <w:p w:rsidR="00480F0F" w:rsidRDefault="00480F0F" w:rsidP="00480F0F">
            <w:pPr>
              <w:autoSpaceDE w:val="0"/>
              <w:autoSpaceDN w:val="0"/>
              <w:adjustRightInd w:val="0"/>
              <w:spacing w:after="0" w:line="240" w:lineRule="auto"/>
              <w:jc w:val="both"/>
              <w:rPr>
                <w:rFonts w:ascii="Times New Roman" w:hAnsi="Times New Roman" w:cs="Times New Roman"/>
                <w:sz w:val="28"/>
                <w:szCs w:val="28"/>
              </w:rPr>
            </w:pPr>
          </w:p>
          <w:p w:rsidR="00480F0F" w:rsidRPr="006D13B8" w:rsidRDefault="00480F0F" w:rsidP="00480F0F">
            <w:pPr>
              <w:suppressAutoHyphens/>
              <w:autoSpaceDE w:val="0"/>
              <w:spacing w:after="0" w:line="240" w:lineRule="auto"/>
              <w:jc w:val="both"/>
              <w:rPr>
                <w:rFonts w:ascii="Times New Roman" w:eastAsia="Times New Roman" w:hAnsi="Times New Roman" w:cs="Times New Roman"/>
                <w:sz w:val="26"/>
                <w:szCs w:val="26"/>
                <w:lang w:eastAsia="zh-CN"/>
              </w:rPr>
            </w:pPr>
            <w:r w:rsidRPr="006D13B8">
              <w:rPr>
                <w:rFonts w:ascii="Times New Roman" w:eastAsia="Times New Roman" w:hAnsi="Times New Roman" w:cs="Times New Roman"/>
                <w:sz w:val="26"/>
                <w:szCs w:val="26"/>
                <w:lang w:eastAsia="zh-CN"/>
              </w:rPr>
              <w:t>______________________</w:t>
            </w:r>
            <w:r>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________________                               ________________</w:t>
            </w:r>
          </w:p>
          <w:p w:rsidR="00480F0F" w:rsidRPr="006D13B8" w:rsidRDefault="00480F0F" w:rsidP="00480F0F">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w:t>
            </w:r>
            <w:proofErr w:type="gramStart"/>
            <w:r>
              <w:rPr>
                <w:rFonts w:ascii="Times New Roman" w:eastAsia="Times New Roman" w:hAnsi="Times New Roman" w:cs="Times New Roman"/>
                <w:sz w:val="20"/>
                <w:szCs w:val="20"/>
                <w:lang w:eastAsia="zh-CN"/>
              </w:rPr>
              <w:t xml:space="preserve">должность)  </w:t>
            </w:r>
            <w:r w:rsidRPr="006D13B8">
              <w:rPr>
                <w:rFonts w:ascii="Times New Roman" w:eastAsia="Times New Roman" w:hAnsi="Times New Roman" w:cs="Times New Roman"/>
                <w:sz w:val="20"/>
                <w:szCs w:val="20"/>
                <w:lang w:eastAsia="zh-CN"/>
              </w:rPr>
              <w:t xml:space="preserve"> </w:t>
            </w:r>
            <w:proofErr w:type="gramEnd"/>
            <w:r>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 xml:space="preserve">                          </w:t>
            </w:r>
            <w:r w:rsidRPr="006D13B8">
              <w:rPr>
                <w:rFonts w:ascii="Times New Roman" w:eastAsia="Times New Roman" w:hAnsi="Times New Roman" w:cs="Times New Roman"/>
                <w:sz w:val="20"/>
                <w:szCs w:val="20"/>
                <w:lang w:eastAsia="zh-CN"/>
              </w:rPr>
              <w:t>(подпись)</w:t>
            </w:r>
            <w:r>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(Ф.И.О.)</w:t>
            </w:r>
          </w:p>
          <w:p w:rsidR="00480F0F" w:rsidRDefault="00480F0F" w:rsidP="00480F0F">
            <w:pPr>
              <w:autoSpaceDE w:val="0"/>
              <w:autoSpaceDN w:val="0"/>
              <w:adjustRightInd w:val="0"/>
              <w:spacing w:after="0" w:line="240" w:lineRule="auto"/>
              <w:jc w:val="both"/>
              <w:rPr>
                <w:rFonts w:ascii="Times New Roman" w:hAnsi="Times New Roman" w:cs="Times New Roman"/>
                <w:sz w:val="28"/>
                <w:szCs w:val="28"/>
              </w:rPr>
            </w:pPr>
          </w:p>
        </w:tc>
      </w:tr>
      <w:tr w:rsidR="00843B2F" w:rsidTr="007E4030">
        <w:tc>
          <w:tcPr>
            <w:tcW w:w="9639" w:type="dxa"/>
            <w:vAlign w:val="center"/>
          </w:tcPr>
          <w:p w:rsidR="00480F0F" w:rsidRDefault="00480F0F" w:rsidP="002D1D7B">
            <w:pPr>
              <w:autoSpaceDE w:val="0"/>
              <w:autoSpaceDN w:val="0"/>
              <w:adjustRightInd w:val="0"/>
              <w:spacing w:after="0" w:line="240" w:lineRule="auto"/>
              <w:ind w:firstLine="709"/>
              <w:jc w:val="both"/>
              <w:rPr>
                <w:rFonts w:ascii="Times New Roman" w:hAnsi="Times New Roman" w:cs="Times New Roman"/>
                <w:sz w:val="28"/>
                <w:szCs w:val="28"/>
              </w:rPr>
            </w:pPr>
          </w:p>
          <w:p w:rsidR="00843B2F" w:rsidRDefault="00843B2F" w:rsidP="002D1D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предписанием ознакомлен и копию получил:</w:t>
            </w:r>
          </w:p>
          <w:p w:rsidR="00843B2F" w:rsidRDefault="00843B2F" w:rsidP="00E421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w:t>
            </w:r>
            <w:r w:rsidR="00480F0F">
              <w:rPr>
                <w:rFonts w:ascii="Times New Roman" w:hAnsi="Times New Roman" w:cs="Times New Roman"/>
                <w:sz w:val="28"/>
                <w:szCs w:val="28"/>
              </w:rPr>
              <w:t>____</w:t>
            </w:r>
            <w:r>
              <w:rPr>
                <w:rFonts w:ascii="Times New Roman" w:hAnsi="Times New Roman" w:cs="Times New Roman"/>
                <w:sz w:val="28"/>
                <w:szCs w:val="28"/>
              </w:rPr>
              <w:t>________________________________</w:t>
            </w:r>
          </w:p>
          <w:p w:rsidR="00843B2F" w:rsidRDefault="00843B2F" w:rsidP="00E421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r w:rsidR="00480F0F">
              <w:rPr>
                <w:rFonts w:ascii="Times New Roman" w:hAnsi="Times New Roman" w:cs="Times New Roman"/>
                <w:sz w:val="28"/>
                <w:szCs w:val="28"/>
              </w:rPr>
              <w:t>____</w:t>
            </w:r>
            <w:r>
              <w:rPr>
                <w:rFonts w:ascii="Times New Roman" w:hAnsi="Times New Roman" w:cs="Times New Roman"/>
                <w:sz w:val="28"/>
                <w:szCs w:val="28"/>
              </w:rPr>
              <w:t>____________________________</w:t>
            </w:r>
          </w:p>
          <w:p w:rsidR="00843B2F" w:rsidRPr="00E417F5" w:rsidRDefault="00843B2F" w:rsidP="00480F0F">
            <w:pPr>
              <w:autoSpaceDE w:val="0"/>
              <w:autoSpaceDN w:val="0"/>
              <w:adjustRightInd w:val="0"/>
              <w:spacing w:after="0" w:line="240" w:lineRule="auto"/>
              <w:jc w:val="center"/>
              <w:rPr>
                <w:rFonts w:ascii="Times New Roman" w:hAnsi="Times New Roman" w:cs="Times New Roman"/>
              </w:rPr>
            </w:pPr>
            <w:r w:rsidRPr="00E417F5">
              <w:rPr>
                <w:rFonts w:ascii="Times New Roman" w:hAnsi="Times New Roman" w:cs="Times New Roman"/>
              </w:rPr>
              <w:t>(фамилия, имя</w:t>
            </w:r>
            <w:r w:rsidR="00480F0F">
              <w:rPr>
                <w:rFonts w:ascii="Times New Roman" w:hAnsi="Times New Roman" w:cs="Times New Roman"/>
              </w:rPr>
              <w:t>,</w:t>
            </w:r>
            <w:r w:rsidRPr="00E417F5">
              <w:rPr>
                <w:rFonts w:ascii="Times New Roman" w:hAnsi="Times New Roman" w:cs="Times New Roman"/>
              </w:rPr>
              <w:t xml:space="preserve"> отчество (последнее </w:t>
            </w:r>
            <w:r w:rsidR="007E4030">
              <w:rPr>
                <w:rFonts w:ascii="Times New Roman" w:eastAsia="Calibri" w:hAnsi="Times New Roman" w:cs="Times New Roman"/>
                <w:spacing w:val="-6"/>
                <w:sz w:val="28"/>
                <w:szCs w:val="28"/>
              </w:rPr>
              <w:t>–</w:t>
            </w:r>
            <w:r w:rsidRPr="00E417F5">
              <w:rPr>
                <w:rFonts w:ascii="Times New Roman" w:hAnsi="Times New Roman" w:cs="Times New Roman"/>
              </w:rPr>
              <w:t xml:space="preserve"> при наличии)</w:t>
            </w:r>
            <w:r w:rsidR="00480F0F">
              <w:rPr>
                <w:rFonts w:ascii="Times New Roman" w:hAnsi="Times New Roman" w:cs="Times New Roman"/>
              </w:rPr>
              <w:t>,</w:t>
            </w:r>
            <w:r w:rsidRPr="00E417F5">
              <w:rPr>
                <w:rFonts w:ascii="Times New Roman" w:hAnsi="Times New Roman" w:cs="Times New Roman"/>
              </w:rPr>
              <w:t xml:space="preserve"> должность лица, получившего предписание, подпись, расшифровка подписи)</w:t>
            </w:r>
          </w:p>
        </w:tc>
      </w:tr>
      <w:tr w:rsidR="00843B2F" w:rsidTr="007E4030">
        <w:tc>
          <w:tcPr>
            <w:tcW w:w="9639" w:type="dxa"/>
          </w:tcPr>
          <w:p w:rsidR="00843B2F" w:rsidRDefault="00843B2F" w:rsidP="007E40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ознакомления и подписи отказался:</w:t>
            </w:r>
          </w:p>
        </w:tc>
      </w:tr>
    </w:tbl>
    <w:p w:rsidR="00843B2F" w:rsidRDefault="00843B2F" w:rsidP="002D1D7B">
      <w:pPr>
        <w:spacing w:after="0" w:line="240" w:lineRule="auto"/>
        <w:ind w:firstLine="709"/>
        <w:jc w:val="both"/>
        <w:rPr>
          <w:rFonts w:ascii="Times New Roman" w:eastAsia="Times New Roman" w:hAnsi="Times New Roman" w:cs="Times New Roman"/>
          <w:sz w:val="28"/>
          <w:szCs w:val="28"/>
          <w:lang w:eastAsia="ru-RU"/>
        </w:rPr>
      </w:pPr>
    </w:p>
    <w:p w:rsidR="00480F0F" w:rsidRPr="008870E6" w:rsidRDefault="00480F0F" w:rsidP="00480F0F">
      <w:pPr>
        <w:autoSpaceDE w:val="0"/>
        <w:autoSpaceDN w:val="0"/>
        <w:adjustRightInd w:val="0"/>
        <w:spacing w:after="0" w:line="240" w:lineRule="auto"/>
        <w:jc w:val="both"/>
        <w:outlineLvl w:val="0"/>
        <w:rPr>
          <w:rFonts w:ascii="Times New Roman" w:hAnsi="Times New Roman" w:cs="Times New Roman"/>
          <w:sz w:val="20"/>
          <w:szCs w:val="20"/>
        </w:rPr>
      </w:pPr>
      <w:r w:rsidRPr="008870E6">
        <w:rPr>
          <w:rFonts w:ascii="Times New Roman" w:hAnsi="Times New Roman" w:cs="Times New Roman"/>
          <w:sz w:val="20"/>
          <w:szCs w:val="20"/>
        </w:rPr>
        <w:t xml:space="preserve">________________________________     </w:t>
      </w:r>
      <w:r>
        <w:rPr>
          <w:rFonts w:ascii="Times New Roman" w:hAnsi="Times New Roman" w:cs="Times New Roman"/>
          <w:sz w:val="20"/>
          <w:szCs w:val="20"/>
        </w:rPr>
        <w:t xml:space="preserve">                   </w:t>
      </w:r>
      <w:r w:rsidRPr="008870E6">
        <w:rPr>
          <w:rFonts w:ascii="Times New Roman" w:hAnsi="Times New Roman" w:cs="Times New Roman"/>
          <w:sz w:val="20"/>
          <w:szCs w:val="20"/>
        </w:rPr>
        <w:t xml:space="preserve">   _______</w:t>
      </w:r>
      <w:r>
        <w:rPr>
          <w:rFonts w:ascii="Times New Roman" w:hAnsi="Times New Roman" w:cs="Times New Roman"/>
          <w:sz w:val="20"/>
          <w:szCs w:val="20"/>
        </w:rPr>
        <w:t>_________</w:t>
      </w:r>
      <w:r w:rsidRPr="008870E6">
        <w:rPr>
          <w:rFonts w:ascii="Times New Roman" w:hAnsi="Times New Roman" w:cs="Times New Roman"/>
          <w:sz w:val="20"/>
          <w:szCs w:val="20"/>
        </w:rPr>
        <w:t xml:space="preserve">_____      </w:t>
      </w:r>
      <w:r>
        <w:rPr>
          <w:rFonts w:ascii="Times New Roman" w:hAnsi="Times New Roman" w:cs="Times New Roman"/>
          <w:sz w:val="20"/>
          <w:szCs w:val="20"/>
        </w:rPr>
        <w:t xml:space="preserve">                                </w:t>
      </w:r>
      <w:r w:rsidRPr="008870E6">
        <w:rPr>
          <w:rFonts w:ascii="Times New Roman" w:hAnsi="Times New Roman" w:cs="Times New Roman"/>
          <w:sz w:val="20"/>
          <w:szCs w:val="20"/>
        </w:rPr>
        <w:t xml:space="preserve"> ________________</w:t>
      </w:r>
    </w:p>
    <w:p w:rsidR="00480F0F" w:rsidRPr="008870E6" w:rsidRDefault="00480F0F" w:rsidP="00480F0F">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w:t>
      </w:r>
      <w:r w:rsidRPr="008870E6">
        <w:rPr>
          <w:rFonts w:ascii="Times New Roman" w:hAnsi="Times New Roman" w:cs="Times New Roman"/>
          <w:sz w:val="20"/>
          <w:szCs w:val="20"/>
        </w:rPr>
        <w:t xml:space="preserve">(фамилия, </w:t>
      </w:r>
      <w:proofErr w:type="gramStart"/>
      <w:r w:rsidRPr="008870E6">
        <w:rPr>
          <w:rFonts w:ascii="Times New Roman" w:hAnsi="Times New Roman" w:cs="Times New Roman"/>
          <w:sz w:val="20"/>
          <w:szCs w:val="20"/>
        </w:rPr>
        <w:t xml:space="preserve">инициалы)   </w:t>
      </w:r>
      <w:proofErr w:type="gramEnd"/>
      <w:r w:rsidRPr="008870E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870E6">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8870E6">
        <w:rPr>
          <w:rFonts w:ascii="Times New Roman" w:hAnsi="Times New Roman" w:cs="Times New Roman"/>
          <w:sz w:val="20"/>
          <w:szCs w:val="20"/>
        </w:rPr>
        <w:t>(дата)</w:t>
      </w:r>
    </w:p>
    <w:p w:rsidR="00C14C7B" w:rsidRDefault="00C14C7B" w:rsidP="002D1D7B">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47005" w:rsidRDefault="00147005" w:rsidP="00147005">
      <w:pPr>
        <w:pStyle w:val="ConsPlusTitle"/>
        <w:ind w:left="5529"/>
        <w:jc w:val="center"/>
        <w:rPr>
          <w:rFonts w:ascii="Times New Roman" w:hAnsi="Times New Roman" w:cs="Times New Roman"/>
          <w:sz w:val="28"/>
          <w:szCs w:val="28"/>
        </w:rPr>
      </w:pPr>
      <w:r w:rsidRPr="001D19F2">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r w:rsidRPr="001D19F2">
        <w:rPr>
          <w:rFonts w:ascii="Times New Roman" w:hAnsi="Times New Roman" w:cs="Times New Roman"/>
          <w:sz w:val="28"/>
          <w:szCs w:val="28"/>
        </w:rPr>
        <w:t xml:space="preserve"> </w:t>
      </w:r>
    </w:p>
    <w:p w:rsidR="00147005" w:rsidRDefault="00147005" w:rsidP="00147005">
      <w:pPr>
        <w:pStyle w:val="ConsPlusTitle"/>
        <w:ind w:left="5529"/>
        <w:jc w:val="center"/>
        <w:rPr>
          <w:rFonts w:ascii="Times New Roman" w:hAnsi="Times New Roman" w:cs="Times New Roman"/>
          <w:sz w:val="28"/>
          <w:szCs w:val="28"/>
        </w:rPr>
      </w:pPr>
    </w:p>
    <w:p w:rsidR="00147005" w:rsidRPr="001D19F2" w:rsidRDefault="00147005" w:rsidP="00147005">
      <w:pPr>
        <w:pStyle w:val="ConsPlusTitle"/>
        <w:ind w:left="5529"/>
        <w:jc w:val="center"/>
        <w:rPr>
          <w:rFonts w:ascii="Times New Roman" w:hAnsi="Times New Roman" w:cs="Times New Roman"/>
          <w:sz w:val="28"/>
          <w:szCs w:val="28"/>
        </w:rPr>
      </w:pPr>
      <w:r>
        <w:rPr>
          <w:rFonts w:ascii="Times New Roman" w:hAnsi="Times New Roman" w:cs="Times New Roman"/>
          <w:sz w:val="28"/>
          <w:szCs w:val="28"/>
        </w:rPr>
        <w:t>УТВЕРДЕНО</w:t>
      </w:r>
    </w:p>
    <w:p w:rsidR="00147005" w:rsidRPr="001D19F2" w:rsidRDefault="00147005" w:rsidP="00147005">
      <w:pPr>
        <w:pStyle w:val="ConsPlusTitle"/>
        <w:ind w:left="5387"/>
        <w:jc w:val="center"/>
        <w:rPr>
          <w:rFonts w:ascii="Times New Roman" w:hAnsi="Times New Roman" w:cs="Times New Roman"/>
          <w:sz w:val="28"/>
          <w:szCs w:val="28"/>
        </w:rPr>
      </w:pPr>
      <w:r w:rsidRPr="001D19F2">
        <w:rPr>
          <w:rFonts w:ascii="Times New Roman" w:hAnsi="Times New Roman" w:cs="Times New Roman"/>
          <w:sz w:val="28"/>
          <w:szCs w:val="28"/>
        </w:rPr>
        <w:t>постановлени</w:t>
      </w:r>
      <w:r>
        <w:rPr>
          <w:rFonts w:ascii="Times New Roman" w:hAnsi="Times New Roman" w:cs="Times New Roman"/>
          <w:sz w:val="28"/>
          <w:szCs w:val="28"/>
        </w:rPr>
        <w:t>ем</w:t>
      </w:r>
      <w:r w:rsidRPr="001D19F2">
        <w:rPr>
          <w:rFonts w:ascii="Times New Roman" w:hAnsi="Times New Roman" w:cs="Times New Roman"/>
          <w:sz w:val="28"/>
          <w:szCs w:val="28"/>
        </w:rPr>
        <w:t xml:space="preserve"> Правительства Белгородской области</w:t>
      </w:r>
    </w:p>
    <w:p w:rsidR="00147005" w:rsidRDefault="00147005" w:rsidP="00147005">
      <w:pPr>
        <w:pStyle w:val="ConsPlusTitle"/>
        <w:ind w:left="5529"/>
        <w:jc w:val="center"/>
        <w:rPr>
          <w:rFonts w:ascii="Times New Roman" w:hAnsi="Times New Roman" w:cs="Times New Roman"/>
          <w:sz w:val="28"/>
          <w:szCs w:val="28"/>
        </w:rPr>
      </w:pPr>
      <w:r w:rsidRPr="001D19F2">
        <w:rPr>
          <w:rFonts w:ascii="Times New Roman" w:hAnsi="Times New Roman" w:cs="Times New Roman"/>
          <w:sz w:val="28"/>
          <w:szCs w:val="28"/>
        </w:rPr>
        <w:t>от</w:t>
      </w:r>
      <w:r>
        <w:rPr>
          <w:rFonts w:ascii="Times New Roman" w:hAnsi="Times New Roman" w:cs="Times New Roman"/>
          <w:sz w:val="28"/>
          <w:szCs w:val="28"/>
        </w:rPr>
        <w:t xml:space="preserve"> «_</w:t>
      </w:r>
      <w:proofErr w:type="gramStart"/>
      <w:r>
        <w:rPr>
          <w:rFonts w:ascii="Times New Roman" w:hAnsi="Times New Roman" w:cs="Times New Roman"/>
          <w:sz w:val="28"/>
          <w:szCs w:val="28"/>
        </w:rPr>
        <w:t xml:space="preserve">_» </w:t>
      </w:r>
      <w:r w:rsidRPr="001D19F2">
        <w:rPr>
          <w:rFonts w:ascii="Times New Roman" w:hAnsi="Times New Roman" w:cs="Times New Roman"/>
          <w:sz w:val="28"/>
          <w:szCs w:val="28"/>
        </w:rPr>
        <w:t xml:space="preserve"> _</w:t>
      </w:r>
      <w:proofErr w:type="gramEnd"/>
      <w:r w:rsidRPr="001D19F2">
        <w:rPr>
          <w:rFonts w:ascii="Times New Roman" w:hAnsi="Times New Roman" w:cs="Times New Roman"/>
          <w:sz w:val="28"/>
          <w:szCs w:val="28"/>
        </w:rPr>
        <w:t>_______</w:t>
      </w:r>
      <w:r>
        <w:rPr>
          <w:rFonts w:ascii="Times New Roman" w:hAnsi="Times New Roman" w:cs="Times New Roman"/>
          <w:sz w:val="28"/>
          <w:szCs w:val="28"/>
        </w:rPr>
        <w:t>2021</w:t>
      </w:r>
      <w:r w:rsidRPr="001D19F2">
        <w:rPr>
          <w:rFonts w:ascii="Times New Roman" w:hAnsi="Times New Roman" w:cs="Times New Roman"/>
          <w:sz w:val="28"/>
          <w:szCs w:val="28"/>
        </w:rPr>
        <w:t xml:space="preserve">     </w:t>
      </w:r>
    </w:p>
    <w:p w:rsidR="00147005" w:rsidRPr="001D19F2" w:rsidRDefault="00147005" w:rsidP="00147005">
      <w:pPr>
        <w:pStyle w:val="ConsPlusTitle"/>
        <w:ind w:left="5529"/>
        <w:jc w:val="center"/>
        <w:rPr>
          <w:rFonts w:ascii="Times New Roman" w:hAnsi="Times New Roman" w:cs="Times New Roman"/>
          <w:sz w:val="28"/>
          <w:szCs w:val="28"/>
        </w:rPr>
      </w:pPr>
      <w:r w:rsidRPr="001D19F2">
        <w:rPr>
          <w:rFonts w:ascii="Times New Roman" w:hAnsi="Times New Roman" w:cs="Times New Roman"/>
          <w:sz w:val="28"/>
          <w:szCs w:val="28"/>
        </w:rPr>
        <w:t xml:space="preserve"> №</w:t>
      </w:r>
    </w:p>
    <w:p w:rsidR="00895BD3" w:rsidRDefault="00895BD3" w:rsidP="00895B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95BD3" w:rsidRDefault="00895BD3" w:rsidP="00895B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95BD3" w:rsidRDefault="00895BD3" w:rsidP="00895B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36588" w:rsidRPr="00E5637B" w:rsidRDefault="00536588" w:rsidP="00147005">
      <w:pPr>
        <w:autoSpaceDE w:val="0"/>
        <w:autoSpaceDN w:val="0"/>
        <w:adjustRightInd w:val="0"/>
        <w:spacing w:after="0" w:line="240" w:lineRule="auto"/>
        <w:jc w:val="center"/>
        <w:rPr>
          <w:rFonts w:ascii="Times New Roman" w:hAnsi="Times New Roman" w:cs="Times New Roman"/>
          <w:b/>
          <w:sz w:val="28"/>
          <w:szCs w:val="28"/>
        </w:rPr>
      </w:pPr>
      <w:r w:rsidRPr="00E5637B">
        <w:rPr>
          <w:rFonts w:ascii="Times New Roman" w:hAnsi="Times New Roman" w:cs="Times New Roman"/>
          <w:b/>
          <w:sz w:val="28"/>
          <w:szCs w:val="28"/>
        </w:rPr>
        <w:t>Перечень</w:t>
      </w:r>
    </w:p>
    <w:p w:rsidR="00895BD3" w:rsidRDefault="00536588" w:rsidP="00147005">
      <w:pPr>
        <w:autoSpaceDE w:val="0"/>
        <w:autoSpaceDN w:val="0"/>
        <w:adjustRightInd w:val="0"/>
        <w:spacing w:after="0" w:line="240" w:lineRule="auto"/>
        <w:jc w:val="center"/>
        <w:rPr>
          <w:rFonts w:ascii="Times New Roman" w:hAnsi="Times New Roman" w:cs="Times New Roman"/>
          <w:b/>
          <w:sz w:val="28"/>
          <w:szCs w:val="28"/>
        </w:rPr>
      </w:pPr>
      <w:r w:rsidRPr="00536588">
        <w:rPr>
          <w:rFonts w:ascii="Times New Roman" w:hAnsi="Times New Roman" w:cs="Times New Roman"/>
          <w:b/>
          <w:sz w:val="28"/>
          <w:szCs w:val="28"/>
        </w:rPr>
        <w:t>индикаторов риска нарушения обязательных требований</w:t>
      </w:r>
      <w:r w:rsidR="00895BD3">
        <w:rPr>
          <w:rFonts w:ascii="Times New Roman" w:hAnsi="Times New Roman" w:cs="Times New Roman"/>
          <w:b/>
          <w:sz w:val="28"/>
          <w:szCs w:val="28"/>
        </w:rPr>
        <w:t xml:space="preserve"> </w:t>
      </w:r>
    </w:p>
    <w:p w:rsidR="00895BD3" w:rsidRDefault="00895BD3" w:rsidP="00147005">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 осуществлении регионального государственного контроля</w:t>
      </w:r>
      <w:r w:rsidR="00536588" w:rsidRPr="00536588">
        <w:rPr>
          <w:rFonts w:ascii="Times New Roman" w:hAnsi="Times New Roman" w:cs="Times New Roman"/>
          <w:b/>
          <w:sz w:val="28"/>
          <w:szCs w:val="28"/>
        </w:rPr>
        <w:t xml:space="preserve"> (надзор</w:t>
      </w:r>
      <w:r>
        <w:rPr>
          <w:rFonts w:ascii="Times New Roman" w:hAnsi="Times New Roman" w:cs="Times New Roman"/>
          <w:b/>
          <w:sz w:val="28"/>
          <w:szCs w:val="28"/>
        </w:rPr>
        <w:t>а</w:t>
      </w:r>
      <w:r w:rsidR="00536588" w:rsidRPr="00536588">
        <w:rPr>
          <w:rFonts w:ascii="Times New Roman" w:hAnsi="Times New Roman" w:cs="Times New Roman"/>
          <w:b/>
          <w:sz w:val="28"/>
          <w:szCs w:val="28"/>
        </w:rPr>
        <w:t>)</w:t>
      </w:r>
    </w:p>
    <w:p w:rsidR="00147005" w:rsidRDefault="00536588" w:rsidP="00147005">
      <w:pPr>
        <w:autoSpaceDE w:val="0"/>
        <w:autoSpaceDN w:val="0"/>
        <w:adjustRightInd w:val="0"/>
        <w:spacing w:after="0" w:line="240" w:lineRule="auto"/>
        <w:jc w:val="center"/>
        <w:rPr>
          <w:rFonts w:ascii="Times New Roman" w:hAnsi="Times New Roman" w:cs="Times New Roman"/>
          <w:b/>
          <w:sz w:val="28"/>
          <w:szCs w:val="28"/>
        </w:rPr>
      </w:pPr>
      <w:r w:rsidRPr="00536588">
        <w:rPr>
          <w:rFonts w:ascii="Times New Roman" w:hAnsi="Times New Roman" w:cs="Times New Roman"/>
          <w:b/>
          <w:sz w:val="28"/>
          <w:szCs w:val="28"/>
        </w:rPr>
        <w:t xml:space="preserve"> в области розничной продажи алкогольной </w:t>
      </w:r>
    </w:p>
    <w:p w:rsidR="00536588" w:rsidRPr="00E5637B" w:rsidRDefault="00536588" w:rsidP="00147005">
      <w:pPr>
        <w:autoSpaceDE w:val="0"/>
        <w:autoSpaceDN w:val="0"/>
        <w:adjustRightInd w:val="0"/>
        <w:spacing w:after="0" w:line="240" w:lineRule="auto"/>
        <w:jc w:val="center"/>
        <w:rPr>
          <w:rFonts w:ascii="Times New Roman" w:hAnsi="Times New Roman" w:cs="Times New Roman"/>
          <w:b/>
          <w:sz w:val="28"/>
          <w:szCs w:val="28"/>
        </w:rPr>
      </w:pPr>
      <w:r w:rsidRPr="00536588">
        <w:rPr>
          <w:rFonts w:ascii="Times New Roman" w:hAnsi="Times New Roman" w:cs="Times New Roman"/>
          <w:b/>
          <w:sz w:val="28"/>
          <w:szCs w:val="28"/>
        </w:rPr>
        <w:t>и спиртосодержащей продукции</w:t>
      </w:r>
    </w:p>
    <w:p w:rsidR="00E5637B" w:rsidRPr="00E5637B" w:rsidRDefault="00E5637B" w:rsidP="002D1D7B">
      <w:pPr>
        <w:autoSpaceDE w:val="0"/>
        <w:autoSpaceDN w:val="0"/>
        <w:adjustRightInd w:val="0"/>
        <w:spacing w:after="0" w:line="240" w:lineRule="auto"/>
        <w:ind w:firstLine="709"/>
        <w:jc w:val="center"/>
        <w:rPr>
          <w:rFonts w:ascii="Times New Roman" w:hAnsi="Times New Roman" w:cs="Times New Roman"/>
          <w:b/>
          <w:sz w:val="28"/>
          <w:szCs w:val="28"/>
        </w:rPr>
      </w:pPr>
    </w:p>
    <w:p w:rsidR="00E5637B" w:rsidRPr="00E5637B" w:rsidRDefault="00E5637B" w:rsidP="002D1D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637B">
        <w:rPr>
          <w:rFonts w:ascii="Times New Roman" w:eastAsia="Times New Roman" w:hAnsi="Times New Roman" w:cs="Times New Roman"/>
          <w:color w:val="000000"/>
          <w:sz w:val="28"/>
          <w:szCs w:val="28"/>
          <w:lang w:eastAsia="ru-RU"/>
        </w:rPr>
        <w:t xml:space="preserve">В соответствии с пунктом </w:t>
      </w:r>
      <w:r w:rsidR="0016030B">
        <w:rPr>
          <w:rFonts w:ascii="Times New Roman" w:eastAsia="Times New Roman" w:hAnsi="Times New Roman" w:cs="Times New Roman"/>
          <w:color w:val="000000"/>
          <w:sz w:val="28"/>
          <w:szCs w:val="28"/>
          <w:lang w:eastAsia="ru-RU"/>
        </w:rPr>
        <w:t>2</w:t>
      </w:r>
      <w:r w:rsidRPr="00E5637B">
        <w:rPr>
          <w:rFonts w:ascii="Times New Roman" w:eastAsia="Times New Roman" w:hAnsi="Times New Roman" w:cs="Times New Roman"/>
          <w:color w:val="000000"/>
          <w:sz w:val="28"/>
          <w:szCs w:val="28"/>
          <w:lang w:eastAsia="ru-RU"/>
        </w:rPr>
        <w:t xml:space="preserve"> части 10 статьи 23 Федерального закона </w:t>
      </w:r>
      <w:r w:rsidRPr="00E5637B">
        <w:rPr>
          <w:rFonts w:ascii="Times New Roman" w:eastAsia="Times New Roman" w:hAnsi="Times New Roman" w:cs="Times New Roman"/>
          <w:color w:val="000000"/>
          <w:sz w:val="28"/>
          <w:szCs w:val="28"/>
          <w:lang w:eastAsia="ru-RU"/>
        </w:rPr>
        <w:br/>
      </w:r>
      <w:r w:rsidR="00147005" w:rsidRPr="00147005">
        <w:rPr>
          <w:rFonts w:ascii="Times New Roman" w:eastAsia="Arial Unicode MS" w:hAnsi="Times New Roman" w:cs="Times New Roman"/>
          <w:color w:val="000000"/>
          <w:sz w:val="28"/>
          <w:szCs w:val="28"/>
          <w:u w:color="000000"/>
        </w:rPr>
        <w:t xml:space="preserve">от 31 июля 2020 года № 248-ФЗ «О государственном контроле (надзоре) </w:t>
      </w:r>
      <w:r w:rsidR="00147005">
        <w:rPr>
          <w:rFonts w:ascii="Times New Roman" w:eastAsia="Arial Unicode MS" w:hAnsi="Times New Roman" w:cs="Times New Roman"/>
          <w:color w:val="000000"/>
          <w:sz w:val="28"/>
          <w:szCs w:val="28"/>
          <w:u w:color="000000"/>
        </w:rPr>
        <w:t xml:space="preserve">                               </w:t>
      </w:r>
      <w:r w:rsidR="00147005" w:rsidRPr="00147005">
        <w:rPr>
          <w:rFonts w:ascii="Times New Roman" w:eastAsia="Arial Unicode MS" w:hAnsi="Times New Roman" w:cs="Times New Roman"/>
          <w:color w:val="000000"/>
          <w:sz w:val="28"/>
          <w:szCs w:val="28"/>
          <w:u w:color="000000"/>
        </w:rPr>
        <w:t>и муниципальном контроле в Российской Федерации»</w:t>
      </w:r>
      <w:r w:rsidR="00147005">
        <w:rPr>
          <w:rFonts w:ascii="Times New Roman" w:eastAsia="Arial Unicode MS" w:hAnsi="Times New Roman" w:cs="Times New Roman"/>
          <w:color w:val="000000"/>
          <w:sz w:val="28"/>
          <w:szCs w:val="28"/>
          <w:u w:color="000000"/>
        </w:rPr>
        <w:t xml:space="preserve"> </w:t>
      </w:r>
      <w:r w:rsidRPr="00E5637B">
        <w:rPr>
          <w:rFonts w:ascii="Times New Roman" w:eastAsia="Times New Roman" w:hAnsi="Times New Roman" w:cs="Times New Roman"/>
          <w:color w:val="000000"/>
          <w:sz w:val="28"/>
          <w:szCs w:val="28"/>
          <w:lang w:eastAsia="ru-RU"/>
        </w:rPr>
        <w:t xml:space="preserve">индикаторами риска нарушения обязательных требований </w:t>
      </w:r>
      <w:r w:rsidRPr="00E5637B">
        <w:rPr>
          <w:rFonts w:ascii="Times New Roman" w:eastAsia="Arial Unicode MS" w:hAnsi="Times New Roman" w:cs="Times New Roman"/>
          <w:color w:val="000000"/>
          <w:sz w:val="28"/>
          <w:szCs w:val="28"/>
          <w:u w:color="000000"/>
        </w:rPr>
        <w:t xml:space="preserve">в области </w:t>
      </w:r>
      <w:r w:rsidRPr="00E5637B">
        <w:rPr>
          <w:rFonts w:ascii="Times New Roman" w:eastAsia="Times New Roman" w:hAnsi="Times New Roman" w:cs="Times New Roman"/>
          <w:bCs/>
          <w:color w:val="000000"/>
          <w:sz w:val="28"/>
          <w:szCs w:val="28"/>
          <w:lang w:eastAsia="ru-RU"/>
        </w:rPr>
        <w:t>розничной продажи алкогольной и спиртосодержащей продукции</w:t>
      </w:r>
      <w:r w:rsidRPr="00E5637B">
        <w:rPr>
          <w:rFonts w:ascii="Times New Roman" w:eastAsia="Times New Roman" w:hAnsi="Times New Roman" w:cs="Times New Roman"/>
          <w:color w:val="000000"/>
          <w:sz w:val="28"/>
          <w:szCs w:val="28"/>
          <w:lang w:eastAsia="ru-RU"/>
        </w:rPr>
        <w:t xml:space="preserve">, используемых при осуществлении регионального государственного контроля (надзора), является наличие </w:t>
      </w:r>
      <w:r w:rsidR="00147005">
        <w:rPr>
          <w:rFonts w:ascii="Times New Roman" w:eastAsia="Times New Roman" w:hAnsi="Times New Roman" w:cs="Times New Roman"/>
          <w:color w:val="000000"/>
          <w:sz w:val="28"/>
          <w:szCs w:val="28"/>
          <w:lang w:eastAsia="ru-RU"/>
        </w:rPr>
        <w:t xml:space="preserve">                                  </w:t>
      </w:r>
      <w:r w:rsidRPr="00E5637B">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департаменте агропромышленного комплекса и воспроизводства окружающей среды Белгородской</w:t>
      </w:r>
      <w:r w:rsidRPr="00E5637B">
        <w:rPr>
          <w:rFonts w:ascii="Times New Roman" w:eastAsia="Times New Roman" w:hAnsi="Times New Roman" w:cs="Times New Roman"/>
          <w:color w:val="000000"/>
          <w:sz w:val="28"/>
          <w:szCs w:val="28"/>
          <w:lang w:eastAsia="ru-RU"/>
        </w:rPr>
        <w:t xml:space="preserve"> области сведений:</w:t>
      </w:r>
    </w:p>
    <w:p w:rsidR="00E5637B" w:rsidRPr="00E5637B" w:rsidRDefault="00E5637B" w:rsidP="002D1D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E5637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E5637B">
        <w:rPr>
          <w:rFonts w:ascii="Times New Roman" w:eastAsia="Times New Roman" w:hAnsi="Times New Roman" w:cs="Times New Roman"/>
          <w:color w:val="000000"/>
          <w:sz w:val="28"/>
          <w:szCs w:val="28"/>
          <w:lang w:eastAsia="ru-RU"/>
        </w:rPr>
        <w:t xml:space="preserve"> неоднократном (два и более раз в течение календарного года) привлечении к административной ответственности за нарушения в области оборота алкогольной и спиртосодержащей продукции;</w:t>
      </w:r>
    </w:p>
    <w:p w:rsidR="00E5637B" w:rsidRPr="00E5637B" w:rsidRDefault="00E5637B" w:rsidP="002D1D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E5637B">
        <w:rPr>
          <w:rFonts w:ascii="Times New Roman" w:eastAsia="Times New Roman" w:hAnsi="Times New Roman" w:cs="Times New Roman"/>
          <w:color w:val="000000"/>
          <w:sz w:val="28"/>
          <w:szCs w:val="28"/>
          <w:lang w:eastAsia="ru-RU"/>
        </w:rPr>
        <w:t xml:space="preserve">) о неоднократной выдаче (два и более раз в течение календарного года) предостережений о недопустимости нарушения обязательных требований </w:t>
      </w:r>
      <w:r w:rsidR="00147005">
        <w:rPr>
          <w:rFonts w:ascii="Times New Roman" w:eastAsia="Times New Roman" w:hAnsi="Times New Roman" w:cs="Times New Roman"/>
          <w:color w:val="000000"/>
          <w:sz w:val="28"/>
          <w:szCs w:val="28"/>
          <w:lang w:eastAsia="ru-RU"/>
        </w:rPr>
        <w:t xml:space="preserve">                          </w:t>
      </w:r>
      <w:r w:rsidRPr="00E5637B">
        <w:rPr>
          <w:rFonts w:ascii="Times New Roman" w:eastAsia="Times New Roman" w:hAnsi="Times New Roman" w:cs="Times New Roman"/>
          <w:color w:val="000000"/>
          <w:sz w:val="28"/>
          <w:szCs w:val="28"/>
          <w:lang w:eastAsia="ru-RU"/>
        </w:rPr>
        <w:t>в области оборота алкогольной и спиртосодержащей продукции;</w:t>
      </w:r>
    </w:p>
    <w:p w:rsidR="00E5637B" w:rsidRPr="00E5637B" w:rsidRDefault="00E5637B" w:rsidP="002D1D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E5637B">
        <w:rPr>
          <w:rFonts w:ascii="Times New Roman" w:eastAsia="Times New Roman" w:hAnsi="Times New Roman" w:cs="Times New Roman"/>
          <w:color w:val="000000"/>
          <w:sz w:val="28"/>
          <w:szCs w:val="28"/>
          <w:lang w:eastAsia="ru-RU"/>
        </w:rPr>
        <w:t xml:space="preserve"> о наличии в </w:t>
      </w:r>
      <w:r w:rsidR="00147005">
        <w:rPr>
          <w:rFonts w:ascii="Times New Roman" w:eastAsia="Times New Roman" w:hAnsi="Times New Roman" w:cs="Times New Roman"/>
          <w:color w:val="000000"/>
          <w:sz w:val="28"/>
          <w:szCs w:val="28"/>
          <w:lang w:eastAsia="ru-RU"/>
        </w:rPr>
        <w:t xml:space="preserve">единой государственной автоматизированной информационной системе </w:t>
      </w:r>
      <w:r w:rsidRPr="00E5637B">
        <w:rPr>
          <w:rFonts w:ascii="Times New Roman" w:eastAsia="Times New Roman" w:hAnsi="Times New Roman" w:cs="Times New Roman"/>
          <w:color w:val="000000"/>
          <w:sz w:val="28"/>
          <w:szCs w:val="28"/>
          <w:lang w:eastAsia="ru-RU"/>
        </w:rPr>
        <w:t xml:space="preserve">сведений об имеющихся остатках </w:t>
      </w:r>
      <w:r w:rsidR="00147005">
        <w:rPr>
          <w:rFonts w:ascii="Times New Roman" w:eastAsia="Times New Roman" w:hAnsi="Times New Roman" w:cs="Times New Roman"/>
          <w:color w:val="000000"/>
          <w:sz w:val="28"/>
          <w:szCs w:val="28"/>
          <w:lang w:eastAsia="ru-RU"/>
        </w:rPr>
        <w:t xml:space="preserve">                                                   </w:t>
      </w:r>
      <w:r w:rsidRPr="00E5637B">
        <w:rPr>
          <w:rFonts w:ascii="Times New Roman" w:eastAsia="Times New Roman" w:hAnsi="Times New Roman" w:cs="Times New Roman"/>
          <w:color w:val="000000"/>
          <w:sz w:val="28"/>
          <w:szCs w:val="28"/>
          <w:lang w:eastAsia="ru-RU"/>
        </w:rPr>
        <w:t xml:space="preserve">(в </w:t>
      </w:r>
      <w:r w:rsidR="00147005">
        <w:rPr>
          <w:rFonts w:ascii="Times New Roman" w:eastAsia="Times New Roman" w:hAnsi="Times New Roman" w:cs="Times New Roman"/>
          <w:color w:val="000000"/>
          <w:sz w:val="28"/>
          <w:szCs w:val="28"/>
          <w:lang w:eastAsia="ru-RU"/>
        </w:rPr>
        <w:t>том числе</w:t>
      </w:r>
      <w:r w:rsidRPr="00E5637B">
        <w:rPr>
          <w:rFonts w:ascii="Times New Roman" w:eastAsia="Times New Roman" w:hAnsi="Times New Roman" w:cs="Times New Roman"/>
          <w:color w:val="000000"/>
          <w:sz w:val="28"/>
          <w:szCs w:val="28"/>
          <w:lang w:eastAsia="ru-RU"/>
        </w:rPr>
        <w:t xml:space="preserve"> отрицательных) маркируемой алкогольной продукции </w:t>
      </w:r>
      <w:r w:rsidR="00147005">
        <w:rPr>
          <w:rFonts w:ascii="Times New Roman" w:eastAsia="Times New Roman" w:hAnsi="Times New Roman" w:cs="Times New Roman"/>
          <w:color w:val="000000"/>
          <w:sz w:val="28"/>
          <w:szCs w:val="28"/>
          <w:lang w:eastAsia="ru-RU"/>
        </w:rPr>
        <w:t xml:space="preserve">                                         </w:t>
      </w:r>
      <w:r w:rsidRPr="00E5637B">
        <w:rPr>
          <w:rFonts w:ascii="Times New Roman" w:eastAsia="Times New Roman" w:hAnsi="Times New Roman" w:cs="Times New Roman"/>
          <w:color w:val="000000"/>
          <w:sz w:val="28"/>
          <w:szCs w:val="28"/>
          <w:lang w:eastAsia="ru-RU"/>
        </w:rPr>
        <w:t>в обособленном подразделении организации, исключенном из лицензии на основании соответствующего заявления лицензиата о переоформлении лицензии, либо в обособленном подразделении организации, указанном в лицензии, которая аннулирована либо действие которой прекращено, но в течение двух месяцев с момента аннулирования или прекращения действия лицензии лицензиатом не подано заявление о выдаче вновь лицензии на указанное обособленное подразделение, либо в отношении остатков алкогольной продукции не приняты меры в соответствии с ч</w:t>
      </w:r>
      <w:r w:rsidR="00147005">
        <w:rPr>
          <w:rFonts w:ascii="Times New Roman" w:eastAsia="Times New Roman" w:hAnsi="Times New Roman" w:cs="Times New Roman"/>
          <w:color w:val="000000"/>
          <w:sz w:val="28"/>
          <w:szCs w:val="28"/>
          <w:lang w:eastAsia="ru-RU"/>
        </w:rPr>
        <w:t>астью</w:t>
      </w:r>
      <w:r w:rsidRPr="00E5637B">
        <w:rPr>
          <w:rFonts w:ascii="Times New Roman" w:eastAsia="Times New Roman" w:hAnsi="Times New Roman" w:cs="Times New Roman"/>
          <w:color w:val="000000"/>
          <w:sz w:val="28"/>
          <w:szCs w:val="28"/>
          <w:lang w:eastAsia="ru-RU"/>
        </w:rPr>
        <w:t xml:space="preserve"> 5 ст</w:t>
      </w:r>
      <w:r w:rsidR="00147005">
        <w:rPr>
          <w:rFonts w:ascii="Times New Roman" w:eastAsia="Times New Roman" w:hAnsi="Times New Roman" w:cs="Times New Roman"/>
          <w:color w:val="000000"/>
          <w:sz w:val="28"/>
          <w:szCs w:val="28"/>
          <w:lang w:eastAsia="ru-RU"/>
        </w:rPr>
        <w:t>атьи</w:t>
      </w:r>
      <w:r w:rsidRPr="00E5637B">
        <w:rPr>
          <w:rFonts w:ascii="Times New Roman" w:eastAsia="Times New Roman" w:hAnsi="Times New Roman" w:cs="Times New Roman"/>
          <w:color w:val="000000"/>
          <w:sz w:val="28"/>
          <w:szCs w:val="28"/>
          <w:lang w:eastAsia="ru-RU"/>
        </w:rPr>
        <w:t xml:space="preserve"> 20 Федерального закона </w:t>
      </w:r>
      <w:r w:rsidR="00147005" w:rsidRPr="00147005">
        <w:rPr>
          <w:rFonts w:ascii="Times New Roman" w:eastAsia="Times New Roman" w:hAnsi="Times New Roman" w:cs="Times New Roman"/>
          <w:color w:val="000000"/>
          <w:sz w:val="28"/>
          <w:szCs w:val="28"/>
          <w:lang w:eastAsia="ru-RU"/>
        </w:rPr>
        <w:t>от 22 ноября 1995 го</w:t>
      </w:r>
      <w:r w:rsidR="00147005">
        <w:rPr>
          <w:rFonts w:ascii="Times New Roman" w:eastAsia="Times New Roman" w:hAnsi="Times New Roman" w:cs="Times New Roman"/>
          <w:color w:val="000000"/>
          <w:sz w:val="28"/>
          <w:szCs w:val="28"/>
          <w:lang w:eastAsia="ru-RU"/>
        </w:rPr>
        <w:t xml:space="preserve">да </w:t>
      </w:r>
      <w:r w:rsidR="00147005" w:rsidRPr="00147005">
        <w:rPr>
          <w:rFonts w:ascii="Times New Roman" w:eastAsia="Times New Roman" w:hAnsi="Times New Roman" w:cs="Times New Roman"/>
          <w:color w:val="000000"/>
          <w:sz w:val="28"/>
          <w:szCs w:val="28"/>
          <w:lang w:eastAsia="ru-RU"/>
        </w:rPr>
        <w:t xml:space="preserve">№ 171-ФЗ «О государственном регулировании производства и оборота этилового спирта, алкогольной и </w:t>
      </w:r>
      <w:r w:rsidR="00147005" w:rsidRPr="00147005">
        <w:rPr>
          <w:rFonts w:ascii="Times New Roman" w:eastAsia="Times New Roman" w:hAnsi="Times New Roman" w:cs="Times New Roman"/>
          <w:color w:val="000000"/>
          <w:sz w:val="28"/>
          <w:szCs w:val="28"/>
          <w:lang w:eastAsia="ru-RU"/>
        </w:rPr>
        <w:lastRenderedPageBreak/>
        <w:t>спиртосодержащей продукции и об ограничении потребления (распития) алкогольной продукции»</w:t>
      </w:r>
      <w:r w:rsidRPr="00E5637B">
        <w:rPr>
          <w:rFonts w:ascii="Times New Roman" w:eastAsia="Times New Roman" w:hAnsi="Times New Roman" w:cs="Times New Roman"/>
          <w:color w:val="000000"/>
          <w:sz w:val="28"/>
          <w:szCs w:val="28"/>
          <w:lang w:eastAsia="ru-RU"/>
        </w:rPr>
        <w:t>;</w:t>
      </w:r>
    </w:p>
    <w:p w:rsidR="002B3881" w:rsidRDefault="00E5637B" w:rsidP="002B388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E5637B">
        <w:rPr>
          <w:rFonts w:ascii="Times New Roman" w:eastAsia="Times New Roman" w:hAnsi="Times New Roman" w:cs="Times New Roman"/>
          <w:color w:val="000000"/>
          <w:sz w:val="28"/>
          <w:szCs w:val="28"/>
          <w:lang w:eastAsia="ru-RU"/>
        </w:rPr>
        <w:t xml:space="preserve">) о двух и более жалобах (обращений) в течение календарного года </w:t>
      </w:r>
      <w:r w:rsidR="00D81290">
        <w:rPr>
          <w:rFonts w:ascii="Times New Roman" w:eastAsia="Times New Roman" w:hAnsi="Times New Roman" w:cs="Times New Roman"/>
          <w:color w:val="000000"/>
          <w:sz w:val="28"/>
          <w:szCs w:val="28"/>
          <w:lang w:eastAsia="ru-RU"/>
        </w:rPr>
        <w:t xml:space="preserve">                          </w:t>
      </w:r>
      <w:r w:rsidRPr="00E5637B">
        <w:rPr>
          <w:rFonts w:ascii="Times New Roman" w:eastAsia="Times New Roman" w:hAnsi="Times New Roman" w:cs="Times New Roman"/>
          <w:color w:val="000000"/>
          <w:sz w:val="28"/>
          <w:szCs w:val="28"/>
          <w:lang w:eastAsia="ru-RU"/>
        </w:rPr>
        <w:t>на контролируемое лицо, содержащих информацию о нарушении обязательных требований в области оборота алкогольн</w:t>
      </w:r>
      <w:r w:rsidR="00D81290">
        <w:rPr>
          <w:rFonts w:ascii="Times New Roman" w:eastAsia="Times New Roman" w:hAnsi="Times New Roman" w:cs="Times New Roman"/>
          <w:color w:val="000000"/>
          <w:sz w:val="28"/>
          <w:szCs w:val="28"/>
          <w:lang w:eastAsia="ru-RU"/>
        </w:rPr>
        <w:t>ой и спиртосодержащей продукции.</w:t>
      </w:r>
    </w:p>
    <w:p w:rsidR="00E5637B" w:rsidRDefault="00E5637B" w:rsidP="002B388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637B">
        <w:rPr>
          <w:rFonts w:ascii="Times New Roman" w:eastAsia="Times New Roman" w:hAnsi="Times New Roman" w:cs="Times New Roman"/>
          <w:color w:val="000000"/>
          <w:sz w:val="28"/>
          <w:szCs w:val="28"/>
          <w:lang w:eastAsia="ru-RU"/>
        </w:rPr>
        <w:t xml:space="preserve">Критерии, предусмотренные настоящим перечнем, применяются </w:t>
      </w:r>
      <w:r w:rsidR="00D81290">
        <w:rPr>
          <w:rFonts w:ascii="Times New Roman" w:eastAsia="Times New Roman" w:hAnsi="Times New Roman" w:cs="Times New Roman"/>
          <w:color w:val="000000"/>
          <w:sz w:val="28"/>
          <w:szCs w:val="28"/>
          <w:lang w:eastAsia="ru-RU"/>
        </w:rPr>
        <w:t xml:space="preserve">                                 </w:t>
      </w:r>
      <w:r w:rsidRPr="00E5637B">
        <w:rPr>
          <w:rFonts w:ascii="Times New Roman" w:eastAsia="Times New Roman" w:hAnsi="Times New Roman" w:cs="Times New Roman"/>
          <w:color w:val="000000"/>
          <w:sz w:val="28"/>
          <w:szCs w:val="28"/>
          <w:lang w:eastAsia="ru-RU"/>
        </w:rPr>
        <w:t>к каждому контролируемому лицу, осуществляющему деятельность в области оборота алкогольной и спиртосодержащей продукции.</w:t>
      </w:r>
    </w:p>
    <w:p w:rsidR="00D81290" w:rsidRDefault="00D81290" w:rsidP="002B388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81290" w:rsidRDefault="00D81290" w:rsidP="002B388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81290" w:rsidRDefault="00D81290" w:rsidP="002B388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W w:w="9889" w:type="dxa"/>
        <w:tblLook w:val="04A0" w:firstRow="1" w:lastRow="0" w:firstColumn="1" w:lastColumn="0" w:noHBand="0" w:noVBand="1"/>
      </w:tblPr>
      <w:tblGrid>
        <w:gridCol w:w="4962"/>
        <w:gridCol w:w="4927"/>
      </w:tblGrid>
      <w:tr w:rsidR="00D81290" w:rsidRPr="00D81290" w:rsidTr="009E49C0">
        <w:trPr>
          <w:trHeight w:val="606"/>
        </w:trPr>
        <w:tc>
          <w:tcPr>
            <w:tcW w:w="4962" w:type="dxa"/>
            <w:shd w:val="clear" w:color="auto" w:fill="auto"/>
          </w:tcPr>
          <w:p w:rsidR="00D81290" w:rsidRPr="00D81290" w:rsidRDefault="00D81290" w:rsidP="00D81290">
            <w:pPr>
              <w:autoSpaceDE w:val="0"/>
              <w:autoSpaceDN w:val="0"/>
              <w:adjustRightInd w:val="0"/>
              <w:spacing w:after="0" w:line="235" w:lineRule="auto"/>
              <w:ind w:left="-142"/>
              <w:jc w:val="center"/>
              <w:rPr>
                <w:rFonts w:ascii="Times New Roman" w:eastAsia="Times New Roman" w:hAnsi="Times New Roman" w:cs="Times New Roman"/>
                <w:b/>
                <w:sz w:val="28"/>
                <w:szCs w:val="28"/>
                <w:lang w:eastAsia="ru-RU"/>
              </w:rPr>
            </w:pPr>
            <w:r w:rsidRPr="00D81290">
              <w:rPr>
                <w:rFonts w:ascii="Times New Roman" w:eastAsia="Times New Roman" w:hAnsi="Times New Roman" w:cs="Times New Roman"/>
                <w:b/>
                <w:sz w:val="28"/>
                <w:szCs w:val="28"/>
                <w:lang w:eastAsia="ru-RU"/>
              </w:rPr>
              <w:t xml:space="preserve">Заместитель Губернатора области – начальник департамента агропромышленного комплекса </w:t>
            </w:r>
          </w:p>
          <w:p w:rsidR="00D81290" w:rsidRPr="00D81290" w:rsidRDefault="00D81290" w:rsidP="00D81290">
            <w:pPr>
              <w:autoSpaceDE w:val="0"/>
              <w:autoSpaceDN w:val="0"/>
              <w:adjustRightInd w:val="0"/>
              <w:spacing w:after="0" w:line="235" w:lineRule="auto"/>
              <w:ind w:left="-142"/>
              <w:jc w:val="center"/>
              <w:rPr>
                <w:rFonts w:ascii="Times New Roman" w:eastAsia="Times New Roman" w:hAnsi="Times New Roman" w:cs="Times New Roman"/>
                <w:b/>
                <w:sz w:val="28"/>
                <w:szCs w:val="28"/>
                <w:lang w:eastAsia="ru-RU"/>
              </w:rPr>
            </w:pPr>
            <w:r w:rsidRPr="00D81290">
              <w:rPr>
                <w:rFonts w:ascii="Times New Roman" w:eastAsia="Times New Roman" w:hAnsi="Times New Roman" w:cs="Times New Roman"/>
                <w:b/>
                <w:sz w:val="28"/>
                <w:szCs w:val="28"/>
                <w:lang w:eastAsia="ru-RU"/>
              </w:rPr>
              <w:t xml:space="preserve">и воспроизводства окружающей </w:t>
            </w:r>
          </w:p>
          <w:p w:rsidR="00D81290" w:rsidRPr="00D81290" w:rsidRDefault="00D81290" w:rsidP="00D81290">
            <w:pPr>
              <w:autoSpaceDE w:val="0"/>
              <w:autoSpaceDN w:val="0"/>
              <w:adjustRightInd w:val="0"/>
              <w:spacing w:after="0" w:line="235" w:lineRule="auto"/>
              <w:ind w:left="-142"/>
              <w:jc w:val="center"/>
              <w:rPr>
                <w:rFonts w:ascii="Times New Roman" w:eastAsia="Times New Roman" w:hAnsi="Times New Roman" w:cs="Times New Roman"/>
                <w:b/>
                <w:bCs/>
                <w:color w:val="FF0000"/>
                <w:sz w:val="28"/>
                <w:szCs w:val="28"/>
                <w:lang w:eastAsia="ru-RU"/>
              </w:rPr>
            </w:pPr>
            <w:r w:rsidRPr="00D81290">
              <w:rPr>
                <w:rFonts w:ascii="Times New Roman" w:eastAsia="Times New Roman" w:hAnsi="Times New Roman" w:cs="Times New Roman"/>
                <w:b/>
                <w:sz w:val="28"/>
                <w:szCs w:val="28"/>
                <w:lang w:eastAsia="ru-RU"/>
              </w:rPr>
              <w:t>среды области</w:t>
            </w:r>
          </w:p>
        </w:tc>
        <w:tc>
          <w:tcPr>
            <w:tcW w:w="4927" w:type="dxa"/>
            <w:shd w:val="clear" w:color="auto" w:fill="auto"/>
          </w:tcPr>
          <w:p w:rsidR="00D81290" w:rsidRPr="00D81290" w:rsidRDefault="00D81290" w:rsidP="00D81290">
            <w:pPr>
              <w:autoSpaceDE w:val="0"/>
              <w:autoSpaceDN w:val="0"/>
              <w:adjustRightInd w:val="0"/>
              <w:spacing w:after="0" w:line="235" w:lineRule="auto"/>
              <w:ind w:left="-426" w:firstLine="461"/>
              <w:jc w:val="both"/>
              <w:rPr>
                <w:rFonts w:ascii="Times New Roman" w:eastAsia="Times New Roman" w:hAnsi="Times New Roman" w:cs="Times New Roman"/>
                <w:b/>
                <w:bCs/>
                <w:sz w:val="28"/>
                <w:szCs w:val="28"/>
                <w:lang w:eastAsia="ru-RU"/>
              </w:rPr>
            </w:pPr>
          </w:p>
          <w:p w:rsidR="00D81290" w:rsidRPr="00D81290" w:rsidRDefault="00D81290" w:rsidP="00D81290">
            <w:pPr>
              <w:autoSpaceDE w:val="0"/>
              <w:autoSpaceDN w:val="0"/>
              <w:adjustRightInd w:val="0"/>
              <w:spacing w:after="0" w:line="235" w:lineRule="auto"/>
              <w:ind w:left="-426" w:firstLine="461"/>
              <w:jc w:val="right"/>
              <w:rPr>
                <w:rFonts w:ascii="Times New Roman" w:eastAsia="Times New Roman" w:hAnsi="Times New Roman" w:cs="Times New Roman"/>
                <w:b/>
                <w:bCs/>
                <w:sz w:val="28"/>
                <w:szCs w:val="28"/>
                <w:lang w:eastAsia="ru-RU"/>
              </w:rPr>
            </w:pPr>
          </w:p>
          <w:p w:rsidR="00D81290" w:rsidRPr="00D81290" w:rsidRDefault="00D81290" w:rsidP="00D81290">
            <w:pPr>
              <w:autoSpaceDE w:val="0"/>
              <w:autoSpaceDN w:val="0"/>
              <w:adjustRightInd w:val="0"/>
              <w:spacing w:after="0" w:line="235" w:lineRule="auto"/>
              <w:ind w:left="-426" w:firstLine="461"/>
              <w:jc w:val="right"/>
              <w:rPr>
                <w:rFonts w:ascii="Times New Roman" w:eastAsia="Times New Roman" w:hAnsi="Times New Roman" w:cs="Times New Roman"/>
                <w:b/>
                <w:bCs/>
                <w:sz w:val="28"/>
                <w:szCs w:val="28"/>
                <w:lang w:eastAsia="ru-RU"/>
              </w:rPr>
            </w:pPr>
          </w:p>
          <w:p w:rsidR="00D81290" w:rsidRPr="00D81290" w:rsidRDefault="00D81290" w:rsidP="00D81290">
            <w:pPr>
              <w:autoSpaceDE w:val="0"/>
              <w:autoSpaceDN w:val="0"/>
              <w:adjustRightInd w:val="0"/>
              <w:spacing w:after="0" w:line="235" w:lineRule="auto"/>
              <w:ind w:left="-426" w:firstLine="461"/>
              <w:jc w:val="right"/>
              <w:rPr>
                <w:rFonts w:ascii="Times New Roman" w:eastAsia="Times New Roman" w:hAnsi="Times New Roman" w:cs="Times New Roman"/>
                <w:b/>
                <w:bCs/>
                <w:sz w:val="28"/>
                <w:szCs w:val="28"/>
                <w:lang w:eastAsia="ru-RU"/>
              </w:rPr>
            </w:pPr>
          </w:p>
          <w:p w:rsidR="00D81290" w:rsidRPr="00D81290" w:rsidRDefault="00D81290" w:rsidP="00D81290">
            <w:pPr>
              <w:autoSpaceDE w:val="0"/>
              <w:autoSpaceDN w:val="0"/>
              <w:adjustRightInd w:val="0"/>
              <w:spacing w:after="0" w:line="235" w:lineRule="auto"/>
              <w:ind w:left="-426" w:firstLine="461"/>
              <w:jc w:val="right"/>
              <w:rPr>
                <w:rFonts w:ascii="Times New Roman" w:eastAsia="Times New Roman" w:hAnsi="Times New Roman" w:cs="Times New Roman"/>
                <w:b/>
                <w:bCs/>
                <w:sz w:val="28"/>
                <w:szCs w:val="28"/>
                <w:lang w:eastAsia="ru-RU"/>
              </w:rPr>
            </w:pPr>
            <w:r w:rsidRPr="00D81290">
              <w:rPr>
                <w:rFonts w:ascii="Times New Roman" w:eastAsia="Times New Roman" w:hAnsi="Times New Roman" w:cs="Times New Roman"/>
                <w:b/>
                <w:bCs/>
                <w:sz w:val="28"/>
                <w:szCs w:val="28"/>
                <w:lang w:eastAsia="ru-RU"/>
              </w:rPr>
              <w:t>Ю.Е. Щедрина</w:t>
            </w:r>
          </w:p>
        </w:tc>
      </w:tr>
    </w:tbl>
    <w:p w:rsidR="00D81290" w:rsidRPr="00E5637B" w:rsidRDefault="00D81290" w:rsidP="00D8129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14C7B" w:rsidRDefault="00C14C7B" w:rsidP="002D1D7B">
      <w:pPr>
        <w:spacing w:after="0" w:line="240" w:lineRule="auto"/>
        <w:ind w:firstLine="709"/>
        <w:rPr>
          <w:rFonts w:ascii="Times New Roman" w:eastAsia="Times New Roman" w:hAnsi="Times New Roman" w:cs="Times New Roman"/>
          <w:sz w:val="28"/>
          <w:szCs w:val="28"/>
          <w:lang w:eastAsia="ru-RU"/>
        </w:rPr>
      </w:pPr>
    </w:p>
    <w:p w:rsidR="00E5637B" w:rsidRDefault="00E5637B" w:rsidP="002D1D7B">
      <w:pPr>
        <w:spacing w:after="0" w:line="240" w:lineRule="auto"/>
        <w:ind w:firstLine="709"/>
        <w:rPr>
          <w:rFonts w:ascii="Times New Roman" w:eastAsia="Times New Roman" w:hAnsi="Times New Roman" w:cs="Times New Roman"/>
          <w:sz w:val="28"/>
          <w:szCs w:val="28"/>
          <w:lang w:eastAsia="ru-RU"/>
        </w:rPr>
      </w:pPr>
    </w:p>
    <w:p w:rsidR="00E5637B" w:rsidRDefault="00E5637B" w:rsidP="002D1D7B">
      <w:pPr>
        <w:spacing w:after="0" w:line="240" w:lineRule="auto"/>
        <w:ind w:firstLine="709"/>
        <w:rPr>
          <w:rFonts w:ascii="Times New Roman" w:eastAsia="Times New Roman" w:hAnsi="Times New Roman" w:cs="Times New Roman"/>
          <w:sz w:val="28"/>
          <w:szCs w:val="28"/>
          <w:lang w:eastAsia="ru-RU"/>
        </w:rPr>
      </w:pPr>
    </w:p>
    <w:p w:rsidR="00E5637B" w:rsidRDefault="00E5637B" w:rsidP="002D1D7B">
      <w:pPr>
        <w:spacing w:after="0" w:line="240" w:lineRule="auto"/>
        <w:ind w:firstLine="709"/>
        <w:rPr>
          <w:rFonts w:ascii="Times New Roman" w:eastAsia="Times New Roman" w:hAnsi="Times New Roman" w:cs="Times New Roman"/>
          <w:sz w:val="28"/>
          <w:szCs w:val="28"/>
          <w:lang w:eastAsia="ru-RU"/>
        </w:rPr>
      </w:pPr>
    </w:p>
    <w:p w:rsidR="00E5637B" w:rsidRDefault="00E5637B" w:rsidP="002D1D7B">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81290" w:rsidRDefault="00D81290" w:rsidP="00D81290">
      <w:pPr>
        <w:pStyle w:val="ConsPlusTitle"/>
        <w:ind w:left="5529"/>
        <w:jc w:val="center"/>
        <w:rPr>
          <w:rFonts w:ascii="Times New Roman" w:hAnsi="Times New Roman" w:cs="Times New Roman"/>
          <w:sz w:val="28"/>
          <w:szCs w:val="28"/>
        </w:rPr>
      </w:pPr>
      <w:r w:rsidRPr="001D19F2">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r w:rsidRPr="001D19F2">
        <w:rPr>
          <w:rFonts w:ascii="Times New Roman" w:hAnsi="Times New Roman" w:cs="Times New Roman"/>
          <w:sz w:val="28"/>
          <w:szCs w:val="28"/>
        </w:rPr>
        <w:t xml:space="preserve"> </w:t>
      </w:r>
    </w:p>
    <w:p w:rsidR="00D81290" w:rsidRDefault="00D81290" w:rsidP="00D81290">
      <w:pPr>
        <w:pStyle w:val="ConsPlusTitle"/>
        <w:ind w:left="5529"/>
        <w:jc w:val="center"/>
        <w:rPr>
          <w:rFonts w:ascii="Times New Roman" w:hAnsi="Times New Roman" w:cs="Times New Roman"/>
          <w:sz w:val="28"/>
          <w:szCs w:val="28"/>
        </w:rPr>
      </w:pPr>
    </w:p>
    <w:p w:rsidR="00D81290" w:rsidRPr="001D19F2" w:rsidRDefault="00D81290" w:rsidP="00D81290">
      <w:pPr>
        <w:pStyle w:val="ConsPlusTitle"/>
        <w:ind w:left="5529"/>
        <w:jc w:val="center"/>
        <w:rPr>
          <w:rFonts w:ascii="Times New Roman" w:hAnsi="Times New Roman" w:cs="Times New Roman"/>
          <w:sz w:val="28"/>
          <w:szCs w:val="28"/>
        </w:rPr>
      </w:pPr>
      <w:r>
        <w:rPr>
          <w:rFonts w:ascii="Times New Roman" w:hAnsi="Times New Roman" w:cs="Times New Roman"/>
          <w:sz w:val="28"/>
          <w:szCs w:val="28"/>
        </w:rPr>
        <w:t>УТВЕРДЕНО</w:t>
      </w:r>
    </w:p>
    <w:p w:rsidR="00D81290" w:rsidRPr="001D19F2" w:rsidRDefault="00D81290" w:rsidP="00D81290">
      <w:pPr>
        <w:pStyle w:val="ConsPlusTitle"/>
        <w:ind w:left="5387"/>
        <w:jc w:val="center"/>
        <w:rPr>
          <w:rFonts w:ascii="Times New Roman" w:hAnsi="Times New Roman" w:cs="Times New Roman"/>
          <w:sz w:val="28"/>
          <w:szCs w:val="28"/>
        </w:rPr>
      </w:pPr>
      <w:r w:rsidRPr="001D19F2">
        <w:rPr>
          <w:rFonts w:ascii="Times New Roman" w:hAnsi="Times New Roman" w:cs="Times New Roman"/>
          <w:sz w:val="28"/>
          <w:szCs w:val="28"/>
        </w:rPr>
        <w:t>постановлени</w:t>
      </w:r>
      <w:r>
        <w:rPr>
          <w:rFonts w:ascii="Times New Roman" w:hAnsi="Times New Roman" w:cs="Times New Roman"/>
          <w:sz w:val="28"/>
          <w:szCs w:val="28"/>
        </w:rPr>
        <w:t>ем</w:t>
      </w:r>
      <w:r w:rsidRPr="001D19F2">
        <w:rPr>
          <w:rFonts w:ascii="Times New Roman" w:hAnsi="Times New Roman" w:cs="Times New Roman"/>
          <w:sz w:val="28"/>
          <w:szCs w:val="28"/>
        </w:rPr>
        <w:t xml:space="preserve"> Правительства Белгородской области</w:t>
      </w:r>
    </w:p>
    <w:p w:rsidR="00D81290" w:rsidRDefault="00D81290" w:rsidP="00D81290">
      <w:pPr>
        <w:pStyle w:val="ConsPlusTitle"/>
        <w:ind w:left="5529"/>
        <w:jc w:val="center"/>
        <w:rPr>
          <w:rFonts w:ascii="Times New Roman" w:hAnsi="Times New Roman" w:cs="Times New Roman"/>
          <w:sz w:val="28"/>
          <w:szCs w:val="28"/>
        </w:rPr>
      </w:pPr>
      <w:r w:rsidRPr="001D19F2">
        <w:rPr>
          <w:rFonts w:ascii="Times New Roman" w:hAnsi="Times New Roman" w:cs="Times New Roman"/>
          <w:sz w:val="28"/>
          <w:szCs w:val="28"/>
        </w:rPr>
        <w:t>от</w:t>
      </w:r>
      <w:r>
        <w:rPr>
          <w:rFonts w:ascii="Times New Roman" w:hAnsi="Times New Roman" w:cs="Times New Roman"/>
          <w:sz w:val="28"/>
          <w:szCs w:val="28"/>
        </w:rPr>
        <w:t xml:space="preserve"> «_</w:t>
      </w:r>
      <w:proofErr w:type="gramStart"/>
      <w:r>
        <w:rPr>
          <w:rFonts w:ascii="Times New Roman" w:hAnsi="Times New Roman" w:cs="Times New Roman"/>
          <w:sz w:val="28"/>
          <w:szCs w:val="28"/>
        </w:rPr>
        <w:t xml:space="preserve">_» </w:t>
      </w:r>
      <w:r w:rsidRPr="001D19F2">
        <w:rPr>
          <w:rFonts w:ascii="Times New Roman" w:hAnsi="Times New Roman" w:cs="Times New Roman"/>
          <w:sz w:val="28"/>
          <w:szCs w:val="28"/>
        </w:rPr>
        <w:t xml:space="preserve"> _</w:t>
      </w:r>
      <w:proofErr w:type="gramEnd"/>
      <w:r w:rsidRPr="001D19F2">
        <w:rPr>
          <w:rFonts w:ascii="Times New Roman" w:hAnsi="Times New Roman" w:cs="Times New Roman"/>
          <w:sz w:val="28"/>
          <w:szCs w:val="28"/>
        </w:rPr>
        <w:t>_______</w:t>
      </w:r>
      <w:r>
        <w:rPr>
          <w:rFonts w:ascii="Times New Roman" w:hAnsi="Times New Roman" w:cs="Times New Roman"/>
          <w:sz w:val="28"/>
          <w:szCs w:val="28"/>
        </w:rPr>
        <w:t>2021</w:t>
      </w:r>
      <w:r w:rsidRPr="001D19F2">
        <w:rPr>
          <w:rFonts w:ascii="Times New Roman" w:hAnsi="Times New Roman" w:cs="Times New Roman"/>
          <w:sz w:val="28"/>
          <w:szCs w:val="28"/>
        </w:rPr>
        <w:t xml:space="preserve">     </w:t>
      </w:r>
    </w:p>
    <w:p w:rsidR="00D81290" w:rsidRPr="001D19F2" w:rsidRDefault="00D81290" w:rsidP="00D81290">
      <w:pPr>
        <w:pStyle w:val="ConsPlusTitle"/>
        <w:ind w:left="5529"/>
        <w:jc w:val="center"/>
        <w:rPr>
          <w:rFonts w:ascii="Times New Roman" w:hAnsi="Times New Roman" w:cs="Times New Roman"/>
          <w:sz w:val="28"/>
          <w:szCs w:val="28"/>
        </w:rPr>
      </w:pPr>
      <w:r w:rsidRPr="001D19F2">
        <w:rPr>
          <w:rFonts w:ascii="Times New Roman" w:hAnsi="Times New Roman" w:cs="Times New Roman"/>
          <w:sz w:val="28"/>
          <w:szCs w:val="28"/>
        </w:rPr>
        <w:t xml:space="preserve"> №</w:t>
      </w:r>
    </w:p>
    <w:p w:rsidR="00C14C7B" w:rsidRDefault="00C14C7B" w:rsidP="00CA0BB2">
      <w:pPr>
        <w:spacing w:after="0" w:line="240" w:lineRule="auto"/>
        <w:ind w:left="5387"/>
        <w:jc w:val="center"/>
        <w:rPr>
          <w:rFonts w:ascii="Times New Roman" w:eastAsia="Times New Roman" w:hAnsi="Times New Roman" w:cs="Times New Roman"/>
          <w:sz w:val="28"/>
          <w:szCs w:val="28"/>
          <w:lang w:eastAsia="ru-RU"/>
        </w:rPr>
      </w:pPr>
    </w:p>
    <w:p w:rsidR="00C14C7B" w:rsidRDefault="00C14C7B" w:rsidP="002D1D7B">
      <w:pPr>
        <w:spacing w:after="0" w:line="240" w:lineRule="auto"/>
        <w:ind w:left="5387" w:firstLine="709"/>
        <w:jc w:val="center"/>
        <w:rPr>
          <w:rFonts w:ascii="Times New Roman" w:eastAsia="Times New Roman" w:hAnsi="Times New Roman" w:cs="Times New Roman"/>
          <w:sz w:val="28"/>
          <w:szCs w:val="28"/>
          <w:lang w:eastAsia="ru-RU"/>
        </w:rPr>
      </w:pPr>
    </w:p>
    <w:p w:rsidR="00C14C7B" w:rsidRDefault="00C14C7B" w:rsidP="002D1D7B">
      <w:pPr>
        <w:spacing w:after="0" w:line="240" w:lineRule="auto"/>
        <w:ind w:left="5387" w:firstLine="709"/>
        <w:jc w:val="center"/>
        <w:rPr>
          <w:rFonts w:ascii="Times New Roman" w:eastAsia="Times New Roman" w:hAnsi="Times New Roman" w:cs="Times New Roman"/>
          <w:sz w:val="28"/>
          <w:szCs w:val="28"/>
          <w:lang w:eastAsia="ru-RU"/>
        </w:rPr>
      </w:pPr>
    </w:p>
    <w:p w:rsidR="00D81290" w:rsidRDefault="0085295B" w:rsidP="00D81290">
      <w:pPr>
        <w:pStyle w:val="a4"/>
        <w:spacing w:after="0" w:line="240" w:lineRule="auto"/>
        <w:ind w:left="0"/>
        <w:jc w:val="center"/>
        <w:rPr>
          <w:rFonts w:ascii="Times New Roman" w:hAnsi="Times New Roman" w:cs="Times New Roman"/>
          <w:b/>
          <w:sz w:val="28"/>
          <w:szCs w:val="28"/>
        </w:rPr>
      </w:pPr>
      <w:r w:rsidRPr="004B4114">
        <w:rPr>
          <w:rFonts w:ascii="Times New Roman" w:hAnsi="Times New Roman" w:cs="Times New Roman"/>
          <w:b/>
          <w:sz w:val="28"/>
          <w:szCs w:val="28"/>
        </w:rPr>
        <w:t xml:space="preserve">Ключевые показатели регионального государственного контроля </w:t>
      </w:r>
    </w:p>
    <w:p w:rsidR="0085295B" w:rsidRPr="004B4114" w:rsidRDefault="0085295B" w:rsidP="00D81290">
      <w:pPr>
        <w:pStyle w:val="a4"/>
        <w:spacing w:after="0" w:line="240" w:lineRule="auto"/>
        <w:ind w:left="0"/>
        <w:jc w:val="center"/>
        <w:rPr>
          <w:rFonts w:ascii="Times New Roman" w:hAnsi="Times New Roman" w:cs="Times New Roman"/>
          <w:b/>
          <w:sz w:val="28"/>
          <w:szCs w:val="28"/>
        </w:rPr>
      </w:pPr>
      <w:r w:rsidRPr="004B4114">
        <w:rPr>
          <w:rFonts w:ascii="Times New Roman" w:hAnsi="Times New Roman" w:cs="Times New Roman"/>
          <w:b/>
          <w:sz w:val="28"/>
          <w:szCs w:val="28"/>
        </w:rPr>
        <w:t xml:space="preserve">(надзора) в области розничной продажи алкогольной и спиртосодержащей продукции и их целевые значения </w:t>
      </w:r>
    </w:p>
    <w:p w:rsidR="0085295B" w:rsidRDefault="0085295B" w:rsidP="00D81290">
      <w:pPr>
        <w:pStyle w:val="a4"/>
        <w:spacing w:after="0" w:line="240" w:lineRule="auto"/>
        <w:ind w:left="0"/>
        <w:jc w:val="both"/>
        <w:rPr>
          <w:rFonts w:ascii="Times New Roman" w:hAnsi="Times New Roman" w:cs="Times New Roman"/>
          <w:b/>
          <w:sz w:val="28"/>
          <w:szCs w:val="28"/>
        </w:rPr>
      </w:pPr>
    </w:p>
    <w:p w:rsidR="0085295B" w:rsidRPr="00D81290" w:rsidRDefault="0085295B" w:rsidP="00D81290">
      <w:pPr>
        <w:pStyle w:val="ConsPlusNormal"/>
        <w:ind w:firstLine="709"/>
        <w:jc w:val="both"/>
        <w:rPr>
          <w:rFonts w:ascii="Times New Roman" w:hAnsi="Times New Roman" w:cs="Times New Roman"/>
          <w:sz w:val="28"/>
          <w:szCs w:val="28"/>
        </w:rPr>
      </w:pPr>
      <w:r w:rsidRPr="00D81290">
        <w:rPr>
          <w:rFonts w:ascii="Times New Roman" w:hAnsi="Times New Roman" w:cs="Times New Roman"/>
          <w:sz w:val="28"/>
          <w:szCs w:val="28"/>
        </w:rPr>
        <w:t xml:space="preserve">Ключевым показателем регионального государственного контроля (надзора) в области розничной продажи алкогольной и спиртосодержащей продукции является снижение количества обращений граждан, поступивших </w:t>
      </w:r>
      <w:r w:rsidR="00D81290">
        <w:rPr>
          <w:rFonts w:ascii="Times New Roman" w:hAnsi="Times New Roman" w:cs="Times New Roman"/>
          <w:sz w:val="28"/>
          <w:szCs w:val="28"/>
        </w:rPr>
        <w:t xml:space="preserve">                  </w:t>
      </w:r>
      <w:r w:rsidRPr="00D81290">
        <w:rPr>
          <w:rFonts w:ascii="Times New Roman" w:hAnsi="Times New Roman" w:cs="Times New Roman"/>
          <w:sz w:val="28"/>
          <w:szCs w:val="28"/>
        </w:rPr>
        <w:t>в Департамент, на нарушения действующего законодательства в сфере розничной продажи алкогольной и спиртосодержащей продукции в объектах торговли и общественного питания в текущем году по сравнению с отчетным годом.</w:t>
      </w:r>
    </w:p>
    <w:p w:rsidR="0085295B" w:rsidRPr="00D81290" w:rsidRDefault="0085295B" w:rsidP="00D81290">
      <w:pPr>
        <w:pStyle w:val="ConsPlusNormal"/>
        <w:ind w:firstLine="709"/>
        <w:jc w:val="both"/>
        <w:rPr>
          <w:rFonts w:ascii="Times New Roman" w:hAnsi="Times New Roman" w:cs="Times New Roman"/>
          <w:sz w:val="28"/>
          <w:szCs w:val="28"/>
        </w:rPr>
      </w:pPr>
      <w:r w:rsidRPr="00D81290">
        <w:rPr>
          <w:rFonts w:ascii="Times New Roman" w:hAnsi="Times New Roman" w:cs="Times New Roman"/>
          <w:sz w:val="28"/>
          <w:szCs w:val="28"/>
        </w:rPr>
        <w:t xml:space="preserve">Целевое значение ключевого показателя принимается не менее 5 </w:t>
      </w:r>
      <w:r w:rsidR="00D81290">
        <w:rPr>
          <w:rFonts w:ascii="Times New Roman" w:hAnsi="Times New Roman" w:cs="Times New Roman"/>
          <w:sz w:val="28"/>
          <w:szCs w:val="28"/>
        </w:rPr>
        <w:t>процентов</w:t>
      </w:r>
      <w:r w:rsidRPr="00D81290">
        <w:rPr>
          <w:rFonts w:ascii="Times New Roman" w:hAnsi="Times New Roman" w:cs="Times New Roman"/>
          <w:sz w:val="28"/>
          <w:szCs w:val="28"/>
        </w:rPr>
        <w:t>.</w:t>
      </w:r>
    </w:p>
    <w:p w:rsidR="00C14C7B" w:rsidRDefault="00C14C7B" w:rsidP="0085295B">
      <w:pPr>
        <w:spacing w:after="0" w:line="240" w:lineRule="auto"/>
        <w:ind w:firstLine="709"/>
        <w:jc w:val="center"/>
        <w:rPr>
          <w:rFonts w:ascii="Times New Roman" w:eastAsia="Times New Roman" w:hAnsi="Times New Roman" w:cs="Times New Roman"/>
          <w:sz w:val="28"/>
          <w:szCs w:val="28"/>
          <w:lang w:eastAsia="ru-RU"/>
        </w:rPr>
      </w:pPr>
    </w:p>
    <w:p w:rsidR="00D81290" w:rsidRDefault="00D81290" w:rsidP="0085295B">
      <w:pPr>
        <w:spacing w:after="0" w:line="240" w:lineRule="auto"/>
        <w:ind w:firstLine="709"/>
        <w:jc w:val="center"/>
        <w:rPr>
          <w:rFonts w:ascii="Times New Roman" w:eastAsia="Times New Roman" w:hAnsi="Times New Roman" w:cs="Times New Roman"/>
          <w:sz w:val="28"/>
          <w:szCs w:val="28"/>
          <w:lang w:eastAsia="ru-RU"/>
        </w:rPr>
      </w:pPr>
    </w:p>
    <w:p w:rsidR="00D81290" w:rsidRDefault="00D81290" w:rsidP="0085295B">
      <w:pPr>
        <w:spacing w:after="0" w:line="240" w:lineRule="auto"/>
        <w:ind w:firstLine="709"/>
        <w:jc w:val="center"/>
        <w:rPr>
          <w:rFonts w:ascii="Times New Roman" w:eastAsia="Times New Roman" w:hAnsi="Times New Roman" w:cs="Times New Roman"/>
          <w:sz w:val="28"/>
          <w:szCs w:val="28"/>
          <w:lang w:eastAsia="ru-RU"/>
        </w:rPr>
      </w:pPr>
    </w:p>
    <w:tbl>
      <w:tblPr>
        <w:tblW w:w="9889" w:type="dxa"/>
        <w:tblLook w:val="04A0" w:firstRow="1" w:lastRow="0" w:firstColumn="1" w:lastColumn="0" w:noHBand="0" w:noVBand="1"/>
      </w:tblPr>
      <w:tblGrid>
        <w:gridCol w:w="4962"/>
        <w:gridCol w:w="4927"/>
      </w:tblGrid>
      <w:tr w:rsidR="00D81290" w:rsidRPr="00D81290" w:rsidTr="009E49C0">
        <w:trPr>
          <w:trHeight w:val="606"/>
        </w:trPr>
        <w:tc>
          <w:tcPr>
            <w:tcW w:w="4962" w:type="dxa"/>
            <w:shd w:val="clear" w:color="auto" w:fill="auto"/>
          </w:tcPr>
          <w:p w:rsidR="00D81290" w:rsidRPr="00D81290" w:rsidRDefault="00D81290" w:rsidP="009E49C0">
            <w:pPr>
              <w:autoSpaceDE w:val="0"/>
              <w:autoSpaceDN w:val="0"/>
              <w:adjustRightInd w:val="0"/>
              <w:spacing w:after="0" w:line="235" w:lineRule="auto"/>
              <w:ind w:left="-142"/>
              <w:jc w:val="center"/>
              <w:rPr>
                <w:rFonts w:ascii="Times New Roman" w:eastAsia="Times New Roman" w:hAnsi="Times New Roman" w:cs="Times New Roman"/>
                <w:b/>
                <w:sz w:val="28"/>
                <w:szCs w:val="28"/>
                <w:lang w:eastAsia="ru-RU"/>
              </w:rPr>
            </w:pPr>
            <w:r w:rsidRPr="00D81290">
              <w:rPr>
                <w:rFonts w:ascii="Times New Roman" w:eastAsia="Times New Roman" w:hAnsi="Times New Roman" w:cs="Times New Roman"/>
                <w:b/>
                <w:sz w:val="28"/>
                <w:szCs w:val="28"/>
                <w:lang w:eastAsia="ru-RU"/>
              </w:rPr>
              <w:t xml:space="preserve">Заместитель Губернатора области – начальник департамента агропромышленного комплекса </w:t>
            </w:r>
          </w:p>
          <w:p w:rsidR="00D81290" w:rsidRPr="00D81290" w:rsidRDefault="00D81290" w:rsidP="009E49C0">
            <w:pPr>
              <w:autoSpaceDE w:val="0"/>
              <w:autoSpaceDN w:val="0"/>
              <w:adjustRightInd w:val="0"/>
              <w:spacing w:after="0" w:line="235" w:lineRule="auto"/>
              <w:ind w:left="-142"/>
              <w:jc w:val="center"/>
              <w:rPr>
                <w:rFonts w:ascii="Times New Roman" w:eastAsia="Times New Roman" w:hAnsi="Times New Roman" w:cs="Times New Roman"/>
                <w:b/>
                <w:sz w:val="28"/>
                <w:szCs w:val="28"/>
                <w:lang w:eastAsia="ru-RU"/>
              </w:rPr>
            </w:pPr>
            <w:r w:rsidRPr="00D81290">
              <w:rPr>
                <w:rFonts w:ascii="Times New Roman" w:eastAsia="Times New Roman" w:hAnsi="Times New Roman" w:cs="Times New Roman"/>
                <w:b/>
                <w:sz w:val="28"/>
                <w:szCs w:val="28"/>
                <w:lang w:eastAsia="ru-RU"/>
              </w:rPr>
              <w:t xml:space="preserve">и воспроизводства окружающей </w:t>
            </w:r>
          </w:p>
          <w:p w:rsidR="00D81290" w:rsidRPr="00D81290" w:rsidRDefault="00D81290" w:rsidP="009E49C0">
            <w:pPr>
              <w:autoSpaceDE w:val="0"/>
              <w:autoSpaceDN w:val="0"/>
              <w:adjustRightInd w:val="0"/>
              <w:spacing w:after="0" w:line="235" w:lineRule="auto"/>
              <w:ind w:left="-142"/>
              <w:jc w:val="center"/>
              <w:rPr>
                <w:rFonts w:ascii="Times New Roman" w:eastAsia="Times New Roman" w:hAnsi="Times New Roman" w:cs="Times New Roman"/>
                <w:b/>
                <w:bCs/>
                <w:color w:val="FF0000"/>
                <w:sz w:val="28"/>
                <w:szCs w:val="28"/>
                <w:lang w:eastAsia="ru-RU"/>
              </w:rPr>
            </w:pPr>
            <w:r w:rsidRPr="00D81290">
              <w:rPr>
                <w:rFonts w:ascii="Times New Roman" w:eastAsia="Times New Roman" w:hAnsi="Times New Roman" w:cs="Times New Roman"/>
                <w:b/>
                <w:sz w:val="28"/>
                <w:szCs w:val="28"/>
                <w:lang w:eastAsia="ru-RU"/>
              </w:rPr>
              <w:t>среды области</w:t>
            </w:r>
          </w:p>
        </w:tc>
        <w:tc>
          <w:tcPr>
            <w:tcW w:w="4927" w:type="dxa"/>
            <w:shd w:val="clear" w:color="auto" w:fill="auto"/>
          </w:tcPr>
          <w:p w:rsidR="00D81290" w:rsidRPr="00D81290" w:rsidRDefault="00D81290" w:rsidP="009E49C0">
            <w:pPr>
              <w:autoSpaceDE w:val="0"/>
              <w:autoSpaceDN w:val="0"/>
              <w:adjustRightInd w:val="0"/>
              <w:spacing w:after="0" w:line="235" w:lineRule="auto"/>
              <w:ind w:left="-426" w:firstLine="461"/>
              <w:jc w:val="both"/>
              <w:rPr>
                <w:rFonts w:ascii="Times New Roman" w:eastAsia="Times New Roman" w:hAnsi="Times New Roman" w:cs="Times New Roman"/>
                <w:b/>
                <w:bCs/>
                <w:sz w:val="28"/>
                <w:szCs w:val="28"/>
                <w:lang w:eastAsia="ru-RU"/>
              </w:rPr>
            </w:pPr>
          </w:p>
          <w:p w:rsidR="00D81290" w:rsidRPr="00D81290" w:rsidRDefault="00D81290" w:rsidP="009E49C0">
            <w:pPr>
              <w:autoSpaceDE w:val="0"/>
              <w:autoSpaceDN w:val="0"/>
              <w:adjustRightInd w:val="0"/>
              <w:spacing w:after="0" w:line="235" w:lineRule="auto"/>
              <w:ind w:left="-426" w:firstLine="461"/>
              <w:jc w:val="right"/>
              <w:rPr>
                <w:rFonts w:ascii="Times New Roman" w:eastAsia="Times New Roman" w:hAnsi="Times New Roman" w:cs="Times New Roman"/>
                <w:b/>
                <w:bCs/>
                <w:sz w:val="28"/>
                <w:szCs w:val="28"/>
                <w:lang w:eastAsia="ru-RU"/>
              </w:rPr>
            </w:pPr>
          </w:p>
          <w:p w:rsidR="00D81290" w:rsidRPr="00D81290" w:rsidRDefault="00D81290" w:rsidP="009E49C0">
            <w:pPr>
              <w:autoSpaceDE w:val="0"/>
              <w:autoSpaceDN w:val="0"/>
              <w:adjustRightInd w:val="0"/>
              <w:spacing w:after="0" w:line="235" w:lineRule="auto"/>
              <w:ind w:left="-426" w:firstLine="461"/>
              <w:jc w:val="right"/>
              <w:rPr>
                <w:rFonts w:ascii="Times New Roman" w:eastAsia="Times New Roman" w:hAnsi="Times New Roman" w:cs="Times New Roman"/>
                <w:b/>
                <w:bCs/>
                <w:sz w:val="28"/>
                <w:szCs w:val="28"/>
                <w:lang w:eastAsia="ru-RU"/>
              </w:rPr>
            </w:pPr>
          </w:p>
          <w:p w:rsidR="00D81290" w:rsidRPr="00D81290" w:rsidRDefault="00D81290" w:rsidP="009E49C0">
            <w:pPr>
              <w:autoSpaceDE w:val="0"/>
              <w:autoSpaceDN w:val="0"/>
              <w:adjustRightInd w:val="0"/>
              <w:spacing w:after="0" w:line="235" w:lineRule="auto"/>
              <w:ind w:left="-426" w:firstLine="461"/>
              <w:jc w:val="right"/>
              <w:rPr>
                <w:rFonts w:ascii="Times New Roman" w:eastAsia="Times New Roman" w:hAnsi="Times New Roman" w:cs="Times New Roman"/>
                <w:b/>
                <w:bCs/>
                <w:sz w:val="28"/>
                <w:szCs w:val="28"/>
                <w:lang w:eastAsia="ru-RU"/>
              </w:rPr>
            </w:pPr>
          </w:p>
          <w:p w:rsidR="00D81290" w:rsidRPr="00D81290" w:rsidRDefault="00D81290" w:rsidP="009E49C0">
            <w:pPr>
              <w:autoSpaceDE w:val="0"/>
              <w:autoSpaceDN w:val="0"/>
              <w:adjustRightInd w:val="0"/>
              <w:spacing w:after="0" w:line="235" w:lineRule="auto"/>
              <w:ind w:left="-426" w:firstLine="461"/>
              <w:jc w:val="right"/>
              <w:rPr>
                <w:rFonts w:ascii="Times New Roman" w:eastAsia="Times New Roman" w:hAnsi="Times New Roman" w:cs="Times New Roman"/>
                <w:b/>
                <w:bCs/>
                <w:sz w:val="28"/>
                <w:szCs w:val="28"/>
                <w:lang w:eastAsia="ru-RU"/>
              </w:rPr>
            </w:pPr>
            <w:r w:rsidRPr="00D81290">
              <w:rPr>
                <w:rFonts w:ascii="Times New Roman" w:eastAsia="Times New Roman" w:hAnsi="Times New Roman" w:cs="Times New Roman"/>
                <w:b/>
                <w:bCs/>
                <w:sz w:val="28"/>
                <w:szCs w:val="28"/>
                <w:lang w:eastAsia="ru-RU"/>
              </w:rPr>
              <w:t>Ю.Е. Щедрина</w:t>
            </w:r>
          </w:p>
        </w:tc>
      </w:tr>
    </w:tbl>
    <w:p w:rsidR="00D81290" w:rsidRPr="00D81290" w:rsidRDefault="00D81290" w:rsidP="00D81290">
      <w:pPr>
        <w:spacing w:after="0" w:line="240" w:lineRule="auto"/>
        <w:jc w:val="center"/>
        <w:rPr>
          <w:rFonts w:ascii="Times New Roman" w:eastAsia="Times New Roman" w:hAnsi="Times New Roman" w:cs="Times New Roman"/>
          <w:sz w:val="28"/>
          <w:szCs w:val="28"/>
          <w:lang w:eastAsia="ru-RU"/>
        </w:rPr>
      </w:pPr>
    </w:p>
    <w:sectPr w:rsidR="00D81290" w:rsidRPr="00D81290" w:rsidSect="00802861">
      <w:headerReference w:type="default" r:id="rId22"/>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E0" w:rsidRDefault="006F38E0" w:rsidP="00584FEF">
      <w:pPr>
        <w:spacing w:after="0" w:line="240" w:lineRule="auto"/>
      </w:pPr>
      <w:r>
        <w:separator/>
      </w:r>
    </w:p>
  </w:endnote>
  <w:endnote w:type="continuationSeparator" w:id="0">
    <w:p w:rsidR="006F38E0" w:rsidRDefault="006F38E0" w:rsidP="0058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E0" w:rsidRDefault="006F38E0" w:rsidP="00584FEF">
      <w:pPr>
        <w:spacing w:after="0" w:line="240" w:lineRule="auto"/>
      </w:pPr>
      <w:r>
        <w:separator/>
      </w:r>
    </w:p>
  </w:footnote>
  <w:footnote w:type="continuationSeparator" w:id="0">
    <w:p w:rsidR="006F38E0" w:rsidRDefault="006F38E0" w:rsidP="00584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262444"/>
      <w:docPartObj>
        <w:docPartGallery w:val="Page Numbers (Top of Page)"/>
        <w:docPartUnique/>
      </w:docPartObj>
    </w:sdtPr>
    <w:sdtEndPr>
      <w:rPr>
        <w:rFonts w:ascii="Times New Roman" w:hAnsi="Times New Roman" w:cs="Times New Roman"/>
        <w:sz w:val="28"/>
        <w:szCs w:val="28"/>
      </w:rPr>
    </w:sdtEndPr>
    <w:sdtContent>
      <w:p w:rsidR="005D680D" w:rsidRPr="00584FEF" w:rsidRDefault="005D680D">
        <w:pPr>
          <w:pStyle w:val="a7"/>
          <w:jc w:val="center"/>
          <w:rPr>
            <w:rFonts w:ascii="Times New Roman" w:hAnsi="Times New Roman" w:cs="Times New Roman"/>
            <w:sz w:val="28"/>
            <w:szCs w:val="28"/>
          </w:rPr>
        </w:pPr>
        <w:r w:rsidRPr="00584FEF">
          <w:rPr>
            <w:rFonts w:ascii="Times New Roman" w:hAnsi="Times New Roman" w:cs="Times New Roman"/>
            <w:sz w:val="28"/>
            <w:szCs w:val="28"/>
          </w:rPr>
          <w:fldChar w:fldCharType="begin"/>
        </w:r>
        <w:r w:rsidRPr="00584FEF">
          <w:rPr>
            <w:rFonts w:ascii="Times New Roman" w:hAnsi="Times New Roman" w:cs="Times New Roman"/>
            <w:sz w:val="28"/>
            <w:szCs w:val="28"/>
          </w:rPr>
          <w:instrText xml:space="preserve"> PAGE   \* MERGEFORMAT </w:instrText>
        </w:r>
        <w:r w:rsidRPr="00584FEF">
          <w:rPr>
            <w:rFonts w:ascii="Times New Roman" w:hAnsi="Times New Roman" w:cs="Times New Roman"/>
            <w:sz w:val="28"/>
            <w:szCs w:val="28"/>
          </w:rPr>
          <w:fldChar w:fldCharType="separate"/>
        </w:r>
        <w:r w:rsidR="00D81290">
          <w:rPr>
            <w:rFonts w:ascii="Times New Roman" w:hAnsi="Times New Roman" w:cs="Times New Roman"/>
            <w:noProof/>
            <w:sz w:val="28"/>
            <w:szCs w:val="28"/>
          </w:rPr>
          <w:t>21</w:t>
        </w:r>
        <w:r w:rsidRPr="00584FEF">
          <w:rPr>
            <w:rFonts w:ascii="Times New Roman" w:hAnsi="Times New Roman" w:cs="Times New Roman"/>
            <w:sz w:val="28"/>
            <w:szCs w:val="28"/>
          </w:rPr>
          <w:fldChar w:fldCharType="end"/>
        </w:r>
      </w:p>
    </w:sdtContent>
  </w:sdt>
  <w:p w:rsidR="005D680D" w:rsidRDefault="005D680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1D13"/>
    <w:multiLevelType w:val="hybridMultilevel"/>
    <w:tmpl w:val="4FCCDA9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7EA22C5"/>
    <w:multiLevelType w:val="multilevel"/>
    <w:tmpl w:val="990E4180"/>
    <w:lvl w:ilvl="0">
      <w:start w:val="1"/>
      <w:numFmt w:val="decimal"/>
      <w:lvlText w:val="%1)"/>
      <w:lvlJc w:val="left"/>
      <w:pPr>
        <w:tabs>
          <w:tab w:val="num" w:pos="851"/>
        </w:tabs>
        <w:ind w:left="851" w:hanging="283"/>
      </w:pPr>
      <w:rPr>
        <w:rFonts w:ascii="Times New Roman" w:eastAsiaTheme="minorHAnsi" w:hAnsi="Times New Roman" w:cs="Times New Roman"/>
        <w:sz w:val="28"/>
      </w:rPr>
    </w:lvl>
    <w:lvl w:ilvl="1">
      <w:start w:val="1"/>
      <w:numFmt w:val="decimal"/>
      <w:lvlText w:val="%2)"/>
      <w:lvlJc w:val="left"/>
      <w:pPr>
        <w:tabs>
          <w:tab w:val="num" w:pos="1132"/>
        </w:tabs>
        <w:ind w:left="1132" w:hanging="283"/>
      </w:pPr>
      <w:rPr>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E75AB6"/>
    <w:multiLevelType w:val="multilevel"/>
    <w:tmpl w:val="6512DCEE"/>
    <w:lvl w:ilvl="0">
      <w:start w:val="3"/>
      <w:numFmt w:val="decimal"/>
      <w:lvlText w:val="%1."/>
      <w:lvlJc w:val="left"/>
      <w:pPr>
        <w:ind w:left="600" w:hanging="600"/>
      </w:pPr>
      <w:rPr>
        <w:rFonts w:hint="default"/>
      </w:rPr>
    </w:lvl>
    <w:lvl w:ilvl="1">
      <w:start w:val="2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37E25F3"/>
    <w:multiLevelType w:val="multilevel"/>
    <w:tmpl w:val="454A9398"/>
    <w:lvl w:ilvl="0">
      <w:start w:val="1"/>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552820B6"/>
    <w:multiLevelType w:val="multilevel"/>
    <w:tmpl w:val="F7F64132"/>
    <w:lvl w:ilvl="0">
      <w:start w:val="2"/>
      <w:numFmt w:val="russianLower"/>
      <w:lvlText w:val="%1)"/>
      <w:lvlJc w:val="left"/>
      <w:pPr>
        <w:tabs>
          <w:tab w:val="num" w:pos="851"/>
        </w:tabs>
        <w:ind w:left="851" w:hanging="283"/>
      </w:pPr>
      <w:rPr>
        <w:rFonts w:hint="default"/>
        <w:sz w:val="28"/>
      </w:rPr>
    </w:lvl>
    <w:lvl w:ilvl="1">
      <w:start w:val="1"/>
      <w:numFmt w:val="decimal"/>
      <w:lvlText w:val="%2)"/>
      <w:lvlJc w:val="left"/>
      <w:pPr>
        <w:tabs>
          <w:tab w:val="num" w:pos="993"/>
        </w:tabs>
        <w:ind w:left="993" w:hanging="283"/>
      </w:pPr>
      <w:rPr>
        <w:rFonts w:hint="default"/>
        <w:sz w:val="28"/>
      </w:rPr>
    </w:lvl>
    <w:lvl w:ilvl="2">
      <w:start w:val="1"/>
      <w:numFmt w:val="decimal"/>
      <w:lvlText w:val="%3)"/>
      <w:lvlJc w:val="left"/>
      <w:pPr>
        <w:tabs>
          <w:tab w:val="num" w:pos="1415"/>
        </w:tabs>
        <w:ind w:left="1415" w:hanging="283"/>
      </w:pPr>
      <w:rPr>
        <w:rFonts w:ascii="Times New Roman" w:hAnsi="Times New Roman" w:cs="Times New Roman" w:hint="default"/>
        <w:sz w:val="28"/>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5770349B"/>
    <w:multiLevelType w:val="multilevel"/>
    <w:tmpl w:val="C88AD5A2"/>
    <w:lvl w:ilvl="0">
      <w:start w:val="4"/>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61D97C85"/>
    <w:multiLevelType w:val="hybridMultilevel"/>
    <w:tmpl w:val="C15ECE06"/>
    <w:lvl w:ilvl="0" w:tplc="417A746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CEF5E30"/>
    <w:multiLevelType w:val="hybridMultilevel"/>
    <w:tmpl w:val="4C4EBFCA"/>
    <w:lvl w:ilvl="0" w:tplc="6FB25774">
      <w:start w:val="1"/>
      <w:numFmt w:val="decimal"/>
      <w:lvlText w:val="%1)"/>
      <w:lvlJc w:val="left"/>
      <w:pPr>
        <w:ind w:left="2291" w:hanging="360"/>
      </w:pPr>
      <w:rPr>
        <w:rFonts w:hint="default"/>
      </w:rPr>
    </w:lvl>
    <w:lvl w:ilvl="1" w:tplc="04190019">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8" w15:restartNumberingAfterBreak="0">
    <w:nsid w:val="6D35603F"/>
    <w:multiLevelType w:val="multilevel"/>
    <w:tmpl w:val="3B384980"/>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EC546F"/>
    <w:multiLevelType w:val="multilevel"/>
    <w:tmpl w:val="604CA35E"/>
    <w:lvl w:ilvl="0">
      <w:start w:val="1"/>
      <w:numFmt w:val="decimal"/>
      <w:lvlText w:val="%1)"/>
      <w:lvlJc w:val="left"/>
      <w:pPr>
        <w:tabs>
          <w:tab w:val="num" w:pos="851"/>
        </w:tabs>
        <w:ind w:left="851" w:hanging="283"/>
      </w:pPr>
      <w:rPr>
        <w:rFonts w:ascii="Times New Roman" w:eastAsiaTheme="minorHAnsi"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D96E45"/>
    <w:multiLevelType w:val="multilevel"/>
    <w:tmpl w:val="3C0CF718"/>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8"/>
  </w:num>
  <w:num w:numId="2">
    <w:abstractNumId w:val="1"/>
  </w:num>
  <w:num w:numId="3">
    <w:abstractNumId w:val="9"/>
  </w:num>
  <w:num w:numId="4">
    <w:abstractNumId w:val="0"/>
  </w:num>
  <w:num w:numId="5">
    <w:abstractNumId w:val="7"/>
  </w:num>
  <w:num w:numId="6">
    <w:abstractNumId w:val="3"/>
  </w:num>
  <w:num w:numId="7">
    <w:abstractNumId w:val="2"/>
  </w:num>
  <w:num w:numId="8">
    <w:abstractNumId w:val="5"/>
  </w:num>
  <w:num w:numId="9">
    <w:abstractNumId w:val="10"/>
  </w:num>
  <w:num w:numId="10">
    <w:abstractNumId w:val="4"/>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35"/>
    <w:rsid w:val="00001045"/>
    <w:rsid w:val="00001CB7"/>
    <w:rsid w:val="000135D5"/>
    <w:rsid w:val="00016EA9"/>
    <w:rsid w:val="00017491"/>
    <w:rsid w:val="00017F8A"/>
    <w:rsid w:val="00037D56"/>
    <w:rsid w:val="00042B15"/>
    <w:rsid w:val="000449F0"/>
    <w:rsid w:val="0005357A"/>
    <w:rsid w:val="00061893"/>
    <w:rsid w:val="000679E7"/>
    <w:rsid w:val="000733EF"/>
    <w:rsid w:val="000739C6"/>
    <w:rsid w:val="00076DA0"/>
    <w:rsid w:val="000A7C8E"/>
    <w:rsid w:val="000A7CAC"/>
    <w:rsid w:val="000B0FE6"/>
    <w:rsid w:val="000B2409"/>
    <w:rsid w:val="000B6B14"/>
    <w:rsid w:val="000C6581"/>
    <w:rsid w:val="000E7855"/>
    <w:rsid w:val="000F05D8"/>
    <w:rsid w:val="000F5C52"/>
    <w:rsid w:val="001004CA"/>
    <w:rsid w:val="001025C4"/>
    <w:rsid w:val="00105A3C"/>
    <w:rsid w:val="00105EE6"/>
    <w:rsid w:val="00110877"/>
    <w:rsid w:val="00112778"/>
    <w:rsid w:val="00113D12"/>
    <w:rsid w:val="001252CA"/>
    <w:rsid w:val="0014233E"/>
    <w:rsid w:val="00142B97"/>
    <w:rsid w:val="00146873"/>
    <w:rsid w:val="00147005"/>
    <w:rsid w:val="00155747"/>
    <w:rsid w:val="0016030B"/>
    <w:rsid w:val="0016481E"/>
    <w:rsid w:val="001674A5"/>
    <w:rsid w:val="00175679"/>
    <w:rsid w:val="001819BB"/>
    <w:rsid w:val="001843EE"/>
    <w:rsid w:val="001917D1"/>
    <w:rsid w:val="00193578"/>
    <w:rsid w:val="001A1AC1"/>
    <w:rsid w:val="001A26E7"/>
    <w:rsid w:val="001C2C71"/>
    <w:rsid w:val="001C6D9C"/>
    <w:rsid w:val="001D19F2"/>
    <w:rsid w:val="001D2B33"/>
    <w:rsid w:val="001E461C"/>
    <w:rsid w:val="001F118B"/>
    <w:rsid w:val="001F3472"/>
    <w:rsid w:val="001F4F0E"/>
    <w:rsid w:val="0020433A"/>
    <w:rsid w:val="00204DBC"/>
    <w:rsid w:val="0020567A"/>
    <w:rsid w:val="00206685"/>
    <w:rsid w:val="0021149E"/>
    <w:rsid w:val="0022264F"/>
    <w:rsid w:val="00222854"/>
    <w:rsid w:val="00225572"/>
    <w:rsid w:val="002255D1"/>
    <w:rsid w:val="00225F5C"/>
    <w:rsid w:val="0023344B"/>
    <w:rsid w:val="00233493"/>
    <w:rsid w:val="00237451"/>
    <w:rsid w:val="00244CD3"/>
    <w:rsid w:val="002479AB"/>
    <w:rsid w:val="002515C1"/>
    <w:rsid w:val="0025561C"/>
    <w:rsid w:val="00255758"/>
    <w:rsid w:val="002621AE"/>
    <w:rsid w:val="00275CF6"/>
    <w:rsid w:val="00284381"/>
    <w:rsid w:val="0028473A"/>
    <w:rsid w:val="0028627E"/>
    <w:rsid w:val="00297256"/>
    <w:rsid w:val="002A503C"/>
    <w:rsid w:val="002B011E"/>
    <w:rsid w:val="002B3881"/>
    <w:rsid w:val="002C3391"/>
    <w:rsid w:val="002C4CF0"/>
    <w:rsid w:val="002C6E67"/>
    <w:rsid w:val="002D1D7B"/>
    <w:rsid w:val="002E260D"/>
    <w:rsid w:val="002E5E42"/>
    <w:rsid w:val="002F3844"/>
    <w:rsid w:val="002F6ABE"/>
    <w:rsid w:val="003026D6"/>
    <w:rsid w:val="0030290F"/>
    <w:rsid w:val="00310495"/>
    <w:rsid w:val="00337E69"/>
    <w:rsid w:val="00340429"/>
    <w:rsid w:val="00342AD7"/>
    <w:rsid w:val="00342C96"/>
    <w:rsid w:val="003467DC"/>
    <w:rsid w:val="00346929"/>
    <w:rsid w:val="00350925"/>
    <w:rsid w:val="003529EB"/>
    <w:rsid w:val="0037531C"/>
    <w:rsid w:val="0037538B"/>
    <w:rsid w:val="00377237"/>
    <w:rsid w:val="00390ECD"/>
    <w:rsid w:val="003946EA"/>
    <w:rsid w:val="003A08A5"/>
    <w:rsid w:val="003A245C"/>
    <w:rsid w:val="003A3DD6"/>
    <w:rsid w:val="003A42DF"/>
    <w:rsid w:val="003A4BB9"/>
    <w:rsid w:val="003A51B2"/>
    <w:rsid w:val="003B0F92"/>
    <w:rsid w:val="003B16AE"/>
    <w:rsid w:val="003B5C6C"/>
    <w:rsid w:val="003D3FA6"/>
    <w:rsid w:val="003D6968"/>
    <w:rsid w:val="003D6EB8"/>
    <w:rsid w:val="003E0BDC"/>
    <w:rsid w:val="003F3628"/>
    <w:rsid w:val="003F6073"/>
    <w:rsid w:val="00403C59"/>
    <w:rsid w:val="00404E6B"/>
    <w:rsid w:val="00405F8B"/>
    <w:rsid w:val="004103A3"/>
    <w:rsid w:val="00412F52"/>
    <w:rsid w:val="00420F6C"/>
    <w:rsid w:val="004261EC"/>
    <w:rsid w:val="00426CD2"/>
    <w:rsid w:val="00440AB0"/>
    <w:rsid w:val="00447C85"/>
    <w:rsid w:val="00452E75"/>
    <w:rsid w:val="004614BE"/>
    <w:rsid w:val="00461E0C"/>
    <w:rsid w:val="00461EF5"/>
    <w:rsid w:val="00466432"/>
    <w:rsid w:val="00473011"/>
    <w:rsid w:val="00473893"/>
    <w:rsid w:val="00477909"/>
    <w:rsid w:val="00480F0F"/>
    <w:rsid w:val="00481906"/>
    <w:rsid w:val="0048673E"/>
    <w:rsid w:val="00492B02"/>
    <w:rsid w:val="00496EEA"/>
    <w:rsid w:val="004A76B0"/>
    <w:rsid w:val="004B1E35"/>
    <w:rsid w:val="004B2376"/>
    <w:rsid w:val="004B4114"/>
    <w:rsid w:val="004B46C1"/>
    <w:rsid w:val="004B69B5"/>
    <w:rsid w:val="004C071F"/>
    <w:rsid w:val="004C571F"/>
    <w:rsid w:val="004C6590"/>
    <w:rsid w:val="004D0300"/>
    <w:rsid w:val="004D7009"/>
    <w:rsid w:val="004E12B5"/>
    <w:rsid w:val="004E156F"/>
    <w:rsid w:val="004F1749"/>
    <w:rsid w:val="004F5B68"/>
    <w:rsid w:val="00507C01"/>
    <w:rsid w:val="00511D5C"/>
    <w:rsid w:val="005173FB"/>
    <w:rsid w:val="005246F1"/>
    <w:rsid w:val="0053396E"/>
    <w:rsid w:val="005342BE"/>
    <w:rsid w:val="0053641F"/>
    <w:rsid w:val="00536588"/>
    <w:rsid w:val="00543ADD"/>
    <w:rsid w:val="00545268"/>
    <w:rsid w:val="00546EAB"/>
    <w:rsid w:val="00560ACC"/>
    <w:rsid w:val="0056261E"/>
    <w:rsid w:val="0056491D"/>
    <w:rsid w:val="005678CC"/>
    <w:rsid w:val="00572713"/>
    <w:rsid w:val="00573E88"/>
    <w:rsid w:val="0058451D"/>
    <w:rsid w:val="00584FEF"/>
    <w:rsid w:val="005878B9"/>
    <w:rsid w:val="00590AD4"/>
    <w:rsid w:val="005A77B9"/>
    <w:rsid w:val="005B25C7"/>
    <w:rsid w:val="005C2066"/>
    <w:rsid w:val="005C3C1E"/>
    <w:rsid w:val="005C443F"/>
    <w:rsid w:val="005D0DDB"/>
    <w:rsid w:val="005D680D"/>
    <w:rsid w:val="005E38D0"/>
    <w:rsid w:val="005E3915"/>
    <w:rsid w:val="005F2235"/>
    <w:rsid w:val="00605ACA"/>
    <w:rsid w:val="006074DE"/>
    <w:rsid w:val="006124D1"/>
    <w:rsid w:val="006152E0"/>
    <w:rsid w:val="0062096F"/>
    <w:rsid w:val="006275FB"/>
    <w:rsid w:val="00631C05"/>
    <w:rsid w:val="0065050A"/>
    <w:rsid w:val="00651FFB"/>
    <w:rsid w:val="0065736B"/>
    <w:rsid w:val="0066209F"/>
    <w:rsid w:val="006648F1"/>
    <w:rsid w:val="00670ABC"/>
    <w:rsid w:val="0068210F"/>
    <w:rsid w:val="00691E4C"/>
    <w:rsid w:val="00693705"/>
    <w:rsid w:val="006A2D81"/>
    <w:rsid w:val="006A308D"/>
    <w:rsid w:val="006B2897"/>
    <w:rsid w:val="006B689F"/>
    <w:rsid w:val="006C0674"/>
    <w:rsid w:val="006C1788"/>
    <w:rsid w:val="006C578A"/>
    <w:rsid w:val="006C6706"/>
    <w:rsid w:val="006C7254"/>
    <w:rsid w:val="006D2BFE"/>
    <w:rsid w:val="006D6E09"/>
    <w:rsid w:val="006E17D2"/>
    <w:rsid w:val="006E2F78"/>
    <w:rsid w:val="006E7267"/>
    <w:rsid w:val="006F12B6"/>
    <w:rsid w:val="006F37F2"/>
    <w:rsid w:val="006F38E0"/>
    <w:rsid w:val="006F3F8E"/>
    <w:rsid w:val="006F43AE"/>
    <w:rsid w:val="00700EB3"/>
    <w:rsid w:val="00715A3C"/>
    <w:rsid w:val="0071707F"/>
    <w:rsid w:val="00721412"/>
    <w:rsid w:val="007218FA"/>
    <w:rsid w:val="007259A5"/>
    <w:rsid w:val="0072731A"/>
    <w:rsid w:val="007411A6"/>
    <w:rsid w:val="0074389D"/>
    <w:rsid w:val="00744A08"/>
    <w:rsid w:val="00745D4B"/>
    <w:rsid w:val="00747383"/>
    <w:rsid w:val="00753683"/>
    <w:rsid w:val="007702B8"/>
    <w:rsid w:val="00777679"/>
    <w:rsid w:val="007867D6"/>
    <w:rsid w:val="007873A5"/>
    <w:rsid w:val="007974E1"/>
    <w:rsid w:val="007A65BE"/>
    <w:rsid w:val="007A6F73"/>
    <w:rsid w:val="007A7595"/>
    <w:rsid w:val="007B447F"/>
    <w:rsid w:val="007C164F"/>
    <w:rsid w:val="007C7177"/>
    <w:rsid w:val="007D553F"/>
    <w:rsid w:val="007E2EFC"/>
    <w:rsid w:val="007E4030"/>
    <w:rsid w:val="007E5ABC"/>
    <w:rsid w:val="007F09E8"/>
    <w:rsid w:val="007F6C22"/>
    <w:rsid w:val="00802861"/>
    <w:rsid w:val="00813E69"/>
    <w:rsid w:val="00816BA8"/>
    <w:rsid w:val="00817335"/>
    <w:rsid w:val="00823E5E"/>
    <w:rsid w:val="0083027E"/>
    <w:rsid w:val="00831F12"/>
    <w:rsid w:val="008407EE"/>
    <w:rsid w:val="00842648"/>
    <w:rsid w:val="00843B2F"/>
    <w:rsid w:val="008461CC"/>
    <w:rsid w:val="008513DC"/>
    <w:rsid w:val="00852780"/>
    <w:rsid w:val="0085295B"/>
    <w:rsid w:val="008529DD"/>
    <w:rsid w:val="00854546"/>
    <w:rsid w:val="0086228C"/>
    <w:rsid w:val="008721CB"/>
    <w:rsid w:val="00882F44"/>
    <w:rsid w:val="00883847"/>
    <w:rsid w:val="00892727"/>
    <w:rsid w:val="00895BD3"/>
    <w:rsid w:val="008A1EC2"/>
    <w:rsid w:val="008A3EF3"/>
    <w:rsid w:val="008B0D1E"/>
    <w:rsid w:val="008B3C03"/>
    <w:rsid w:val="008B4229"/>
    <w:rsid w:val="008C5FFD"/>
    <w:rsid w:val="008C6F11"/>
    <w:rsid w:val="008D1C79"/>
    <w:rsid w:val="008D4211"/>
    <w:rsid w:val="008D4F9A"/>
    <w:rsid w:val="008D6711"/>
    <w:rsid w:val="008E1EE5"/>
    <w:rsid w:val="008E437A"/>
    <w:rsid w:val="009053B8"/>
    <w:rsid w:val="00906560"/>
    <w:rsid w:val="009067FE"/>
    <w:rsid w:val="00907A1D"/>
    <w:rsid w:val="0091138B"/>
    <w:rsid w:val="00913774"/>
    <w:rsid w:val="009156E6"/>
    <w:rsid w:val="00916B3E"/>
    <w:rsid w:val="00925A89"/>
    <w:rsid w:val="00934AD7"/>
    <w:rsid w:val="00946CF8"/>
    <w:rsid w:val="00951C6E"/>
    <w:rsid w:val="009557B7"/>
    <w:rsid w:val="009621D1"/>
    <w:rsid w:val="00964CE3"/>
    <w:rsid w:val="0096656D"/>
    <w:rsid w:val="00966E45"/>
    <w:rsid w:val="00970C83"/>
    <w:rsid w:val="00973F71"/>
    <w:rsid w:val="009826B3"/>
    <w:rsid w:val="00984ED9"/>
    <w:rsid w:val="009871F1"/>
    <w:rsid w:val="009A6C16"/>
    <w:rsid w:val="009B386E"/>
    <w:rsid w:val="009C4851"/>
    <w:rsid w:val="009D74F7"/>
    <w:rsid w:val="009E5159"/>
    <w:rsid w:val="009E5224"/>
    <w:rsid w:val="009E68C7"/>
    <w:rsid w:val="009F32CD"/>
    <w:rsid w:val="00A01781"/>
    <w:rsid w:val="00A04BF8"/>
    <w:rsid w:val="00A05605"/>
    <w:rsid w:val="00A06EB2"/>
    <w:rsid w:val="00A103E6"/>
    <w:rsid w:val="00A10964"/>
    <w:rsid w:val="00A1205D"/>
    <w:rsid w:val="00A12716"/>
    <w:rsid w:val="00A34DE1"/>
    <w:rsid w:val="00A41C63"/>
    <w:rsid w:val="00A42A39"/>
    <w:rsid w:val="00A46EAD"/>
    <w:rsid w:val="00A471DC"/>
    <w:rsid w:val="00A54D3B"/>
    <w:rsid w:val="00A65B08"/>
    <w:rsid w:val="00A66850"/>
    <w:rsid w:val="00A72694"/>
    <w:rsid w:val="00A81E57"/>
    <w:rsid w:val="00A878D1"/>
    <w:rsid w:val="00A93CB6"/>
    <w:rsid w:val="00A96E41"/>
    <w:rsid w:val="00AA188E"/>
    <w:rsid w:val="00AA2852"/>
    <w:rsid w:val="00AD3542"/>
    <w:rsid w:val="00AD5525"/>
    <w:rsid w:val="00AF0DE0"/>
    <w:rsid w:val="00AF2B83"/>
    <w:rsid w:val="00B05D26"/>
    <w:rsid w:val="00B21A44"/>
    <w:rsid w:val="00B3135E"/>
    <w:rsid w:val="00B32EAC"/>
    <w:rsid w:val="00B4140C"/>
    <w:rsid w:val="00B462BC"/>
    <w:rsid w:val="00B46B67"/>
    <w:rsid w:val="00B56058"/>
    <w:rsid w:val="00B64FA3"/>
    <w:rsid w:val="00B65BB5"/>
    <w:rsid w:val="00B805F5"/>
    <w:rsid w:val="00B84181"/>
    <w:rsid w:val="00B963C2"/>
    <w:rsid w:val="00BA26FE"/>
    <w:rsid w:val="00BA3E6F"/>
    <w:rsid w:val="00BA615A"/>
    <w:rsid w:val="00BB3706"/>
    <w:rsid w:val="00BB72AD"/>
    <w:rsid w:val="00BD2484"/>
    <w:rsid w:val="00BD430F"/>
    <w:rsid w:val="00BE79A5"/>
    <w:rsid w:val="00BF0327"/>
    <w:rsid w:val="00C00CF3"/>
    <w:rsid w:val="00C02744"/>
    <w:rsid w:val="00C14C7B"/>
    <w:rsid w:val="00C15A09"/>
    <w:rsid w:val="00C2258E"/>
    <w:rsid w:val="00C2629A"/>
    <w:rsid w:val="00C305F5"/>
    <w:rsid w:val="00C362CC"/>
    <w:rsid w:val="00C37045"/>
    <w:rsid w:val="00C47B7D"/>
    <w:rsid w:val="00C56AF4"/>
    <w:rsid w:val="00C613FF"/>
    <w:rsid w:val="00C61EB9"/>
    <w:rsid w:val="00C72BEC"/>
    <w:rsid w:val="00C72E90"/>
    <w:rsid w:val="00C74797"/>
    <w:rsid w:val="00C804DB"/>
    <w:rsid w:val="00C81E9F"/>
    <w:rsid w:val="00C8264D"/>
    <w:rsid w:val="00C86B25"/>
    <w:rsid w:val="00CA0779"/>
    <w:rsid w:val="00CA0BB2"/>
    <w:rsid w:val="00CA6E8B"/>
    <w:rsid w:val="00CB0B6D"/>
    <w:rsid w:val="00CB557A"/>
    <w:rsid w:val="00CC3C65"/>
    <w:rsid w:val="00CD0035"/>
    <w:rsid w:val="00CD1BD3"/>
    <w:rsid w:val="00CE5611"/>
    <w:rsid w:val="00CE63FF"/>
    <w:rsid w:val="00CE7081"/>
    <w:rsid w:val="00CF38D7"/>
    <w:rsid w:val="00D108F8"/>
    <w:rsid w:val="00D1704A"/>
    <w:rsid w:val="00D22907"/>
    <w:rsid w:val="00D303ED"/>
    <w:rsid w:val="00D40704"/>
    <w:rsid w:val="00D63E21"/>
    <w:rsid w:val="00D658FF"/>
    <w:rsid w:val="00D65B3C"/>
    <w:rsid w:val="00D67BFD"/>
    <w:rsid w:val="00D73546"/>
    <w:rsid w:val="00D7466D"/>
    <w:rsid w:val="00D75F79"/>
    <w:rsid w:val="00D80BE1"/>
    <w:rsid w:val="00D81290"/>
    <w:rsid w:val="00D83002"/>
    <w:rsid w:val="00D851FD"/>
    <w:rsid w:val="00D86CDA"/>
    <w:rsid w:val="00D87610"/>
    <w:rsid w:val="00D916D8"/>
    <w:rsid w:val="00D91CAC"/>
    <w:rsid w:val="00DA3775"/>
    <w:rsid w:val="00DB1C8A"/>
    <w:rsid w:val="00DB215C"/>
    <w:rsid w:val="00DB2926"/>
    <w:rsid w:val="00DB3064"/>
    <w:rsid w:val="00DD3452"/>
    <w:rsid w:val="00DD368E"/>
    <w:rsid w:val="00DD4758"/>
    <w:rsid w:val="00DE161E"/>
    <w:rsid w:val="00DE17C4"/>
    <w:rsid w:val="00DF2232"/>
    <w:rsid w:val="00DF3D08"/>
    <w:rsid w:val="00E10C6F"/>
    <w:rsid w:val="00E11B90"/>
    <w:rsid w:val="00E22BFB"/>
    <w:rsid w:val="00E24F40"/>
    <w:rsid w:val="00E2569F"/>
    <w:rsid w:val="00E258D8"/>
    <w:rsid w:val="00E3198F"/>
    <w:rsid w:val="00E31A37"/>
    <w:rsid w:val="00E35D95"/>
    <w:rsid w:val="00E37CAD"/>
    <w:rsid w:val="00E417F5"/>
    <w:rsid w:val="00E41865"/>
    <w:rsid w:val="00E421F4"/>
    <w:rsid w:val="00E4384D"/>
    <w:rsid w:val="00E4431F"/>
    <w:rsid w:val="00E44EF2"/>
    <w:rsid w:val="00E47584"/>
    <w:rsid w:val="00E5637B"/>
    <w:rsid w:val="00E57634"/>
    <w:rsid w:val="00E609BA"/>
    <w:rsid w:val="00E618E5"/>
    <w:rsid w:val="00E72D71"/>
    <w:rsid w:val="00E73556"/>
    <w:rsid w:val="00E7536B"/>
    <w:rsid w:val="00E76E92"/>
    <w:rsid w:val="00E83C0E"/>
    <w:rsid w:val="00E91AA2"/>
    <w:rsid w:val="00EB58A3"/>
    <w:rsid w:val="00EB7A65"/>
    <w:rsid w:val="00EC06D9"/>
    <w:rsid w:val="00EC2655"/>
    <w:rsid w:val="00EC41D8"/>
    <w:rsid w:val="00EC454E"/>
    <w:rsid w:val="00EC79FE"/>
    <w:rsid w:val="00ED020B"/>
    <w:rsid w:val="00ED04DA"/>
    <w:rsid w:val="00ED47F7"/>
    <w:rsid w:val="00ED481A"/>
    <w:rsid w:val="00ED5088"/>
    <w:rsid w:val="00ED5C56"/>
    <w:rsid w:val="00EE15A8"/>
    <w:rsid w:val="00EF6334"/>
    <w:rsid w:val="00F00BDF"/>
    <w:rsid w:val="00F0416B"/>
    <w:rsid w:val="00F11EB7"/>
    <w:rsid w:val="00F2138E"/>
    <w:rsid w:val="00F21C92"/>
    <w:rsid w:val="00F24594"/>
    <w:rsid w:val="00F3142A"/>
    <w:rsid w:val="00F4120E"/>
    <w:rsid w:val="00F457CF"/>
    <w:rsid w:val="00F52F91"/>
    <w:rsid w:val="00F67A77"/>
    <w:rsid w:val="00F727A8"/>
    <w:rsid w:val="00F727AC"/>
    <w:rsid w:val="00F759A8"/>
    <w:rsid w:val="00F84E8B"/>
    <w:rsid w:val="00F867DA"/>
    <w:rsid w:val="00F8748F"/>
    <w:rsid w:val="00F912EC"/>
    <w:rsid w:val="00F94BE4"/>
    <w:rsid w:val="00F96938"/>
    <w:rsid w:val="00FA4855"/>
    <w:rsid w:val="00FA55D0"/>
    <w:rsid w:val="00FB3ADB"/>
    <w:rsid w:val="00FB7AAB"/>
    <w:rsid w:val="00FC1B83"/>
    <w:rsid w:val="00FD159E"/>
    <w:rsid w:val="00FD2B47"/>
    <w:rsid w:val="00FD7BDB"/>
    <w:rsid w:val="00FD7CB1"/>
    <w:rsid w:val="00FE2A8D"/>
    <w:rsid w:val="00FE4FD0"/>
    <w:rsid w:val="00FE7855"/>
    <w:rsid w:val="00FE7D54"/>
    <w:rsid w:val="00FF6631"/>
    <w:rsid w:val="00FF7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6873E"/>
  <w15:docId w15:val="{07B5EAB1-1098-49B2-B0D8-C0E21FB6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29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1E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1E35"/>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6074DE"/>
    <w:rPr>
      <w:color w:val="0563C1" w:themeColor="hyperlink"/>
      <w:u w:val="single"/>
    </w:rPr>
  </w:style>
  <w:style w:type="paragraph" w:styleId="a4">
    <w:name w:val="List Paragraph"/>
    <w:basedOn w:val="a"/>
    <w:uiPriority w:val="34"/>
    <w:qFormat/>
    <w:rsid w:val="00F00BDF"/>
    <w:pPr>
      <w:ind w:left="720"/>
      <w:contextualSpacing/>
    </w:pPr>
  </w:style>
  <w:style w:type="paragraph" w:styleId="a5">
    <w:name w:val="Balloon Text"/>
    <w:basedOn w:val="a"/>
    <w:link w:val="a6"/>
    <w:uiPriority w:val="99"/>
    <w:semiHidden/>
    <w:unhideWhenUsed/>
    <w:rsid w:val="00FB7AA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7AAB"/>
    <w:rPr>
      <w:rFonts w:ascii="Segoe UI" w:hAnsi="Segoe UI" w:cs="Segoe UI"/>
      <w:sz w:val="18"/>
      <w:szCs w:val="18"/>
    </w:rPr>
  </w:style>
  <w:style w:type="paragraph" w:styleId="a7">
    <w:name w:val="header"/>
    <w:basedOn w:val="a"/>
    <w:link w:val="a8"/>
    <w:uiPriority w:val="99"/>
    <w:unhideWhenUsed/>
    <w:rsid w:val="00584F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4FEF"/>
  </w:style>
  <w:style w:type="paragraph" w:styleId="a9">
    <w:name w:val="footer"/>
    <w:basedOn w:val="a"/>
    <w:link w:val="aa"/>
    <w:uiPriority w:val="99"/>
    <w:unhideWhenUsed/>
    <w:rsid w:val="00584F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4FEF"/>
  </w:style>
  <w:style w:type="character" w:customStyle="1" w:styleId="pt-a0">
    <w:name w:val="pt-a0"/>
    <w:basedOn w:val="a0"/>
    <w:rsid w:val="00B21A44"/>
  </w:style>
  <w:style w:type="paragraph" w:customStyle="1" w:styleId="pt-a-000011">
    <w:name w:val="pt-a-000011"/>
    <w:basedOn w:val="a"/>
    <w:rsid w:val="00615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6">
    <w:name w:val="pt-a-000016"/>
    <w:basedOn w:val="a"/>
    <w:rsid w:val="00615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formattext">
    <w:name w:val="pt-formattext"/>
    <w:basedOn w:val="a"/>
    <w:rsid w:val="00615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2">
    <w:name w:val="pt-a0-000012"/>
    <w:basedOn w:val="a0"/>
    <w:rsid w:val="006152E0"/>
  </w:style>
  <w:style w:type="table" w:styleId="ab">
    <w:name w:val="Table Grid"/>
    <w:basedOn w:val="a1"/>
    <w:uiPriority w:val="59"/>
    <w:rsid w:val="00843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035A47BEF2A417D01284AA1C1047153A1A62A1A0894C934821D6FD84B030951E13F1E8FDAF2C8DBFCC665D29DDB1A4E6D14659D671F35Bd1B6O" TargetMode="External"/><Relationship Id="rId13" Type="http://schemas.openxmlformats.org/officeDocument/2006/relationships/hyperlink" Target="consultantplus://offline/ref=DCEB6E1857822D9E5755599F31016B43EB0334B48F826C3FDB072B7E4DA4D1F6DC38CC9536673C4C5DC1A8A2582590CDE860AEABBC855206z330L" TargetMode="External"/><Relationship Id="rId18" Type="http://schemas.openxmlformats.org/officeDocument/2006/relationships/hyperlink" Target="consultantplus://offline/ref=89E2B23ADEB18701A2446C3791BD107CA4B7EFAB3AEE35847E7B53869F3DC3396B95FD069F477375CC2BB4AFF0W3Y9K" TargetMode="External"/><Relationship Id="rId3" Type="http://schemas.openxmlformats.org/officeDocument/2006/relationships/styles" Target="styles.xml"/><Relationship Id="rId21" Type="http://schemas.openxmlformats.org/officeDocument/2006/relationships/hyperlink" Target="consultantplus://offline/ref=9C9028DBDC65C9BDF11FA4EA4E6BA5AC7B21243053A8573AB78F829DBAF965015E35B113E2B3783930684EAB26F8F6E20A5112A1EC7CWFuFL" TargetMode="External"/><Relationship Id="rId7" Type="http://schemas.openxmlformats.org/officeDocument/2006/relationships/endnotes" Target="endnotes.xml"/><Relationship Id="rId12" Type="http://schemas.openxmlformats.org/officeDocument/2006/relationships/hyperlink" Target="consultantplus://offline/ref=CE38A1A1B7C331079CE6E8420F52496DA1A06B98DF730882A48558AFD0B2DDDFAFD8626AF4E07224E5C193E174F7BE07BC45F8E6E00BD7DBb5TAL" TargetMode="External"/><Relationship Id="rId17" Type="http://schemas.openxmlformats.org/officeDocument/2006/relationships/hyperlink" Target="consultantplus://offline/ref=79D83D07092C9022DC69176199C111F3B033D069BD76F98501BC3CF97467A9DD7955BD827A0502A71AAC568720FC3092034F849616A7C9EC02SCM" TargetMode="External"/><Relationship Id="rId2" Type="http://schemas.openxmlformats.org/officeDocument/2006/relationships/numbering" Target="numbering.xml"/><Relationship Id="rId16" Type="http://schemas.openxmlformats.org/officeDocument/2006/relationships/hyperlink" Target="consultantplus://offline/ref=79D83D07092C9022DC69176199C111F3B033D069BD76F98501BC3CF97467A9DD7955BD827A0502A71AAC568720FC3092034F849616A7C9EC02SCM" TargetMode="External"/><Relationship Id="rId20" Type="http://schemas.openxmlformats.org/officeDocument/2006/relationships/hyperlink" Target="consultantplus://offline/ref=1D08ED24F7E535A28681A08FD637C13624325D2BA08CDB656F5AEC6D190DA21ECD117AD6BF7CA8BDA01CB8B100LAG9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38A1A1B7C331079CE6E8420F52496DA1A06B98DF730882A48558AFD0B2DDDFAFD8626AF4E17520E9C193E174F7BE07BC45F8E6E00BD7DBb5T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CEB6E1857822D9E5755599F31016B43EB0334B48F826C3FDB072B7E4DA4D1F6DC38CC9536663B485EC1A8A2582590CDE860AEABBC855206z330L" TargetMode="External"/><Relationship Id="rId23" Type="http://schemas.openxmlformats.org/officeDocument/2006/relationships/fontTable" Target="fontTable.xml"/><Relationship Id="rId10" Type="http://schemas.openxmlformats.org/officeDocument/2006/relationships/hyperlink" Target="consultantplus://offline/ref=CE38A1A1B7C331079CE6E8420F52496DA1A06B98DF730882A48558AFD0B2DDDFAFD8626AF4E17520E6C193E174F7BE07BC45F8E6E00BD7DBb5TAL" TargetMode="External"/><Relationship Id="rId19" Type="http://schemas.openxmlformats.org/officeDocument/2006/relationships/hyperlink" Target="consultantplus://offline/ref=3C69A132B5997849DD6BB080FDDD5A9C7D2778CC8DFFCDBAEEC7744001D363C1E3BFBF6669AF66DE538C80C2E5E36492076DF4D94EF1ADE6bF14I" TargetMode="External"/><Relationship Id="rId4" Type="http://schemas.openxmlformats.org/officeDocument/2006/relationships/settings" Target="settings.xml"/><Relationship Id="rId9" Type="http://schemas.openxmlformats.org/officeDocument/2006/relationships/hyperlink" Target="consultantplus://offline/ref=E70FD1A13BA4FD9F67B540B235D06BD6BEEBB3ACA4A73ED8214765EF0E8A6744292915485EF309D690C90562C4q1K9I" TargetMode="External"/><Relationship Id="rId14" Type="http://schemas.openxmlformats.org/officeDocument/2006/relationships/hyperlink" Target="consultantplus://offline/ref=DCEB6E1857822D9E5755599F31016B43EB0334B48F826C3FDB072B7E4DA4D1F6DC38CC9536673C4C52C1A8A2582590CDE860AEABBC855206z330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9D71D-0039-41B1-A146-3F315E34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46</Pages>
  <Words>16819</Words>
  <Characters>95869</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Горбачёва Наталья Юрьевна</cp:lastModifiedBy>
  <cp:revision>16</cp:revision>
  <cp:lastPrinted>2021-11-25T09:13:00Z</cp:lastPrinted>
  <dcterms:created xsi:type="dcterms:W3CDTF">2021-11-25T08:16:00Z</dcterms:created>
  <dcterms:modified xsi:type="dcterms:W3CDTF">2021-11-30T14:07:00Z</dcterms:modified>
</cp:coreProperties>
</file>