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27" w:rsidRDefault="00B6186C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Расчет издержек</w:t>
      </w:r>
    </w:p>
    <w:p w:rsidR="00E86F27" w:rsidRDefault="00E86F2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6F27" w:rsidRDefault="00B618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Название требования: </w:t>
      </w:r>
    </w:p>
    <w:p w:rsidR="00CC57D7" w:rsidRDefault="00CC57D7" w:rsidP="00BD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57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Установление ограничений времени розничной продажи алкогольной продукции при оказании услуг общественного питания в объектах общественного питания </w:t>
      </w:r>
      <w:r w:rsidR="00B22409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CC57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(за исключением ресторанов), расположенных в многоквартирных домах и (или) </w:t>
      </w:r>
      <w:r w:rsidR="00B22409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CC57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прилегающих к ним территориях, с 22.00 часов до 10.00 часов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 целях обеспечения безопасности жителей муниципальных образований области, исключения случаев нарушения общественного порядка</w:t>
      </w:r>
      <w:r>
        <w:rPr>
          <w:rFonts w:ascii="Times New Roman" w:hAnsi="Times New Roman"/>
          <w:sz w:val="26"/>
          <w:szCs w:val="26"/>
        </w:rPr>
        <w:t>.</w:t>
      </w:r>
    </w:p>
    <w:p w:rsidR="00E86F27" w:rsidRDefault="00E86F2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86F27" w:rsidRDefault="00B618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Условие возникновения требования:</w:t>
      </w:r>
    </w:p>
    <w:p w:rsidR="00E86F27" w:rsidRDefault="00B6186C" w:rsidP="00BD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Дополнительное регулирование розничной продажи алкогольной продукции на территории Белгородской области в соответствии с правом устанавливать дополнительные </w:t>
      </w:r>
      <w:hyperlink r:id="rId7" w:history="1">
        <w:r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ограничения</w:t>
        </w:r>
      </w:hyperlink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времени, условий и мест розничной продажи алкогольной продукции, предоставленным органам государственной власти субъектов Российской Федерации статьей 16 Федерального закона от 22 ноября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E86F27" w:rsidRDefault="00E86F2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86F27" w:rsidRDefault="00B618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Тип требования: </w:t>
      </w:r>
    </w:p>
    <w:p w:rsidR="009079AE" w:rsidRDefault="00B6186C" w:rsidP="00BD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79AE">
        <w:rPr>
          <w:rFonts w:ascii="Times New Roman" w:eastAsia="Times New Roman" w:hAnsi="Times New Roman"/>
          <w:i/>
          <w:sz w:val="28"/>
          <w:szCs w:val="28"/>
          <w:lang w:eastAsia="ru-RU"/>
        </w:rPr>
        <w:t>Приостановление розничной продажи алкогольной продукции предприятиями</w:t>
      </w:r>
      <w:r w:rsidR="009079AE" w:rsidRPr="009079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8703E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9079AE" w:rsidRPr="009079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 оказании услуг общественного питания в объектах общественного питания </w:t>
      </w:r>
      <w:r w:rsidR="0088703E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9079AE" w:rsidRPr="009079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(за исключением ресторанов), расположенных в многоквартирных домах и (или) </w:t>
      </w:r>
      <w:r w:rsidR="0088703E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9079AE" w:rsidRPr="009079AE">
        <w:rPr>
          <w:rFonts w:ascii="Times New Roman" w:eastAsia="Times New Roman" w:hAnsi="Times New Roman"/>
          <w:i/>
          <w:sz w:val="28"/>
          <w:szCs w:val="28"/>
          <w:lang w:eastAsia="ru-RU"/>
        </w:rPr>
        <w:t>на прилегающих к ним территориях.</w:t>
      </w:r>
    </w:p>
    <w:p w:rsidR="00E86F27" w:rsidRDefault="00E86F2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86F27" w:rsidRDefault="00B618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Масштаб: </w:t>
      </w:r>
    </w:p>
    <w:p w:rsidR="0088703E" w:rsidRDefault="00B6186C" w:rsidP="00BD3939">
      <w:pPr>
        <w:spacing w:after="0" w:line="240" w:lineRule="auto"/>
        <w:ind w:firstLine="709"/>
        <w:jc w:val="both"/>
        <w:rPr>
          <w:rFonts w:ascii="Times New Roman" w:eastAsia="SimSu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соответствии с проектом </w:t>
      </w:r>
      <w:r>
        <w:rPr>
          <w:rFonts w:ascii="Times New Roman" w:eastAsia="SimSun" w:hAnsi="Times New Roman"/>
          <w:i/>
          <w:sz w:val="28"/>
          <w:szCs w:val="28"/>
        </w:rPr>
        <w:t xml:space="preserve">закона Белгородской области о внесении изменений в закон Белгородской области «О регулировании отдельных вопросов в сфере розничной продажи алкогольной продукции» предусматривается запрет розничной продажи алкогольной продукции </w:t>
      </w:r>
      <w:r w:rsidR="0088703E" w:rsidRPr="00CC57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 оказании услуг общественного питания </w:t>
      </w:r>
      <w:r w:rsidR="00350922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8703E" w:rsidRPr="00CC57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объектах общественного питания (за исключением ресторанов), расположенных </w:t>
      </w:r>
      <w:r w:rsidR="00350922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8703E" w:rsidRPr="00CC57D7">
        <w:rPr>
          <w:rFonts w:ascii="Times New Roman" w:eastAsia="Times New Roman" w:hAnsi="Times New Roman"/>
          <w:i/>
          <w:sz w:val="28"/>
          <w:szCs w:val="28"/>
          <w:lang w:eastAsia="ru-RU"/>
        </w:rPr>
        <w:t>в многоквартирных домах и (или) на прилегающих к ним территориях, с 22.00 часов до 10.00 часов</w:t>
      </w:r>
      <w:r w:rsidR="0035092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86F27" w:rsidRPr="003E3ACD" w:rsidRDefault="00DC1782" w:rsidP="00DC1782">
      <w:pPr>
        <w:spacing w:after="0" w:line="240" w:lineRule="auto"/>
        <w:ind w:firstLine="567"/>
        <w:jc w:val="both"/>
        <w:rPr>
          <w:rFonts w:ascii="Times New Roman" w:eastAsia="SimSun" w:hAnsi="Times New Roman"/>
          <w:i/>
          <w:sz w:val="28"/>
          <w:szCs w:val="28"/>
        </w:rPr>
      </w:pPr>
      <w:r>
        <w:rPr>
          <w:rFonts w:ascii="Times New Roman" w:eastAsia="SimSun" w:hAnsi="Times New Roman"/>
          <w:i/>
          <w:sz w:val="28"/>
          <w:szCs w:val="28"/>
        </w:rPr>
        <w:t xml:space="preserve">Исходя их того, что режим работы предприятий </w:t>
      </w:r>
      <w:r w:rsidRPr="00CC57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общественного питания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CC57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объектах общественного питания (за исключением ресторанов), расположенных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0115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Pr="003E3AC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многоквартирных домах и (или) на прилегающих к ним территориях в среднем </w:t>
      </w:r>
      <w:r w:rsidRPr="003E3ACD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до 01.00 часов, </w:t>
      </w:r>
      <w:r w:rsidR="00B6186C" w:rsidRPr="003E3ACD">
        <w:rPr>
          <w:rFonts w:ascii="Times New Roman" w:eastAsia="SimSun" w:hAnsi="Times New Roman"/>
          <w:i/>
          <w:sz w:val="28"/>
          <w:szCs w:val="28"/>
        </w:rPr>
        <w:t>время запрета розничной</w:t>
      </w:r>
      <w:r w:rsidR="00B6186C" w:rsidRPr="003E3ACD">
        <w:rPr>
          <w:rFonts w:ascii="Times New Roman" w:hAnsi="Times New Roman"/>
          <w:i/>
          <w:sz w:val="28"/>
          <w:szCs w:val="28"/>
        </w:rPr>
        <w:t xml:space="preserve"> продажи алкогольной продукции </w:t>
      </w:r>
      <w:r w:rsidRPr="003E3ACD">
        <w:rPr>
          <w:rFonts w:ascii="Times New Roman" w:hAnsi="Times New Roman"/>
          <w:i/>
          <w:sz w:val="28"/>
          <w:szCs w:val="28"/>
        </w:rPr>
        <w:t xml:space="preserve">составит </w:t>
      </w:r>
      <w:r w:rsidRPr="003E3ACD">
        <w:rPr>
          <w:rFonts w:ascii="Times New Roman" w:hAnsi="Times New Roman"/>
          <w:i/>
          <w:sz w:val="28"/>
          <w:szCs w:val="28"/>
        </w:rPr>
        <w:br/>
        <w:t>3 часа</w:t>
      </w:r>
      <w:r w:rsidR="00B6186C" w:rsidRPr="003E3ACD">
        <w:rPr>
          <w:rFonts w:ascii="Times New Roman" w:hAnsi="Times New Roman"/>
          <w:i/>
          <w:sz w:val="28"/>
          <w:szCs w:val="28"/>
        </w:rPr>
        <w:t>.</w:t>
      </w:r>
    </w:p>
    <w:p w:rsidR="00E86F27" w:rsidRPr="001A5D2E" w:rsidRDefault="00DD2A5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A5D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расположенных в многоквартирных домах и (или) на прилегающих к ним территориях </w:t>
      </w:r>
      <w:r w:rsidR="00B6186C" w:rsidRPr="001A5D2E">
        <w:rPr>
          <w:rFonts w:ascii="Times New Roman" w:hAnsi="Times New Roman"/>
          <w:i/>
          <w:sz w:val="28"/>
          <w:szCs w:val="28"/>
        </w:rPr>
        <w:t xml:space="preserve">осуществляют свою деятельность по розничной продаже алкогольной продукции </w:t>
      </w:r>
      <w:r w:rsidR="00DC0FAE" w:rsidRPr="001A5D2E">
        <w:rPr>
          <w:rFonts w:ascii="Times New Roman" w:hAnsi="Times New Roman"/>
          <w:i/>
          <w:sz w:val="28"/>
          <w:szCs w:val="28"/>
        </w:rPr>
        <w:t xml:space="preserve">90 </w:t>
      </w:r>
      <w:r w:rsidR="00B6186C" w:rsidRPr="001A5D2E">
        <w:rPr>
          <w:rFonts w:ascii="Times New Roman" w:hAnsi="Times New Roman"/>
          <w:i/>
          <w:sz w:val="28"/>
          <w:szCs w:val="28"/>
        </w:rPr>
        <w:t xml:space="preserve">юридических лиц </w:t>
      </w:r>
      <w:r w:rsidR="00DC0FAE" w:rsidRPr="001A5D2E">
        <w:rPr>
          <w:rFonts w:ascii="Times New Roman" w:hAnsi="Times New Roman"/>
          <w:i/>
          <w:sz w:val="28"/>
          <w:szCs w:val="28"/>
        </w:rPr>
        <w:t xml:space="preserve">и </w:t>
      </w:r>
      <w:r w:rsidR="00B6186C" w:rsidRPr="001A5D2E">
        <w:rPr>
          <w:rFonts w:ascii="Times New Roman" w:hAnsi="Times New Roman"/>
          <w:i/>
          <w:sz w:val="28"/>
          <w:szCs w:val="28"/>
        </w:rPr>
        <w:t>индивидуальных предпринимател</w:t>
      </w:r>
      <w:r w:rsidR="00DC0FAE" w:rsidRPr="001A5D2E">
        <w:rPr>
          <w:rFonts w:ascii="Times New Roman" w:hAnsi="Times New Roman"/>
          <w:i/>
          <w:sz w:val="28"/>
          <w:szCs w:val="28"/>
        </w:rPr>
        <w:t>ей</w:t>
      </w:r>
      <w:r w:rsidR="00B6186C" w:rsidRPr="001A5D2E">
        <w:rPr>
          <w:rFonts w:ascii="Times New Roman" w:hAnsi="Times New Roman"/>
          <w:i/>
          <w:sz w:val="28"/>
          <w:szCs w:val="28"/>
        </w:rPr>
        <w:t>, реализующих пиво и пивные напитки.</w:t>
      </w:r>
    </w:p>
    <w:p w:rsidR="00E86F27" w:rsidRPr="001A5D2E" w:rsidRDefault="00B6186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A5D2E">
        <w:rPr>
          <w:rFonts w:ascii="Times New Roman" w:hAnsi="Times New Roman"/>
          <w:i/>
          <w:sz w:val="28"/>
          <w:szCs w:val="28"/>
        </w:rPr>
        <w:t xml:space="preserve">В среднем за </w:t>
      </w:r>
      <w:r w:rsidR="00DC0FAE" w:rsidRPr="001A5D2E">
        <w:rPr>
          <w:rFonts w:ascii="Times New Roman" w:hAnsi="Times New Roman"/>
          <w:i/>
          <w:sz w:val="28"/>
          <w:szCs w:val="28"/>
        </w:rPr>
        <w:t>3</w:t>
      </w:r>
      <w:r w:rsidRPr="001A5D2E">
        <w:rPr>
          <w:rFonts w:ascii="Times New Roman" w:hAnsi="Times New Roman"/>
          <w:i/>
          <w:sz w:val="28"/>
          <w:szCs w:val="28"/>
        </w:rPr>
        <w:t xml:space="preserve"> час</w:t>
      </w:r>
      <w:r w:rsidR="00DC0FAE" w:rsidRPr="001A5D2E">
        <w:rPr>
          <w:rFonts w:ascii="Times New Roman" w:hAnsi="Times New Roman"/>
          <w:i/>
          <w:sz w:val="28"/>
          <w:szCs w:val="28"/>
        </w:rPr>
        <w:t>а</w:t>
      </w:r>
      <w:r w:rsidRPr="001A5D2E">
        <w:rPr>
          <w:rFonts w:ascii="Times New Roman" w:hAnsi="Times New Roman"/>
          <w:i/>
          <w:sz w:val="28"/>
          <w:szCs w:val="28"/>
        </w:rPr>
        <w:t xml:space="preserve"> реализуется </w:t>
      </w:r>
      <w:r w:rsidR="00DC0FAE" w:rsidRPr="001A5D2E">
        <w:rPr>
          <w:rFonts w:ascii="Times New Roman" w:hAnsi="Times New Roman"/>
          <w:i/>
          <w:sz w:val="28"/>
          <w:szCs w:val="28"/>
        </w:rPr>
        <w:t>6</w:t>
      </w:r>
      <w:r w:rsidRPr="001A5D2E">
        <w:rPr>
          <w:rFonts w:ascii="Times New Roman" w:hAnsi="Times New Roman"/>
          <w:i/>
          <w:sz w:val="28"/>
          <w:szCs w:val="28"/>
        </w:rPr>
        <w:t xml:space="preserve"> л. крепкой алкогольной продукции </w:t>
      </w:r>
      <w:r w:rsidRPr="001A5D2E">
        <w:rPr>
          <w:rFonts w:ascii="Times New Roman" w:hAnsi="Times New Roman"/>
          <w:i/>
          <w:sz w:val="28"/>
          <w:szCs w:val="28"/>
        </w:rPr>
        <w:br w:type="textWrapping" w:clear="all"/>
        <w:t xml:space="preserve">по средней цене за 1 л. </w:t>
      </w:r>
      <w:r w:rsidR="001A5D2E" w:rsidRPr="001A5D2E">
        <w:rPr>
          <w:rFonts w:ascii="Times New Roman" w:hAnsi="Times New Roman"/>
          <w:i/>
          <w:sz w:val="28"/>
          <w:szCs w:val="28"/>
        </w:rPr>
        <w:t>600</w:t>
      </w:r>
      <w:r w:rsidRPr="001A5D2E">
        <w:rPr>
          <w:rFonts w:ascii="Times New Roman" w:hAnsi="Times New Roman"/>
          <w:i/>
          <w:sz w:val="28"/>
          <w:szCs w:val="28"/>
        </w:rPr>
        <w:t xml:space="preserve"> руб. и </w:t>
      </w:r>
      <w:r w:rsidR="001A5D2E" w:rsidRPr="001A5D2E">
        <w:rPr>
          <w:rFonts w:ascii="Times New Roman" w:hAnsi="Times New Roman"/>
          <w:i/>
          <w:sz w:val="28"/>
          <w:szCs w:val="28"/>
        </w:rPr>
        <w:t>9</w:t>
      </w:r>
      <w:r w:rsidRPr="001A5D2E">
        <w:rPr>
          <w:rFonts w:ascii="Times New Roman" w:hAnsi="Times New Roman"/>
          <w:i/>
          <w:sz w:val="28"/>
          <w:szCs w:val="28"/>
        </w:rPr>
        <w:t xml:space="preserve"> л. пива и пивных напитков по средней цене </w:t>
      </w:r>
      <w:r w:rsidRPr="001A5D2E">
        <w:rPr>
          <w:rFonts w:ascii="Times New Roman" w:hAnsi="Times New Roman"/>
          <w:i/>
          <w:sz w:val="28"/>
          <w:szCs w:val="28"/>
        </w:rPr>
        <w:br w:type="textWrapping" w:clear="all"/>
        <w:t xml:space="preserve">за 1 л. </w:t>
      </w:r>
      <w:r w:rsidR="001A5D2E" w:rsidRPr="001A5D2E">
        <w:rPr>
          <w:rFonts w:ascii="Times New Roman" w:hAnsi="Times New Roman"/>
          <w:i/>
          <w:sz w:val="28"/>
          <w:szCs w:val="28"/>
        </w:rPr>
        <w:t>300</w:t>
      </w:r>
      <w:r w:rsidRPr="001A5D2E">
        <w:rPr>
          <w:rFonts w:ascii="Times New Roman" w:hAnsi="Times New Roman"/>
          <w:i/>
          <w:sz w:val="28"/>
          <w:szCs w:val="28"/>
        </w:rPr>
        <w:t xml:space="preserve"> руб.</w:t>
      </w:r>
    </w:p>
    <w:p w:rsidR="00E86F27" w:rsidRDefault="00E86F2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86F27" w:rsidRDefault="00E86F2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86F27" w:rsidRDefault="00E86F2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86F27" w:rsidRDefault="00B618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Частота: </w:t>
      </w:r>
    </w:p>
    <w:p w:rsidR="00E86F27" w:rsidRPr="00BD3939" w:rsidRDefault="00B6186C" w:rsidP="00B71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3939">
        <w:rPr>
          <w:rFonts w:ascii="Times New Roman" w:eastAsia="Times New Roman" w:hAnsi="Times New Roman"/>
          <w:i/>
          <w:sz w:val="28"/>
          <w:szCs w:val="28"/>
          <w:lang w:eastAsia="ru-RU"/>
        </w:rPr>
        <w:t>Запрет</w:t>
      </w:r>
      <w:r w:rsidRPr="00BD3939">
        <w:rPr>
          <w:rFonts w:ascii="Times New Roman" w:eastAsia="SimSun" w:hAnsi="Times New Roman"/>
          <w:i/>
          <w:sz w:val="28"/>
          <w:szCs w:val="28"/>
        </w:rPr>
        <w:t xml:space="preserve"> розничной</w:t>
      </w:r>
      <w:r w:rsidRPr="00BD3939">
        <w:rPr>
          <w:rFonts w:ascii="Times New Roman" w:hAnsi="Times New Roman"/>
          <w:i/>
          <w:sz w:val="28"/>
          <w:szCs w:val="28"/>
        </w:rPr>
        <w:t xml:space="preserve"> продажи алкогольной продукции на территории Белгородской области в </w:t>
      </w:r>
      <w:r w:rsidR="00BD3939" w:rsidRPr="00BD3939">
        <w:rPr>
          <w:rFonts w:ascii="Times New Roman" w:hAnsi="Times New Roman"/>
          <w:i/>
          <w:sz w:val="28"/>
          <w:szCs w:val="28"/>
        </w:rPr>
        <w:t>3</w:t>
      </w:r>
      <w:r w:rsidRPr="00BD3939">
        <w:rPr>
          <w:rFonts w:ascii="Times New Roman" w:hAnsi="Times New Roman"/>
          <w:i/>
          <w:sz w:val="28"/>
          <w:szCs w:val="28"/>
        </w:rPr>
        <w:t xml:space="preserve"> час</w:t>
      </w:r>
      <w:r w:rsidR="004F6CC9">
        <w:rPr>
          <w:rFonts w:ascii="Times New Roman" w:hAnsi="Times New Roman"/>
          <w:i/>
          <w:sz w:val="28"/>
          <w:szCs w:val="28"/>
        </w:rPr>
        <w:t>а</w:t>
      </w:r>
      <w:r w:rsidRPr="00BD3939">
        <w:rPr>
          <w:rFonts w:ascii="Times New Roman" w:hAnsi="Times New Roman"/>
          <w:i/>
          <w:sz w:val="28"/>
          <w:szCs w:val="28"/>
        </w:rPr>
        <w:t xml:space="preserve"> устанавливается на постоянной основе.</w:t>
      </w:r>
    </w:p>
    <w:p w:rsidR="00E86F27" w:rsidRDefault="00E86F2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86F27" w:rsidRDefault="00B618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Действия: </w:t>
      </w:r>
    </w:p>
    <w:p w:rsidR="00E86F27" w:rsidRDefault="00B6186C" w:rsidP="00B71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Приостановление розничной продажи алкогольной продукции в период </w:t>
      </w:r>
      <w:r w:rsidR="00B7188F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 </w:t>
      </w:r>
      <w:r w:rsidR="00350922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.00 до 1</w:t>
      </w:r>
      <w:r w:rsidR="0035092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.00 часов.</w:t>
      </w:r>
    </w:p>
    <w:p w:rsidR="00E86F27" w:rsidRDefault="00E86F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dst1621"/>
      <w:bookmarkEnd w:id="0"/>
    </w:p>
    <w:p w:rsidR="00E86F27" w:rsidRDefault="00B618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Список приобретений: </w:t>
      </w:r>
    </w:p>
    <w:p w:rsidR="00E86F27" w:rsidRDefault="00B6186C" w:rsidP="00B71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Не имеется</w:t>
      </w:r>
    </w:p>
    <w:p w:rsidR="00E86F27" w:rsidRDefault="00E86F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F27" w:rsidRDefault="00B618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стоимость требования: </w:t>
      </w:r>
    </w:p>
    <w:p w:rsidR="00E86F27" w:rsidRPr="00B7188F" w:rsidRDefault="00B6186C" w:rsidP="00B71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</w:pP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Упущенная выгода (выручка) хозяйствующих субъектов, попадающих в зону действия ограничений в период с </w:t>
      </w:r>
      <w:r w:rsidR="001A5D2E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22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.00 до </w:t>
      </w:r>
      <w:r w:rsidR="001A5D2E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10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.00:</w:t>
      </w:r>
    </w:p>
    <w:p w:rsidR="00E86F27" w:rsidRPr="00B7188F" w:rsidRDefault="00B6186C" w:rsidP="00B71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</w:pP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- для организаций розничной продажи алкогольной продукции:</w:t>
      </w:r>
    </w:p>
    <w:p w:rsidR="00E86F27" w:rsidRPr="00B7188F" w:rsidRDefault="00AE4205" w:rsidP="00B71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</w:pP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6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л. 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*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600</w:t>
      </w:r>
      <w:bookmarkStart w:id="1" w:name="_GoBack"/>
      <w:bookmarkEnd w:id="1"/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руб. 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*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30 дн 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*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69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</w:t>
      </w:r>
      <w:r w:rsidR="00B7188F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хозяйствующих субъектов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= 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7</w:t>
      </w:r>
      <w:r w:rsidR="00B7188F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 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452,0 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тыс. руб. в месяц;</w:t>
      </w:r>
    </w:p>
    <w:p w:rsidR="00E86F27" w:rsidRPr="00B7188F" w:rsidRDefault="00B6186C" w:rsidP="00B71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</w:pP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- для индивидуальных предпринимателей, реализующих пиво и пивные напитки:</w:t>
      </w:r>
    </w:p>
    <w:p w:rsidR="00E86F27" w:rsidRPr="00B7188F" w:rsidRDefault="00B7188F" w:rsidP="00B71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</w:pP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9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л. </w:t>
      </w:r>
      <w:r w:rsidR="00AE4205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*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300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руб. 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*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30 дн 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*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90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хозяйствующих субъектов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= 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7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 2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90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,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0</w:t>
      </w:r>
      <w:r w:rsidR="00B6186C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тыс. руб. в месяц.</w:t>
      </w:r>
    </w:p>
    <w:p w:rsidR="00E86F27" w:rsidRPr="00B7188F" w:rsidRDefault="00B6186C" w:rsidP="00B71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</w:pP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Общая упущенная выгода </w:t>
      </w:r>
      <w:r w:rsidR="00B7188F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90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организаций и индивидуальных предпринимателей из расчета дополнительного </w:t>
      </w:r>
      <w:r w:rsidR="00B7188F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3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часового запрета на продажу алкогольных напитков в день – </w:t>
      </w:r>
      <w:r w:rsidR="00B7188F"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14 742,0 </w:t>
      </w:r>
      <w:r w:rsidRPr="00B7188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тыс. руб. в месяц.</w:t>
      </w:r>
    </w:p>
    <w:sectPr w:rsidR="00E86F27" w:rsidRPr="00B7188F">
      <w:headerReference w:type="default" r:id="rId8"/>
      <w:pgSz w:w="11906" w:h="16838"/>
      <w:pgMar w:top="1135" w:right="567" w:bottom="284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0A" w:rsidRDefault="0012190A">
      <w:pPr>
        <w:spacing w:after="0" w:line="240" w:lineRule="auto"/>
      </w:pPr>
      <w:r>
        <w:separator/>
      </w:r>
    </w:p>
  </w:endnote>
  <w:endnote w:type="continuationSeparator" w:id="0">
    <w:p w:rsidR="0012190A" w:rsidRDefault="0012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0A" w:rsidRDefault="0012190A">
      <w:pPr>
        <w:spacing w:after="0" w:line="240" w:lineRule="auto"/>
      </w:pPr>
      <w:r>
        <w:separator/>
      </w:r>
    </w:p>
  </w:footnote>
  <w:footnote w:type="continuationSeparator" w:id="0">
    <w:p w:rsidR="0012190A" w:rsidRDefault="0012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F27" w:rsidRDefault="00E86F27">
    <w:pPr>
      <w:pStyle w:val="ab"/>
      <w:jc w:val="center"/>
      <w:rPr>
        <w:rFonts w:ascii="Times New Roman" w:hAnsi="Times New Roman"/>
      </w:rPr>
    </w:pPr>
  </w:p>
  <w:p w:rsidR="00E86F27" w:rsidRDefault="00B6186C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8506E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A66"/>
    <w:multiLevelType w:val="hybridMultilevel"/>
    <w:tmpl w:val="F76A55C8"/>
    <w:lvl w:ilvl="0" w:tplc="3B7EB48A">
      <w:start w:val="1"/>
      <w:numFmt w:val="decimal"/>
      <w:lvlText w:val="%1)"/>
      <w:lvlJc w:val="left"/>
      <w:pPr>
        <w:ind w:left="720" w:hanging="360"/>
      </w:pPr>
    </w:lvl>
    <w:lvl w:ilvl="1" w:tplc="B8868424">
      <w:start w:val="1"/>
      <w:numFmt w:val="lowerLetter"/>
      <w:lvlText w:val="%2."/>
      <w:lvlJc w:val="left"/>
      <w:pPr>
        <w:ind w:left="1440" w:hanging="360"/>
      </w:pPr>
    </w:lvl>
    <w:lvl w:ilvl="2" w:tplc="FDCC091C">
      <w:start w:val="1"/>
      <w:numFmt w:val="lowerRoman"/>
      <w:lvlText w:val="%3."/>
      <w:lvlJc w:val="right"/>
      <w:pPr>
        <w:ind w:left="2160" w:hanging="180"/>
      </w:pPr>
    </w:lvl>
    <w:lvl w:ilvl="3" w:tplc="E82C7538">
      <w:start w:val="1"/>
      <w:numFmt w:val="decimal"/>
      <w:lvlText w:val="%4."/>
      <w:lvlJc w:val="left"/>
      <w:pPr>
        <w:ind w:left="2880" w:hanging="360"/>
      </w:pPr>
    </w:lvl>
    <w:lvl w:ilvl="4" w:tplc="770C75AE">
      <w:start w:val="1"/>
      <w:numFmt w:val="lowerLetter"/>
      <w:lvlText w:val="%5."/>
      <w:lvlJc w:val="left"/>
      <w:pPr>
        <w:ind w:left="3600" w:hanging="360"/>
      </w:pPr>
    </w:lvl>
    <w:lvl w:ilvl="5" w:tplc="F4BC7B18">
      <w:start w:val="1"/>
      <w:numFmt w:val="lowerRoman"/>
      <w:lvlText w:val="%6."/>
      <w:lvlJc w:val="right"/>
      <w:pPr>
        <w:ind w:left="4320" w:hanging="180"/>
      </w:pPr>
    </w:lvl>
    <w:lvl w:ilvl="6" w:tplc="D0E8F7D4">
      <w:start w:val="1"/>
      <w:numFmt w:val="decimal"/>
      <w:lvlText w:val="%7."/>
      <w:lvlJc w:val="left"/>
      <w:pPr>
        <w:ind w:left="5040" w:hanging="360"/>
      </w:pPr>
    </w:lvl>
    <w:lvl w:ilvl="7" w:tplc="1174FC12">
      <w:start w:val="1"/>
      <w:numFmt w:val="lowerLetter"/>
      <w:lvlText w:val="%8."/>
      <w:lvlJc w:val="left"/>
      <w:pPr>
        <w:ind w:left="5760" w:hanging="360"/>
      </w:pPr>
    </w:lvl>
    <w:lvl w:ilvl="8" w:tplc="E92003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611B"/>
    <w:multiLevelType w:val="hybridMultilevel"/>
    <w:tmpl w:val="16E0DCC0"/>
    <w:lvl w:ilvl="0" w:tplc="68B66894">
      <w:start w:val="1"/>
      <w:numFmt w:val="decimal"/>
      <w:lvlText w:val="%1)"/>
      <w:lvlJc w:val="left"/>
      <w:pPr>
        <w:ind w:left="1068" w:hanging="360"/>
      </w:pPr>
    </w:lvl>
    <w:lvl w:ilvl="1" w:tplc="93B655E0">
      <w:start w:val="1"/>
      <w:numFmt w:val="lowerLetter"/>
      <w:lvlText w:val="%2."/>
      <w:lvlJc w:val="left"/>
      <w:pPr>
        <w:ind w:left="1788" w:hanging="360"/>
      </w:pPr>
    </w:lvl>
    <w:lvl w:ilvl="2" w:tplc="E062B0F0">
      <w:start w:val="1"/>
      <w:numFmt w:val="lowerRoman"/>
      <w:lvlText w:val="%3."/>
      <w:lvlJc w:val="right"/>
      <w:pPr>
        <w:ind w:left="2508" w:hanging="180"/>
      </w:pPr>
    </w:lvl>
    <w:lvl w:ilvl="3" w:tplc="85160DE4">
      <w:start w:val="1"/>
      <w:numFmt w:val="decimal"/>
      <w:lvlText w:val="%4."/>
      <w:lvlJc w:val="left"/>
      <w:pPr>
        <w:ind w:left="3228" w:hanging="360"/>
      </w:pPr>
    </w:lvl>
    <w:lvl w:ilvl="4" w:tplc="50E27D42">
      <w:start w:val="1"/>
      <w:numFmt w:val="lowerLetter"/>
      <w:lvlText w:val="%5."/>
      <w:lvlJc w:val="left"/>
      <w:pPr>
        <w:ind w:left="3948" w:hanging="360"/>
      </w:pPr>
    </w:lvl>
    <w:lvl w:ilvl="5" w:tplc="B96CF226">
      <w:start w:val="1"/>
      <w:numFmt w:val="lowerRoman"/>
      <w:lvlText w:val="%6."/>
      <w:lvlJc w:val="right"/>
      <w:pPr>
        <w:ind w:left="4668" w:hanging="180"/>
      </w:pPr>
    </w:lvl>
    <w:lvl w:ilvl="6" w:tplc="275EA76C">
      <w:start w:val="1"/>
      <w:numFmt w:val="decimal"/>
      <w:lvlText w:val="%7."/>
      <w:lvlJc w:val="left"/>
      <w:pPr>
        <w:ind w:left="5388" w:hanging="360"/>
      </w:pPr>
    </w:lvl>
    <w:lvl w:ilvl="7" w:tplc="66008CE0">
      <w:start w:val="1"/>
      <w:numFmt w:val="lowerLetter"/>
      <w:lvlText w:val="%8."/>
      <w:lvlJc w:val="left"/>
      <w:pPr>
        <w:ind w:left="6108" w:hanging="360"/>
      </w:pPr>
    </w:lvl>
    <w:lvl w:ilvl="8" w:tplc="E1C6F0BA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F75B6E"/>
    <w:multiLevelType w:val="hybridMultilevel"/>
    <w:tmpl w:val="A9860652"/>
    <w:lvl w:ilvl="0" w:tplc="D0BAFA5C">
      <w:start w:val="1"/>
      <w:numFmt w:val="decimal"/>
      <w:lvlText w:val="%1)"/>
      <w:lvlJc w:val="left"/>
      <w:pPr>
        <w:ind w:left="720" w:hanging="360"/>
      </w:pPr>
    </w:lvl>
    <w:lvl w:ilvl="1" w:tplc="575CD630">
      <w:start w:val="1"/>
      <w:numFmt w:val="lowerLetter"/>
      <w:lvlText w:val="%2."/>
      <w:lvlJc w:val="left"/>
      <w:pPr>
        <w:ind w:left="1440" w:hanging="360"/>
      </w:pPr>
    </w:lvl>
    <w:lvl w:ilvl="2" w:tplc="68505608">
      <w:start w:val="1"/>
      <w:numFmt w:val="lowerRoman"/>
      <w:lvlText w:val="%3."/>
      <w:lvlJc w:val="right"/>
      <w:pPr>
        <w:ind w:left="2160" w:hanging="180"/>
      </w:pPr>
    </w:lvl>
    <w:lvl w:ilvl="3" w:tplc="D5FA815A">
      <w:start w:val="1"/>
      <w:numFmt w:val="decimal"/>
      <w:lvlText w:val="%4."/>
      <w:lvlJc w:val="left"/>
      <w:pPr>
        <w:ind w:left="2880" w:hanging="360"/>
      </w:pPr>
    </w:lvl>
    <w:lvl w:ilvl="4" w:tplc="D93C5F9C">
      <w:start w:val="1"/>
      <w:numFmt w:val="lowerLetter"/>
      <w:lvlText w:val="%5."/>
      <w:lvlJc w:val="left"/>
      <w:pPr>
        <w:ind w:left="3600" w:hanging="360"/>
      </w:pPr>
    </w:lvl>
    <w:lvl w:ilvl="5" w:tplc="447235AA">
      <w:start w:val="1"/>
      <w:numFmt w:val="lowerRoman"/>
      <w:lvlText w:val="%6."/>
      <w:lvlJc w:val="right"/>
      <w:pPr>
        <w:ind w:left="4320" w:hanging="180"/>
      </w:pPr>
    </w:lvl>
    <w:lvl w:ilvl="6" w:tplc="3E36039C">
      <w:start w:val="1"/>
      <w:numFmt w:val="decimal"/>
      <w:lvlText w:val="%7."/>
      <w:lvlJc w:val="left"/>
      <w:pPr>
        <w:ind w:left="5040" w:hanging="360"/>
      </w:pPr>
    </w:lvl>
    <w:lvl w:ilvl="7" w:tplc="BD90D5B4">
      <w:start w:val="1"/>
      <w:numFmt w:val="lowerLetter"/>
      <w:lvlText w:val="%8."/>
      <w:lvlJc w:val="left"/>
      <w:pPr>
        <w:ind w:left="5760" w:hanging="360"/>
      </w:pPr>
    </w:lvl>
    <w:lvl w:ilvl="8" w:tplc="103E60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32DA4"/>
    <w:multiLevelType w:val="hybridMultilevel"/>
    <w:tmpl w:val="495A53EA"/>
    <w:lvl w:ilvl="0" w:tplc="CC66E89A">
      <w:start w:val="1"/>
      <w:numFmt w:val="decimal"/>
      <w:lvlText w:val="%1."/>
      <w:lvlJc w:val="left"/>
      <w:pPr>
        <w:ind w:left="720" w:hanging="360"/>
      </w:pPr>
    </w:lvl>
    <w:lvl w:ilvl="1" w:tplc="F850C968">
      <w:start w:val="1"/>
      <w:numFmt w:val="lowerLetter"/>
      <w:lvlText w:val="%2."/>
      <w:lvlJc w:val="left"/>
      <w:pPr>
        <w:ind w:left="1440" w:hanging="360"/>
      </w:pPr>
    </w:lvl>
    <w:lvl w:ilvl="2" w:tplc="56B6067E">
      <w:start w:val="1"/>
      <w:numFmt w:val="lowerRoman"/>
      <w:lvlText w:val="%3."/>
      <w:lvlJc w:val="right"/>
      <w:pPr>
        <w:ind w:left="2160" w:hanging="180"/>
      </w:pPr>
    </w:lvl>
    <w:lvl w:ilvl="3" w:tplc="86DE7FB4">
      <w:start w:val="1"/>
      <w:numFmt w:val="decimal"/>
      <w:lvlText w:val="%4."/>
      <w:lvlJc w:val="left"/>
      <w:pPr>
        <w:ind w:left="2880" w:hanging="360"/>
      </w:pPr>
    </w:lvl>
    <w:lvl w:ilvl="4" w:tplc="A702821A">
      <w:start w:val="1"/>
      <w:numFmt w:val="lowerLetter"/>
      <w:lvlText w:val="%5."/>
      <w:lvlJc w:val="left"/>
      <w:pPr>
        <w:ind w:left="3600" w:hanging="360"/>
      </w:pPr>
    </w:lvl>
    <w:lvl w:ilvl="5" w:tplc="B754C27C">
      <w:start w:val="1"/>
      <w:numFmt w:val="lowerRoman"/>
      <w:lvlText w:val="%6."/>
      <w:lvlJc w:val="right"/>
      <w:pPr>
        <w:ind w:left="4320" w:hanging="180"/>
      </w:pPr>
    </w:lvl>
    <w:lvl w:ilvl="6" w:tplc="B1CEE398">
      <w:start w:val="1"/>
      <w:numFmt w:val="decimal"/>
      <w:lvlText w:val="%7."/>
      <w:lvlJc w:val="left"/>
      <w:pPr>
        <w:ind w:left="5040" w:hanging="360"/>
      </w:pPr>
    </w:lvl>
    <w:lvl w:ilvl="7" w:tplc="E1E24690">
      <w:start w:val="1"/>
      <w:numFmt w:val="lowerLetter"/>
      <w:lvlText w:val="%8."/>
      <w:lvlJc w:val="left"/>
      <w:pPr>
        <w:ind w:left="5760" w:hanging="360"/>
      </w:pPr>
    </w:lvl>
    <w:lvl w:ilvl="8" w:tplc="978A11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57B8"/>
    <w:multiLevelType w:val="hybridMultilevel"/>
    <w:tmpl w:val="D3BAFE40"/>
    <w:lvl w:ilvl="0" w:tplc="8F064EA6">
      <w:start w:val="1"/>
      <w:numFmt w:val="decimal"/>
      <w:lvlText w:val="%1)"/>
      <w:lvlJc w:val="left"/>
      <w:pPr>
        <w:ind w:left="1068" w:hanging="360"/>
      </w:pPr>
      <w:rPr>
        <w:i/>
      </w:rPr>
    </w:lvl>
    <w:lvl w:ilvl="1" w:tplc="D0ACF106">
      <w:start w:val="1"/>
      <w:numFmt w:val="lowerLetter"/>
      <w:lvlText w:val="%2."/>
      <w:lvlJc w:val="left"/>
      <w:pPr>
        <w:ind w:left="1788" w:hanging="360"/>
      </w:pPr>
    </w:lvl>
    <w:lvl w:ilvl="2" w:tplc="FA2C1E76">
      <w:start w:val="1"/>
      <w:numFmt w:val="lowerRoman"/>
      <w:lvlText w:val="%3."/>
      <w:lvlJc w:val="right"/>
      <w:pPr>
        <w:ind w:left="2508" w:hanging="180"/>
      </w:pPr>
    </w:lvl>
    <w:lvl w:ilvl="3" w:tplc="FFDA087E">
      <w:start w:val="1"/>
      <w:numFmt w:val="decimal"/>
      <w:lvlText w:val="%4."/>
      <w:lvlJc w:val="left"/>
      <w:pPr>
        <w:ind w:left="3228" w:hanging="360"/>
      </w:pPr>
    </w:lvl>
    <w:lvl w:ilvl="4" w:tplc="4322D7FA">
      <w:start w:val="1"/>
      <w:numFmt w:val="lowerLetter"/>
      <w:lvlText w:val="%5."/>
      <w:lvlJc w:val="left"/>
      <w:pPr>
        <w:ind w:left="3948" w:hanging="360"/>
      </w:pPr>
    </w:lvl>
    <w:lvl w:ilvl="5" w:tplc="31FC071A">
      <w:start w:val="1"/>
      <w:numFmt w:val="lowerRoman"/>
      <w:lvlText w:val="%6."/>
      <w:lvlJc w:val="right"/>
      <w:pPr>
        <w:ind w:left="4668" w:hanging="180"/>
      </w:pPr>
    </w:lvl>
    <w:lvl w:ilvl="6" w:tplc="E3FA7222">
      <w:start w:val="1"/>
      <w:numFmt w:val="decimal"/>
      <w:lvlText w:val="%7."/>
      <w:lvlJc w:val="left"/>
      <w:pPr>
        <w:ind w:left="5388" w:hanging="360"/>
      </w:pPr>
    </w:lvl>
    <w:lvl w:ilvl="7" w:tplc="169A72B4">
      <w:start w:val="1"/>
      <w:numFmt w:val="lowerLetter"/>
      <w:lvlText w:val="%8."/>
      <w:lvlJc w:val="left"/>
      <w:pPr>
        <w:ind w:left="6108" w:hanging="360"/>
      </w:pPr>
    </w:lvl>
    <w:lvl w:ilvl="8" w:tplc="F44A7810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6405C4"/>
    <w:multiLevelType w:val="hybridMultilevel"/>
    <w:tmpl w:val="C1BAA864"/>
    <w:lvl w:ilvl="0" w:tplc="B7BE9CEC">
      <w:start w:val="1"/>
      <w:numFmt w:val="decimal"/>
      <w:lvlText w:val="%1."/>
      <w:lvlJc w:val="left"/>
      <w:pPr>
        <w:ind w:left="720" w:hanging="360"/>
      </w:pPr>
    </w:lvl>
    <w:lvl w:ilvl="1" w:tplc="74CEA408">
      <w:start w:val="1"/>
      <w:numFmt w:val="lowerLetter"/>
      <w:lvlText w:val="%2."/>
      <w:lvlJc w:val="left"/>
      <w:pPr>
        <w:ind w:left="1440" w:hanging="360"/>
      </w:pPr>
    </w:lvl>
    <w:lvl w:ilvl="2" w:tplc="6312229E">
      <w:start w:val="1"/>
      <w:numFmt w:val="lowerRoman"/>
      <w:lvlText w:val="%3."/>
      <w:lvlJc w:val="right"/>
      <w:pPr>
        <w:ind w:left="2160" w:hanging="180"/>
      </w:pPr>
    </w:lvl>
    <w:lvl w:ilvl="3" w:tplc="7D0A8FEE">
      <w:start w:val="1"/>
      <w:numFmt w:val="decimal"/>
      <w:lvlText w:val="%4."/>
      <w:lvlJc w:val="left"/>
      <w:pPr>
        <w:ind w:left="2880" w:hanging="360"/>
      </w:pPr>
    </w:lvl>
    <w:lvl w:ilvl="4" w:tplc="409C33E0">
      <w:start w:val="1"/>
      <w:numFmt w:val="lowerLetter"/>
      <w:lvlText w:val="%5."/>
      <w:lvlJc w:val="left"/>
      <w:pPr>
        <w:ind w:left="3600" w:hanging="360"/>
      </w:pPr>
    </w:lvl>
    <w:lvl w:ilvl="5" w:tplc="843C9876">
      <w:start w:val="1"/>
      <w:numFmt w:val="lowerRoman"/>
      <w:lvlText w:val="%6."/>
      <w:lvlJc w:val="right"/>
      <w:pPr>
        <w:ind w:left="4320" w:hanging="180"/>
      </w:pPr>
    </w:lvl>
    <w:lvl w:ilvl="6" w:tplc="60A032C6">
      <w:start w:val="1"/>
      <w:numFmt w:val="decimal"/>
      <w:lvlText w:val="%7."/>
      <w:lvlJc w:val="left"/>
      <w:pPr>
        <w:ind w:left="5040" w:hanging="360"/>
      </w:pPr>
    </w:lvl>
    <w:lvl w:ilvl="7" w:tplc="4C90B7B8">
      <w:start w:val="1"/>
      <w:numFmt w:val="lowerLetter"/>
      <w:lvlText w:val="%8."/>
      <w:lvlJc w:val="left"/>
      <w:pPr>
        <w:ind w:left="5760" w:hanging="360"/>
      </w:pPr>
    </w:lvl>
    <w:lvl w:ilvl="8" w:tplc="8BDE24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F27"/>
    <w:rsid w:val="000115AC"/>
    <w:rsid w:val="0012190A"/>
    <w:rsid w:val="001A5D2E"/>
    <w:rsid w:val="00350922"/>
    <w:rsid w:val="003E3ACD"/>
    <w:rsid w:val="0042136F"/>
    <w:rsid w:val="004F6CC9"/>
    <w:rsid w:val="006E3108"/>
    <w:rsid w:val="008506EB"/>
    <w:rsid w:val="0088703E"/>
    <w:rsid w:val="009079AE"/>
    <w:rsid w:val="00AE4205"/>
    <w:rsid w:val="00AE7F4C"/>
    <w:rsid w:val="00B22409"/>
    <w:rsid w:val="00B6186C"/>
    <w:rsid w:val="00B7188F"/>
    <w:rsid w:val="00BD3939"/>
    <w:rsid w:val="00CC57D7"/>
    <w:rsid w:val="00CD433F"/>
    <w:rsid w:val="00DC0FAE"/>
    <w:rsid w:val="00DC1782"/>
    <w:rsid w:val="00DD2A5E"/>
    <w:rsid w:val="00E07F3A"/>
    <w:rsid w:val="00E86F27"/>
    <w:rsid w:val="00E8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A63E1-1E24-410B-9519-DF183677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character" w:styleId="afc">
    <w:name w:val="Emphasis"/>
    <w:uiPriority w:val="20"/>
    <w:qFormat/>
    <w:rPr>
      <w:i/>
      <w:iCs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s10">
    <w:name w:val="s_10"/>
    <w:basedOn w:val="a0"/>
  </w:style>
  <w:style w:type="character" w:customStyle="1" w:styleId="apple-converted-space">
    <w:name w:val="apple-converted-space"/>
    <w:basedOn w:val="a0"/>
  </w:style>
  <w:style w:type="paragraph" w:customStyle="1" w:styleId="13">
    <w:name w:val="1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E321C9382906F26B545A4CD113F9B5EEC51573B6E7B17283A4D4460144FC5ABB5B895C4F81FB09B9CFC7356Eu7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lastModifiedBy>Borovskoy</cp:lastModifiedBy>
  <cp:revision>29</cp:revision>
  <cp:lastPrinted>2024-08-08T13:52:00Z</cp:lastPrinted>
  <dcterms:created xsi:type="dcterms:W3CDTF">2022-12-23T09:10:00Z</dcterms:created>
  <dcterms:modified xsi:type="dcterms:W3CDTF">2024-08-13T06:09:00Z</dcterms:modified>
  <cp:version>983040</cp:version>
</cp:coreProperties>
</file>