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75" w:rsidRPr="00135775" w:rsidRDefault="00135775" w:rsidP="00135775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</w:t>
      </w:r>
    </w:p>
    <w:p w:rsidR="00135775" w:rsidRPr="00135775" w:rsidRDefault="00135775" w:rsidP="0013577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Настоящим </w:t>
      </w:r>
      <w:r w:rsidR="0086557B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>управление автомобильных дорог общего пользования и транспорта</w:t>
      </w:r>
      <w:r w:rsidRPr="00135775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 уведомляет о проведении публичных консультаций </w:t>
      </w:r>
    </w:p>
    <w:p w:rsidR="00135775" w:rsidRPr="00135775" w:rsidRDefault="00135775" w:rsidP="0013577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>в целях проведения оценки регулирующего воздействия</w:t>
      </w:r>
    </w:p>
    <w:p w:rsidR="00135775" w:rsidRPr="00135775" w:rsidRDefault="00135775" w:rsidP="0013577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</w:p>
    <w:p w:rsidR="00135775" w:rsidRPr="00135775" w:rsidRDefault="00135775" w:rsidP="001357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75" w:rsidRPr="0086557B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Акт: </w:t>
      </w:r>
      <w:r w:rsidR="0086557B" w:rsidRPr="0086557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Правительства Белгородской области</w:t>
      </w:r>
      <w:r w:rsidR="0086557B" w:rsidRPr="008655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="0086557B" w:rsidRPr="0086557B">
        <w:rPr>
          <w:rFonts w:ascii="Times New Roman" w:hAnsi="Times New Roman" w:cs="Times New Roman"/>
          <w:color w:val="000000"/>
          <w:sz w:val="26"/>
          <w:szCs w:val="26"/>
        </w:rPr>
        <w:t>Об утверждении методи</w:t>
      </w:r>
      <w:r w:rsidR="0086557B">
        <w:rPr>
          <w:rFonts w:ascii="Times New Roman" w:hAnsi="Times New Roman" w:cs="Times New Roman"/>
          <w:color w:val="000000"/>
          <w:sz w:val="26"/>
          <w:szCs w:val="26"/>
        </w:rPr>
        <w:t xml:space="preserve">ки расчета размера платы </w:t>
      </w:r>
      <w:r w:rsidR="0086557B" w:rsidRPr="0086557B">
        <w:rPr>
          <w:rFonts w:ascii="Times New Roman" w:hAnsi="Times New Roman" w:cs="Times New Roman"/>
          <w:color w:val="000000"/>
          <w:sz w:val="26"/>
          <w:szCs w:val="26"/>
        </w:rPr>
        <w:t xml:space="preserve">за пользование платными парковками на автомобильных дорогах регионального или межмуниципального значения, автомобильных дорогах местного </w:t>
      </w:r>
      <w:r w:rsidR="0086557B">
        <w:rPr>
          <w:rFonts w:ascii="Times New Roman" w:hAnsi="Times New Roman" w:cs="Times New Roman"/>
          <w:color w:val="000000"/>
          <w:sz w:val="26"/>
          <w:szCs w:val="26"/>
        </w:rPr>
        <w:t xml:space="preserve">значения Белгородской области и </w:t>
      </w:r>
      <w:r w:rsidR="0086557B" w:rsidRPr="0086557B">
        <w:rPr>
          <w:rFonts w:ascii="Times New Roman" w:hAnsi="Times New Roman" w:cs="Times New Roman"/>
          <w:color w:val="000000"/>
          <w:sz w:val="26"/>
          <w:szCs w:val="26"/>
        </w:rPr>
        <w:t>установлении ее максимального размера»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Разработчик акта: </w:t>
      </w:r>
      <w:r w:rsidR="0086557B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автомобильных дорог общего пользования и транспорта</w:t>
      </w:r>
      <w:r w:rsidR="008D0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Белгородской области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Сроки проведения публичных консультаций: </w:t>
      </w:r>
      <w:r w:rsidR="00FA25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E41D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8655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.12.2018 г. </w:t>
      </w:r>
      <w:r w:rsidR="0086557B" w:rsidRPr="000E45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194AA4" w:rsidRPr="000E45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E41D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86557B" w:rsidRPr="000E45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194AA4" w:rsidRPr="000E45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01</w:t>
      </w:r>
      <w:r w:rsidR="0086557B" w:rsidRPr="000E45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.201</w:t>
      </w:r>
      <w:r w:rsidR="00194AA4" w:rsidRPr="000E45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="0086557B" w:rsidRPr="000E45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Способ направления ответов: </w:t>
      </w:r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Направление по электронной почте на адрес </w:t>
      </w:r>
      <w:r w:rsidR="008655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Belgorod</w:t>
      </w:r>
      <w:r w:rsidR="0086557B" w:rsidRPr="008655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8655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ktg</w:t>
      </w:r>
      <w:proofErr w:type="spellEnd"/>
      <w:r w:rsidR="0086557B" w:rsidRPr="0086557B">
        <w:rPr>
          <w:rFonts w:ascii="Times New Roman" w:eastAsia="Times New Roman" w:hAnsi="Times New Roman" w:cs="Times New Roman"/>
          <w:sz w:val="24"/>
          <w:szCs w:val="24"/>
          <w:lang w:eastAsia="ru-RU"/>
        </w:rPr>
        <w:t>31@</w:t>
      </w:r>
      <w:r w:rsidR="008655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86557B" w:rsidRPr="008655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8655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виде прикрепленного файла, составленного (заполненного) по прилагаемой форме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Контактное лицо по вопросам заполнения формы запроса и его отправки:</w:t>
      </w:r>
    </w:p>
    <w:p w:rsidR="00135775" w:rsidRPr="0086557B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Ф.И.О., должность, контактный телефон: </w:t>
      </w:r>
      <w:r w:rsidR="008D037C">
        <w:rPr>
          <w:rFonts w:ascii="Times New Roman" w:hAnsi="Times New Roman"/>
          <w:sz w:val="26"/>
          <w:szCs w:val="26"/>
        </w:rPr>
        <w:t>Коваленко Дмитрий Александрович</w:t>
      </w:r>
      <w:r w:rsidR="0086557B" w:rsidRPr="00865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D037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начальника</w:t>
      </w:r>
      <w:hyperlink r:id="rId9" w:history="1">
        <w:r w:rsidR="0086557B" w:rsidRPr="0086557B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отдела регионального государственного надзора за обеспечением сохранности автомобильных дорог и организации дорожного движения</w:t>
        </w:r>
      </w:hyperlink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Прилагаемые к запросу документы</w:t>
      </w:r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815FEA" w:rsidRPr="0086557B" w:rsidRDefault="00815FEA" w:rsidP="00815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6557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 постановления Правительства Белгородской области</w:t>
      </w:r>
      <w:r w:rsidRPr="008655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Pr="0086557B">
        <w:rPr>
          <w:rFonts w:ascii="Times New Roman" w:hAnsi="Times New Roman" w:cs="Times New Roman"/>
          <w:color w:val="000000"/>
          <w:sz w:val="26"/>
          <w:szCs w:val="26"/>
        </w:rPr>
        <w:t>Об утверждении методи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ки расчета размера платы </w:t>
      </w:r>
      <w:r w:rsidRPr="0086557B">
        <w:rPr>
          <w:rFonts w:ascii="Times New Roman" w:hAnsi="Times New Roman" w:cs="Times New Roman"/>
          <w:color w:val="000000"/>
          <w:sz w:val="26"/>
          <w:szCs w:val="26"/>
        </w:rPr>
        <w:t xml:space="preserve">за пользование платными парковками на автомобильных дорогах регионального или межмуниципального значения, автомобильных дорогах местного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значения Белгородской области и </w:t>
      </w:r>
      <w:r w:rsidRPr="0086557B">
        <w:rPr>
          <w:rFonts w:ascii="Times New Roman" w:hAnsi="Times New Roman" w:cs="Times New Roman"/>
          <w:color w:val="000000"/>
          <w:sz w:val="26"/>
          <w:szCs w:val="26"/>
        </w:rPr>
        <w:t>установлении ее максимального размера»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15FEA" w:rsidRDefault="00815FEA" w:rsidP="00815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Сводный отчет </w:t>
      </w:r>
      <w:r w:rsidRPr="00815FEA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результатах проведения оценки регулирующего воздействияпроекта нормативного правового акта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35775" w:rsidRPr="00135775" w:rsidRDefault="005D4474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стандартных издержек</w:t>
      </w:r>
      <w:r w:rsidR="00815FE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Default="00135775">
      <w:pPr>
        <w:rPr>
          <w:rFonts w:ascii="Times New Roman" w:hAnsi="Times New Roman" w:cs="Times New Roman"/>
          <w:b/>
          <w:sz w:val="28"/>
          <w:szCs w:val="28"/>
        </w:rPr>
      </w:pPr>
    </w:p>
    <w:p w:rsidR="00135775" w:rsidRDefault="001357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677B9" w:rsidRDefault="002E4616" w:rsidP="0056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5677B9" w:rsidRPr="00A405B8">
        <w:rPr>
          <w:rFonts w:ascii="Times New Roman" w:hAnsi="Times New Roman" w:cs="Times New Roman"/>
          <w:b/>
          <w:sz w:val="28"/>
          <w:szCs w:val="28"/>
        </w:rPr>
        <w:t xml:space="preserve">еречень вопросов </w:t>
      </w:r>
      <w:r w:rsidR="00172E5B" w:rsidRPr="00A405B8">
        <w:rPr>
          <w:rFonts w:ascii="Times New Roman" w:hAnsi="Times New Roman" w:cs="Times New Roman"/>
          <w:b/>
          <w:sz w:val="28"/>
          <w:szCs w:val="28"/>
        </w:rPr>
        <w:t>для участников публичных консультаций</w:t>
      </w:r>
      <w:r w:rsidR="005677B9" w:rsidRPr="00A405B8">
        <w:rPr>
          <w:rFonts w:ascii="Times New Roman" w:hAnsi="Times New Roman" w:cs="Times New Roman"/>
          <w:b/>
          <w:sz w:val="28"/>
          <w:szCs w:val="28"/>
        </w:rPr>
        <w:t>по</w:t>
      </w:r>
    </w:p>
    <w:p w:rsidR="00D24A6A" w:rsidRPr="00A405B8" w:rsidRDefault="00D24A6A" w:rsidP="005D4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474" w:rsidRPr="0086557B" w:rsidRDefault="005D4474" w:rsidP="005D4474">
      <w:pPr>
        <w:shd w:val="clear" w:color="auto" w:fill="E6E6E6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6557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 постановления Правительства Белгородской области</w:t>
      </w:r>
      <w:r w:rsidRPr="008655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Pr="0086557B">
        <w:rPr>
          <w:rFonts w:ascii="Times New Roman" w:hAnsi="Times New Roman" w:cs="Times New Roman"/>
          <w:color w:val="000000"/>
          <w:sz w:val="26"/>
          <w:szCs w:val="26"/>
        </w:rPr>
        <w:t>Об утверждении методи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ки расчета размера платы </w:t>
      </w:r>
      <w:r w:rsidRPr="0086557B">
        <w:rPr>
          <w:rFonts w:ascii="Times New Roman" w:hAnsi="Times New Roman" w:cs="Times New Roman"/>
          <w:color w:val="000000"/>
          <w:sz w:val="26"/>
          <w:szCs w:val="26"/>
        </w:rPr>
        <w:t xml:space="preserve">за пользование платными парковками на автомобильных дорогах регионального или межмуниципального значения, автомобильных дорогах </w:t>
      </w:r>
      <w:r w:rsidRPr="005D4474">
        <w:rPr>
          <w:rFonts w:ascii="Times New Roman" w:hAnsi="Times New Roman" w:cs="Times New Roman"/>
          <w:color w:val="000000"/>
          <w:sz w:val="26"/>
          <w:szCs w:val="26"/>
          <w:u w:val="single"/>
        </w:rPr>
        <w:t>местного значения Белгородской области и установлении ее максимального размера»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4474" w:rsidRDefault="005D4474" w:rsidP="00742A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A0A" w:rsidRPr="005D4474" w:rsidRDefault="005677B9" w:rsidP="00742A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474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 по электронной почте на адрес</w:t>
      </w:r>
      <w:r w:rsidR="005D4474" w:rsidRPr="005D4474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>Belgorod</w:t>
      </w:r>
      <w:r w:rsidR="005D4474" w:rsidRPr="005D447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  <w:proofErr w:type="spellStart"/>
      <w:r w:rsidR="005D4474" w:rsidRPr="005D4474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>ktg</w:t>
      </w:r>
      <w:proofErr w:type="spellEnd"/>
      <w:r w:rsidR="005D4474" w:rsidRPr="005D447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31@</w:t>
      </w:r>
      <w:r w:rsidR="005D4474" w:rsidRPr="005D4474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>mail</w:t>
      </w:r>
      <w:r w:rsidR="005D4474" w:rsidRPr="005D447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  <w:proofErr w:type="spellStart"/>
      <w:r w:rsidR="005D4474" w:rsidRPr="005D4474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>ru</w:t>
      </w:r>
      <w:proofErr w:type="spellEnd"/>
      <w:r w:rsidR="00742A0A" w:rsidRPr="005D4474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815F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1D1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D4474" w:rsidRPr="005D44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5FE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D4474" w:rsidRPr="005D4474">
        <w:rPr>
          <w:rFonts w:ascii="Times New Roman" w:eastAsia="Times New Roman" w:hAnsi="Times New Roman" w:cs="Times New Roman"/>
          <w:sz w:val="28"/>
          <w:szCs w:val="28"/>
          <w:lang w:eastAsia="ru-RU"/>
        </w:rPr>
        <w:t>1.201</w:t>
      </w:r>
      <w:r w:rsidR="00815FE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D4474" w:rsidRPr="005D4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D4474" w:rsidRDefault="005D4474" w:rsidP="00042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7B9" w:rsidRPr="005D4474" w:rsidRDefault="005677B9" w:rsidP="00042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474">
        <w:rPr>
          <w:rFonts w:ascii="Times New Roman" w:hAnsi="Times New Roman" w:cs="Times New Roman"/>
          <w:sz w:val="28"/>
          <w:szCs w:val="28"/>
        </w:rPr>
        <w:t>Разработчик не будет иметь возможности проанализировать позиции, направленные ему после указанного срока.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По Вашему желанию укажите: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Название организации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Сферу деятельности организации</w:t>
      </w:r>
      <w:r w:rsidR="002E4616" w:rsidRPr="00A405B8">
        <w:rPr>
          <w:rFonts w:ascii="Times New Roman" w:hAnsi="Times New Roman" w:cs="Times New Roman"/>
          <w:sz w:val="28"/>
          <w:szCs w:val="28"/>
        </w:rPr>
        <w:t>:______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Ф.И.О. контактного лица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2E4616" w:rsidRPr="00A405B8">
        <w:rPr>
          <w:rFonts w:ascii="Times New Roman" w:hAnsi="Times New Roman" w:cs="Times New Roman"/>
          <w:sz w:val="28"/>
          <w:szCs w:val="28"/>
        </w:rPr>
        <w:t>:_____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Электронный адрес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F42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</w:t>
      </w:r>
      <w:r w:rsidR="00A504A5" w:rsidRPr="00A405B8">
        <w:rPr>
          <w:rFonts w:ascii="Times New Roman" w:hAnsi="Times New Roman" w:cs="Times New Roman"/>
          <w:sz w:val="28"/>
          <w:szCs w:val="28"/>
        </w:rPr>
        <w:t> </w:t>
      </w:r>
      <w:r w:rsidR="00FF4F42" w:rsidRPr="00A405B8">
        <w:rPr>
          <w:rFonts w:ascii="Times New Roman" w:hAnsi="Times New Roman" w:cs="Times New Roman"/>
          <w:sz w:val="28"/>
          <w:szCs w:val="28"/>
        </w:rPr>
        <w:t>Является ли предлагаемое регулирование оптимальным способом решения проблемы?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2. 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 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4. Какие риски и негативные последствия могут возникнуть в случае принятия предлагаемого регулирования?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5. Какие выгоды и преимущества могут возникнуть в случае принятия предлагаемого регулирования?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6. Существуют ли альтернативные (менее затратные и (или) более эффективные) способы решения проблемы?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7. Иные предложения и замечания, которые, по Вашему мнению, целесообразно учесть в рамках оценки регулирующего воздействия.</w:t>
      </w:r>
    </w:p>
    <w:p w:rsidR="00742A0A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8. Ваше общее мнение по предлагаемому регулированию</w:t>
      </w:r>
      <w:r w:rsidR="00742A0A">
        <w:rPr>
          <w:rFonts w:ascii="Times New Roman" w:hAnsi="Times New Roman" w:cs="Times New Roman"/>
          <w:sz w:val="28"/>
          <w:szCs w:val="28"/>
        </w:rPr>
        <w:t xml:space="preserve"> _________________ _______________________________________________________________________</w:t>
      </w:r>
    </w:p>
    <w:p w:rsidR="00742A0A" w:rsidRPr="00742A0A" w:rsidRDefault="00742A0A" w:rsidP="00742A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42A0A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4700" w:rsidRPr="00FE756A" w:rsidRDefault="00564700" w:rsidP="00FE75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64700" w:rsidRPr="00FE756A" w:rsidSect="00FE756A">
      <w:headerReference w:type="even" r:id="rId10"/>
      <w:headerReference w:type="default" r:id="rId11"/>
      <w:headerReference w:type="first" r:id="rId12"/>
      <w:pgSz w:w="11906" w:h="16838"/>
      <w:pgMar w:top="1134" w:right="709" w:bottom="1021" w:left="1134" w:header="510" w:footer="397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6FB" w:rsidRDefault="002716FB">
      <w:pPr>
        <w:spacing w:after="0" w:line="240" w:lineRule="auto"/>
      </w:pPr>
      <w:r>
        <w:separator/>
      </w:r>
    </w:p>
  </w:endnote>
  <w:endnote w:type="continuationSeparator" w:id="0">
    <w:p w:rsidR="002716FB" w:rsidRDefault="00271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6FB" w:rsidRDefault="002716FB">
      <w:pPr>
        <w:spacing w:after="0" w:line="240" w:lineRule="auto"/>
      </w:pPr>
      <w:r>
        <w:separator/>
      </w:r>
    </w:p>
  </w:footnote>
  <w:footnote w:type="continuationSeparator" w:id="0">
    <w:p w:rsidR="002716FB" w:rsidRDefault="00271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37C" w:rsidRDefault="002A7718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D037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D037C" w:rsidRDefault="008D03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37C" w:rsidRPr="001A163E" w:rsidRDefault="002A7718">
    <w:pPr>
      <w:pStyle w:val="a3"/>
      <w:jc w:val="center"/>
      <w:rPr>
        <w:sz w:val="24"/>
        <w:szCs w:val="24"/>
      </w:rPr>
    </w:pPr>
    <w:r w:rsidRPr="001A163E">
      <w:rPr>
        <w:sz w:val="24"/>
        <w:szCs w:val="24"/>
      </w:rPr>
      <w:fldChar w:fldCharType="begin"/>
    </w:r>
    <w:r w:rsidR="008D037C"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964E1A">
      <w:rPr>
        <w:noProof/>
        <w:sz w:val="24"/>
        <w:szCs w:val="24"/>
      </w:rPr>
      <w:t>1</w:t>
    </w:r>
    <w:r w:rsidRPr="001A163E">
      <w:rPr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37C" w:rsidRDefault="002A7718">
    <w:pPr>
      <w:pStyle w:val="a3"/>
      <w:jc w:val="center"/>
    </w:pPr>
    <w:r>
      <w:fldChar w:fldCharType="begin"/>
    </w:r>
    <w:r w:rsidR="00DD559E">
      <w:instrText xml:space="preserve"> PAGE   \* MERGEFORMAT </w:instrText>
    </w:r>
    <w:r>
      <w:fldChar w:fldCharType="separate"/>
    </w:r>
    <w:r w:rsidR="008D037C">
      <w:rPr>
        <w:noProof/>
      </w:rPr>
      <w:t>13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42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0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5"/>
  </w:num>
  <w:num w:numId="29">
    <w:abstractNumId w:val="36"/>
  </w:num>
  <w:num w:numId="30">
    <w:abstractNumId w:val="30"/>
  </w:num>
  <w:num w:numId="31">
    <w:abstractNumId w:val="11"/>
  </w:num>
  <w:num w:numId="32">
    <w:abstractNumId w:val="33"/>
  </w:num>
  <w:num w:numId="33">
    <w:abstractNumId w:val="38"/>
  </w:num>
  <w:num w:numId="34">
    <w:abstractNumId w:val="6"/>
  </w:num>
  <w:num w:numId="35">
    <w:abstractNumId w:val="20"/>
  </w:num>
  <w:num w:numId="36">
    <w:abstractNumId w:val="12"/>
  </w:num>
  <w:num w:numId="37">
    <w:abstractNumId w:val="43"/>
  </w:num>
  <w:num w:numId="38">
    <w:abstractNumId w:val="7"/>
  </w:num>
  <w:num w:numId="39">
    <w:abstractNumId w:val="17"/>
  </w:num>
  <w:num w:numId="40">
    <w:abstractNumId w:val="37"/>
  </w:num>
  <w:num w:numId="41">
    <w:abstractNumId w:val="32"/>
  </w:num>
  <w:num w:numId="42">
    <w:abstractNumId w:val="44"/>
  </w:num>
  <w:num w:numId="43">
    <w:abstractNumId w:val="39"/>
  </w:num>
  <w:num w:numId="44">
    <w:abstractNumId w:val="41"/>
  </w:num>
  <w:num w:numId="45">
    <w:abstractNumId w:val="1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3EC4"/>
    <w:rsid w:val="000079BB"/>
    <w:rsid w:val="00012263"/>
    <w:rsid w:val="00021548"/>
    <w:rsid w:val="0002318A"/>
    <w:rsid w:val="00027E65"/>
    <w:rsid w:val="00040F26"/>
    <w:rsid w:val="00042873"/>
    <w:rsid w:val="00042AD7"/>
    <w:rsid w:val="00067E0F"/>
    <w:rsid w:val="00071B9E"/>
    <w:rsid w:val="000A17FC"/>
    <w:rsid w:val="000A5552"/>
    <w:rsid w:val="000B19CA"/>
    <w:rsid w:val="000B38CD"/>
    <w:rsid w:val="000B4D5F"/>
    <w:rsid w:val="000C5AAF"/>
    <w:rsid w:val="000E45F8"/>
    <w:rsid w:val="000E4C0A"/>
    <w:rsid w:val="000F0185"/>
    <w:rsid w:val="000F1DC9"/>
    <w:rsid w:val="000F3F2A"/>
    <w:rsid w:val="000F447E"/>
    <w:rsid w:val="001037D4"/>
    <w:rsid w:val="00103ABC"/>
    <w:rsid w:val="00106D4E"/>
    <w:rsid w:val="0011719D"/>
    <w:rsid w:val="00130C8D"/>
    <w:rsid w:val="00132F0C"/>
    <w:rsid w:val="00133D3B"/>
    <w:rsid w:val="00134CA6"/>
    <w:rsid w:val="00135775"/>
    <w:rsid w:val="00142BA5"/>
    <w:rsid w:val="00145263"/>
    <w:rsid w:val="001645A0"/>
    <w:rsid w:val="00167F1C"/>
    <w:rsid w:val="00170B71"/>
    <w:rsid w:val="00172E5B"/>
    <w:rsid w:val="00172EBE"/>
    <w:rsid w:val="00173C7D"/>
    <w:rsid w:val="00176CE6"/>
    <w:rsid w:val="00186534"/>
    <w:rsid w:val="00194AA4"/>
    <w:rsid w:val="00197C16"/>
    <w:rsid w:val="001A163E"/>
    <w:rsid w:val="001A487A"/>
    <w:rsid w:val="001C6AFC"/>
    <w:rsid w:val="001D3A15"/>
    <w:rsid w:val="001E03DF"/>
    <w:rsid w:val="001E713B"/>
    <w:rsid w:val="001F0FA1"/>
    <w:rsid w:val="001F1433"/>
    <w:rsid w:val="001F2781"/>
    <w:rsid w:val="0020693F"/>
    <w:rsid w:val="002113C2"/>
    <w:rsid w:val="00216494"/>
    <w:rsid w:val="00223EAB"/>
    <w:rsid w:val="00226557"/>
    <w:rsid w:val="00251CDF"/>
    <w:rsid w:val="00252D91"/>
    <w:rsid w:val="002602E4"/>
    <w:rsid w:val="00262AB7"/>
    <w:rsid w:val="002716FB"/>
    <w:rsid w:val="002727C3"/>
    <w:rsid w:val="00273F94"/>
    <w:rsid w:val="00286863"/>
    <w:rsid w:val="00292606"/>
    <w:rsid w:val="002A3410"/>
    <w:rsid w:val="002A7718"/>
    <w:rsid w:val="002C0060"/>
    <w:rsid w:val="002C29F0"/>
    <w:rsid w:val="002C5ACC"/>
    <w:rsid w:val="002D46B3"/>
    <w:rsid w:val="002E0F5A"/>
    <w:rsid w:val="002E4616"/>
    <w:rsid w:val="002E53A4"/>
    <w:rsid w:val="002F0284"/>
    <w:rsid w:val="002F10AA"/>
    <w:rsid w:val="003008ED"/>
    <w:rsid w:val="0030690C"/>
    <w:rsid w:val="00313F10"/>
    <w:rsid w:val="00316A12"/>
    <w:rsid w:val="003233DD"/>
    <w:rsid w:val="00331AE3"/>
    <w:rsid w:val="00341131"/>
    <w:rsid w:val="003440C8"/>
    <w:rsid w:val="0034472F"/>
    <w:rsid w:val="003550C5"/>
    <w:rsid w:val="00363FC2"/>
    <w:rsid w:val="00382973"/>
    <w:rsid w:val="003A6AC6"/>
    <w:rsid w:val="003B31A7"/>
    <w:rsid w:val="003D5599"/>
    <w:rsid w:val="003D623E"/>
    <w:rsid w:val="003E476C"/>
    <w:rsid w:val="003E7F66"/>
    <w:rsid w:val="004017CB"/>
    <w:rsid w:val="00402469"/>
    <w:rsid w:val="00421205"/>
    <w:rsid w:val="004244E5"/>
    <w:rsid w:val="0043094E"/>
    <w:rsid w:val="00435CF2"/>
    <w:rsid w:val="004373EC"/>
    <w:rsid w:val="00442AF0"/>
    <w:rsid w:val="00452195"/>
    <w:rsid w:val="00457EAA"/>
    <w:rsid w:val="0047105F"/>
    <w:rsid w:val="004742B5"/>
    <w:rsid w:val="00485185"/>
    <w:rsid w:val="00490148"/>
    <w:rsid w:val="004A190D"/>
    <w:rsid w:val="004A69FC"/>
    <w:rsid w:val="004A70C2"/>
    <w:rsid w:val="004B0B98"/>
    <w:rsid w:val="004B6CEB"/>
    <w:rsid w:val="004C16F4"/>
    <w:rsid w:val="004C43EA"/>
    <w:rsid w:val="004E0479"/>
    <w:rsid w:val="004F2BAF"/>
    <w:rsid w:val="004F5D3D"/>
    <w:rsid w:val="004F77D7"/>
    <w:rsid w:val="004F7D63"/>
    <w:rsid w:val="00500690"/>
    <w:rsid w:val="005038A5"/>
    <w:rsid w:val="005118AF"/>
    <w:rsid w:val="00516227"/>
    <w:rsid w:val="00517594"/>
    <w:rsid w:val="00521A87"/>
    <w:rsid w:val="00546771"/>
    <w:rsid w:val="005533F8"/>
    <w:rsid w:val="00564700"/>
    <w:rsid w:val="005677B9"/>
    <w:rsid w:val="00572EC9"/>
    <w:rsid w:val="00584686"/>
    <w:rsid w:val="00587583"/>
    <w:rsid w:val="00591737"/>
    <w:rsid w:val="00592D6B"/>
    <w:rsid w:val="00594117"/>
    <w:rsid w:val="00595FEA"/>
    <w:rsid w:val="005A1542"/>
    <w:rsid w:val="005A1AEF"/>
    <w:rsid w:val="005A2C6F"/>
    <w:rsid w:val="005B527E"/>
    <w:rsid w:val="005B58EF"/>
    <w:rsid w:val="005C5DCE"/>
    <w:rsid w:val="005C6085"/>
    <w:rsid w:val="005D1836"/>
    <w:rsid w:val="005D4474"/>
    <w:rsid w:val="005F6ABD"/>
    <w:rsid w:val="005F7F1E"/>
    <w:rsid w:val="006061AA"/>
    <w:rsid w:val="00606363"/>
    <w:rsid w:val="00606E55"/>
    <w:rsid w:val="00607891"/>
    <w:rsid w:val="0061499F"/>
    <w:rsid w:val="00615464"/>
    <w:rsid w:val="0064096E"/>
    <w:rsid w:val="00647CDD"/>
    <w:rsid w:val="00647D0E"/>
    <w:rsid w:val="00652B43"/>
    <w:rsid w:val="00654B68"/>
    <w:rsid w:val="006606F0"/>
    <w:rsid w:val="00662F32"/>
    <w:rsid w:val="00663083"/>
    <w:rsid w:val="0066652B"/>
    <w:rsid w:val="00671A09"/>
    <w:rsid w:val="006811BF"/>
    <w:rsid w:val="00683D81"/>
    <w:rsid w:val="006A3A23"/>
    <w:rsid w:val="006A4960"/>
    <w:rsid w:val="006A696D"/>
    <w:rsid w:val="006A6D70"/>
    <w:rsid w:val="006B0CB3"/>
    <w:rsid w:val="006B108F"/>
    <w:rsid w:val="006B66FB"/>
    <w:rsid w:val="006C0F5A"/>
    <w:rsid w:val="006C6255"/>
    <w:rsid w:val="006D2458"/>
    <w:rsid w:val="006D74BA"/>
    <w:rsid w:val="006E01E1"/>
    <w:rsid w:val="006E5A96"/>
    <w:rsid w:val="006F18AD"/>
    <w:rsid w:val="006F3A3C"/>
    <w:rsid w:val="00704615"/>
    <w:rsid w:val="00733325"/>
    <w:rsid w:val="00735A4B"/>
    <w:rsid w:val="0073687B"/>
    <w:rsid w:val="00742A0A"/>
    <w:rsid w:val="0074499B"/>
    <w:rsid w:val="00746C03"/>
    <w:rsid w:val="007507B9"/>
    <w:rsid w:val="00760C93"/>
    <w:rsid w:val="007622AF"/>
    <w:rsid w:val="007646B1"/>
    <w:rsid w:val="00772C5B"/>
    <w:rsid w:val="00784307"/>
    <w:rsid w:val="00790260"/>
    <w:rsid w:val="00797C92"/>
    <w:rsid w:val="007A142B"/>
    <w:rsid w:val="007A3FB1"/>
    <w:rsid w:val="007B2CDF"/>
    <w:rsid w:val="007C4CE8"/>
    <w:rsid w:val="007D40F0"/>
    <w:rsid w:val="007D4AFE"/>
    <w:rsid w:val="007D6191"/>
    <w:rsid w:val="007D6513"/>
    <w:rsid w:val="007F0C9D"/>
    <w:rsid w:val="007F1EDF"/>
    <w:rsid w:val="007F4201"/>
    <w:rsid w:val="00803F54"/>
    <w:rsid w:val="00810D82"/>
    <w:rsid w:val="008110D7"/>
    <w:rsid w:val="00815FEA"/>
    <w:rsid w:val="00817775"/>
    <w:rsid w:val="008276B8"/>
    <w:rsid w:val="008412E1"/>
    <w:rsid w:val="008457B1"/>
    <w:rsid w:val="00853236"/>
    <w:rsid w:val="00856751"/>
    <w:rsid w:val="00857FB3"/>
    <w:rsid w:val="0086557B"/>
    <w:rsid w:val="008677AB"/>
    <w:rsid w:val="008733F5"/>
    <w:rsid w:val="008755AA"/>
    <w:rsid w:val="00882201"/>
    <w:rsid w:val="008877DF"/>
    <w:rsid w:val="00893911"/>
    <w:rsid w:val="0089475C"/>
    <w:rsid w:val="00895D73"/>
    <w:rsid w:val="008A0E00"/>
    <w:rsid w:val="008B23DC"/>
    <w:rsid w:val="008B664A"/>
    <w:rsid w:val="008C65A8"/>
    <w:rsid w:val="008D037C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F4941"/>
    <w:rsid w:val="00901160"/>
    <w:rsid w:val="00905938"/>
    <w:rsid w:val="00922914"/>
    <w:rsid w:val="009304F5"/>
    <w:rsid w:val="0093212C"/>
    <w:rsid w:val="009353BC"/>
    <w:rsid w:val="00936140"/>
    <w:rsid w:val="00936E90"/>
    <w:rsid w:val="00945866"/>
    <w:rsid w:val="00962803"/>
    <w:rsid w:val="00964E1A"/>
    <w:rsid w:val="009801AD"/>
    <w:rsid w:val="00981D1D"/>
    <w:rsid w:val="009958C4"/>
    <w:rsid w:val="009B338D"/>
    <w:rsid w:val="009B7D23"/>
    <w:rsid w:val="009C1C83"/>
    <w:rsid w:val="009D052C"/>
    <w:rsid w:val="009D15B9"/>
    <w:rsid w:val="009E1100"/>
    <w:rsid w:val="009F1F80"/>
    <w:rsid w:val="009F41F2"/>
    <w:rsid w:val="00A0686E"/>
    <w:rsid w:val="00A113F5"/>
    <w:rsid w:val="00A206E6"/>
    <w:rsid w:val="00A208C1"/>
    <w:rsid w:val="00A23E37"/>
    <w:rsid w:val="00A25788"/>
    <w:rsid w:val="00A31330"/>
    <w:rsid w:val="00A3509F"/>
    <w:rsid w:val="00A377D8"/>
    <w:rsid w:val="00A405B8"/>
    <w:rsid w:val="00A4604C"/>
    <w:rsid w:val="00A504A5"/>
    <w:rsid w:val="00A50753"/>
    <w:rsid w:val="00A5209B"/>
    <w:rsid w:val="00A52E12"/>
    <w:rsid w:val="00A5549E"/>
    <w:rsid w:val="00A635A3"/>
    <w:rsid w:val="00A72A8A"/>
    <w:rsid w:val="00A74EE8"/>
    <w:rsid w:val="00A8134F"/>
    <w:rsid w:val="00A813DE"/>
    <w:rsid w:val="00A83D98"/>
    <w:rsid w:val="00A85B2F"/>
    <w:rsid w:val="00A9660D"/>
    <w:rsid w:val="00AA4250"/>
    <w:rsid w:val="00AB0F21"/>
    <w:rsid w:val="00AC4C1D"/>
    <w:rsid w:val="00AC6E93"/>
    <w:rsid w:val="00AF20C9"/>
    <w:rsid w:val="00AF2923"/>
    <w:rsid w:val="00AF4A06"/>
    <w:rsid w:val="00AF6F79"/>
    <w:rsid w:val="00B1349A"/>
    <w:rsid w:val="00B13509"/>
    <w:rsid w:val="00B331B9"/>
    <w:rsid w:val="00B421BE"/>
    <w:rsid w:val="00B5206B"/>
    <w:rsid w:val="00B52090"/>
    <w:rsid w:val="00B568D0"/>
    <w:rsid w:val="00B60F26"/>
    <w:rsid w:val="00B71C6C"/>
    <w:rsid w:val="00B71FC4"/>
    <w:rsid w:val="00B72DEB"/>
    <w:rsid w:val="00B7356F"/>
    <w:rsid w:val="00BA6668"/>
    <w:rsid w:val="00BE2698"/>
    <w:rsid w:val="00BE6B2C"/>
    <w:rsid w:val="00BF11FA"/>
    <w:rsid w:val="00BF70F3"/>
    <w:rsid w:val="00C00960"/>
    <w:rsid w:val="00C065F0"/>
    <w:rsid w:val="00C15F9A"/>
    <w:rsid w:val="00C20168"/>
    <w:rsid w:val="00C266F2"/>
    <w:rsid w:val="00C27177"/>
    <w:rsid w:val="00C34DB9"/>
    <w:rsid w:val="00C352A4"/>
    <w:rsid w:val="00C436D6"/>
    <w:rsid w:val="00C437FB"/>
    <w:rsid w:val="00C56497"/>
    <w:rsid w:val="00C60EAA"/>
    <w:rsid w:val="00C92E02"/>
    <w:rsid w:val="00CA4E6C"/>
    <w:rsid w:val="00CB3F67"/>
    <w:rsid w:val="00CF059E"/>
    <w:rsid w:val="00CF7F9F"/>
    <w:rsid w:val="00D063BF"/>
    <w:rsid w:val="00D0770E"/>
    <w:rsid w:val="00D07B8F"/>
    <w:rsid w:val="00D24A6A"/>
    <w:rsid w:val="00D250A7"/>
    <w:rsid w:val="00D2784A"/>
    <w:rsid w:val="00D32C0A"/>
    <w:rsid w:val="00D348BB"/>
    <w:rsid w:val="00D36B28"/>
    <w:rsid w:val="00D57898"/>
    <w:rsid w:val="00D6369D"/>
    <w:rsid w:val="00D7087B"/>
    <w:rsid w:val="00D737D6"/>
    <w:rsid w:val="00D7503A"/>
    <w:rsid w:val="00D825D9"/>
    <w:rsid w:val="00D82E0D"/>
    <w:rsid w:val="00D84091"/>
    <w:rsid w:val="00D907CD"/>
    <w:rsid w:val="00D911FD"/>
    <w:rsid w:val="00DA1B22"/>
    <w:rsid w:val="00DA3A7A"/>
    <w:rsid w:val="00DB03FE"/>
    <w:rsid w:val="00DB7C1C"/>
    <w:rsid w:val="00DC0768"/>
    <w:rsid w:val="00DC21AE"/>
    <w:rsid w:val="00DC6D89"/>
    <w:rsid w:val="00DD1059"/>
    <w:rsid w:val="00DD4979"/>
    <w:rsid w:val="00DD559E"/>
    <w:rsid w:val="00DD7434"/>
    <w:rsid w:val="00DE012F"/>
    <w:rsid w:val="00DE36FB"/>
    <w:rsid w:val="00DE3F12"/>
    <w:rsid w:val="00DE648F"/>
    <w:rsid w:val="00DE6D4E"/>
    <w:rsid w:val="00DF3EE8"/>
    <w:rsid w:val="00E01A0F"/>
    <w:rsid w:val="00E12CC1"/>
    <w:rsid w:val="00E16256"/>
    <w:rsid w:val="00E3623A"/>
    <w:rsid w:val="00E37C49"/>
    <w:rsid w:val="00E41D1F"/>
    <w:rsid w:val="00E44E2D"/>
    <w:rsid w:val="00E541CE"/>
    <w:rsid w:val="00E6740C"/>
    <w:rsid w:val="00E716F0"/>
    <w:rsid w:val="00E7312D"/>
    <w:rsid w:val="00E740E3"/>
    <w:rsid w:val="00E75F69"/>
    <w:rsid w:val="00E77FA3"/>
    <w:rsid w:val="00E86ECC"/>
    <w:rsid w:val="00E9379F"/>
    <w:rsid w:val="00EA37C4"/>
    <w:rsid w:val="00EA3C98"/>
    <w:rsid w:val="00EB4483"/>
    <w:rsid w:val="00EC5954"/>
    <w:rsid w:val="00EC765E"/>
    <w:rsid w:val="00ED022F"/>
    <w:rsid w:val="00ED22D7"/>
    <w:rsid w:val="00ED68B0"/>
    <w:rsid w:val="00EE14F3"/>
    <w:rsid w:val="00EE52EC"/>
    <w:rsid w:val="00EE78FB"/>
    <w:rsid w:val="00EF5FD7"/>
    <w:rsid w:val="00F12AD1"/>
    <w:rsid w:val="00F15EBB"/>
    <w:rsid w:val="00F22702"/>
    <w:rsid w:val="00F253C5"/>
    <w:rsid w:val="00F36B17"/>
    <w:rsid w:val="00F5187A"/>
    <w:rsid w:val="00F51BD4"/>
    <w:rsid w:val="00F537C9"/>
    <w:rsid w:val="00F5790F"/>
    <w:rsid w:val="00F63C98"/>
    <w:rsid w:val="00F646BF"/>
    <w:rsid w:val="00F72AA5"/>
    <w:rsid w:val="00F76F62"/>
    <w:rsid w:val="00F803C2"/>
    <w:rsid w:val="00F8176C"/>
    <w:rsid w:val="00FA2566"/>
    <w:rsid w:val="00FB75F8"/>
    <w:rsid w:val="00FD058F"/>
    <w:rsid w:val="00FD41FB"/>
    <w:rsid w:val="00FD6978"/>
    <w:rsid w:val="00FD7E17"/>
    <w:rsid w:val="00FE07CE"/>
    <w:rsid w:val="00FE0B09"/>
    <w:rsid w:val="00FE520B"/>
    <w:rsid w:val="00FE756A"/>
    <w:rsid w:val="00FF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belregion.ru/author/?ID=28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18401-ABA4-4C78-94C9-64C609675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Бодякова Ирина Валерьевна</cp:lastModifiedBy>
  <cp:revision>2</cp:revision>
  <cp:lastPrinted>2016-11-09T06:23:00Z</cp:lastPrinted>
  <dcterms:created xsi:type="dcterms:W3CDTF">2018-12-11T07:07:00Z</dcterms:created>
  <dcterms:modified xsi:type="dcterms:W3CDTF">2018-12-11T07:07:00Z</dcterms:modified>
</cp:coreProperties>
</file>